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B9" w:rsidRPr="00E577B9" w:rsidRDefault="00E577B9" w:rsidP="00AD0AC6">
      <w:pPr>
        <w:spacing w:after="0" w:line="240" w:lineRule="auto"/>
        <w:jc w:val="both"/>
        <w:rPr>
          <w:rFonts w:ascii="Futura Std Book" w:hAnsi="Futura Std Book"/>
        </w:rPr>
      </w:pPr>
    </w:p>
    <w:p w:rsidR="0033374E" w:rsidRPr="00E577B9" w:rsidRDefault="008A5BD3" w:rsidP="00AD0AC6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Bogotá D.C., </w:t>
      </w:r>
      <w:r w:rsidRPr="00C16111">
        <w:rPr>
          <w:rFonts w:ascii="Futura Std Book" w:hAnsi="Futura Std Book"/>
          <w:color w:val="FF0000"/>
        </w:rPr>
        <w:t>día</w:t>
      </w:r>
      <w:r w:rsidRPr="00E577B9">
        <w:rPr>
          <w:rFonts w:ascii="Futura Std Book" w:hAnsi="Futura Std Book"/>
        </w:rPr>
        <w:t xml:space="preserve"> de </w:t>
      </w:r>
      <w:r w:rsidRPr="00C16111">
        <w:rPr>
          <w:rFonts w:ascii="Futura Std Book" w:hAnsi="Futura Std Book"/>
          <w:color w:val="FF0000"/>
        </w:rPr>
        <w:t xml:space="preserve">mes </w:t>
      </w:r>
      <w:r w:rsidRPr="00E577B9">
        <w:rPr>
          <w:rFonts w:ascii="Futura Std Book" w:hAnsi="Futura Std Book"/>
        </w:rPr>
        <w:t xml:space="preserve">de </w:t>
      </w:r>
      <w:r w:rsidRPr="00C16111">
        <w:rPr>
          <w:rFonts w:ascii="Futura Std Book" w:hAnsi="Futura Std Book"/>
          <w:color w:val="FF0000"/>
        </w:rPr>
        <w:t>año</w:t>
      </w:r>
    </w:p>
    <w:p w:rsidR="0033374E" w:rsidRPr="00C16111" w:rsidRDefault="0033374E" w:rsidP="00AD0AC6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No consecutivo</w:t>
      </w: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E577B9" w:rsidRPr="00E577B9" w:rsidRDefault="00E577B9" w:rsidP="00AD0AC6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E577B9">
        <w:rPr>
          <w:rFonts w:ascii="Futura Std Book" w:hAnsi="Futura Std Book" w:cs="Arial"/>
          <w:color w:val="000000" w:themeColor="text1"/>
        </w:rPr>
        <w:t>Señores</w:t>
      </w:r>
    </w:p>
    <w:p w:rsidR="00E577B9" w:rsidRPr="00C16111" w:rsidRDefault="00E577B9" w:rsidP="00AD0AC6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Responsable del proyecto</w:t>
      </w:r>
    </w:p>
    <w:p w:rsidR="00E577B9" w:rsidRPr="00C16111" w:rsidRDefault="00E577B9" w:rsidP="00AD0AC6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Proponente</w:t>
      </w:r>
    </w:p>
    <w:p w:rsidR="00E577B9" w:rsidRPr="00C16111" w:rsidRDefault="00C16111" w:rsidP="00AD0AC6">
      <w:pPr>
        <w:spacing w:after="0" w:line="240" w:lineRule="auto"/>
        <w:jc w:val="both"/>
        <w:rPr>
          <w:rFonts w:ascii="Futura Std Book" w:hAnsi="Futura Std Book"/>
          <w:color w:val="FF0000"/>
        </w:rPr>
      </w:pPr>
      <w:r>
        <w:rPr>
          <w:rFonts w:ascii="Futura Std Book" w:hAnsi="Futura Std Book"/>
          <w:color w:val="FF0000"/>
        </w:rPr>
        <w:t xml:space="preserve">Nombre de </w:t>
      </w:r>
      <w:r w:rsidR="00E577B9" w:rsidRPr="00C16111">
        <w:rPr>
          <w:rFonts w:ascii="Futura Std Book" w:hAnsi="Futura Std Book"/>
          <w:color w:val="FF0000"/>
        </w:rPr>
        <w:t>Ciudad</w:t>
      </w:r>
    </w:p>
    <w:p w:rsidR="00E577B9" w:rsidRPr="00E577B9" w:rsidRDefault="00E577B9" w:rsidP="00AD0AC6">
      <w:pPr>
        <w:spacing w:after="0"/>
        <w:jc w:val="both"/>
        <w:rPr>
          <w:rFonts w:ascii="Futura Std Book" w:hAnsi="Futura Std Book" w:cs="Arial"/>
        </w:rPr>
      </w:pPr>
    </w:p>
    <w:p w:rsidR="00E577B9" w:rsidRPr="00E577B9" w:rsidRDefault="00E577B9" w:rsidP="00AD0AC6">
      <w:pPr>
        <w:spacing w:after="0"/>
        <w:jc w:val="both"/>
        <w:rPr>
          <w:rFonts w:ascii="Futura Std Book" w:hAnsi="Futura Std Book" w:cs="Arial"/>
        </w:rPr>
      </w:pPr>
    </w:p>
    <w:p w:rsidR="00E577B9" w:rsidRPr="00E577B9" w:rsidRDefault="00E577B9" w:rsidP="00AD0AC6">
      <w:pPr>
        <w:spacing w:after="0"/>
        <w:jc w:val="both"/>
        <w:rPr>
          <w:rFonts w:ascii="Futura Std Book" w:hAnsi="Futura Std Book" w:cs="Arial"/>
          <w:color w:val="FF0000"/>
        </w:rPr>
      </w:pPr>
      <w:r w:rsidRPr="00E577B9">
        <w:rPr>
          <w:rFonts w:ascii="Futura Std Book" w:hAnsi="Futura Std Book" w:cs="Arial"/>
        </w:rPr>
        <w:t>Asunto: A</w:t>
      </w:r>
      <w:r>
        <w:rPr>
          <w:rFonts w:ascii="Futura Std Book" w:hAnsi="Futura Std Book" w:cs="Arial"/>
        </w:rPr>
        <w:t xml:space="preserve">probación del </w:t>
      </w:r>
      <w:r w:rsidRPr="00E577B9">
        <w:rPr>
          <w:rFonts w:ascii="Futura Std Book" w:hAnsi="Futura Std Book" w:cs="Arial"/>
          <w:color w:val="000000" w:themeColor="text1"/>
        </w:rPr>
        <w:t xml:space="preserve">proyecto </w:t>
      </w:r>
      <w:r w:rsidRPr="00C16111">
        <w:rPr>
          <w:rFonts w:ascii="Futura Std Book" w:hAnsi="Futura Std Book" w:cs="Arial"/>
          <w:color w:val="FF0000"/>
        </w:rPr>
        <w:t>FNT-000-0000 “Nombre del proyecto</w:t>
      </w:r>
      <w:r w:rsidRPr="00E577B9">
        <w:rPr>
          <w:rFonts w:ascii="Futura Std Book" w:hAnsi="Futura Std Book" w:cs="Arial"/>
          <w:color w:val="000000" w:themeColor="text1"/>
        </w:rPr>
        <w:t xml:space="preserve">” </w:t>
      </w:r>
    </w:p>
    <w:p w:rsidR="00C16111" w:rsidRDefault="00C16111" w:rsidP="00AD0AC6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3436C4" w:rsidRPr="00E577B9" w:rsidRDefault="00C16111" w:rsidP="00AD0AC6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 w:cs="Arial"/>
        </w:rPr>
      </w:pPr>
      <w:r>
        <w:rPr>
          <w:rFonts w:ascii="Futura Std Book" w:hAnsi="Futura Std Book"/>
        </w:rPr>
        <w:t xml:space="preserve">Cordial saludo </w:t>
      </w:r>
      <w:r w:rsidRPr="00C16111">
        <w:rPr>
          <w:rFonts w:ascii="Futura Std Book" w:hAnsi="Futura Std Book" w:cs="Arial"/>
          <w:color w:val="FF0000"/>
        </w:rPr>
        <w:t xml:space="preserve">Señor </w:t>
      </w:r>
      <w:proofErr w:type="spellStart"/>
      <w:r w:rsidRPr="00C16111">
        <w:rPr>
          <w:rFonts w:ascii="Futura Std Book" w:hAnsi="Futura Std Book" w:cs="Arial"/>
          <w:color w:val="FF0000"/>
        </w:rPr>
        <w:t>xxxx</w:t>
      </w:r>
      <w:proofErr w:type="spellEnd"/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Tenemos el gusto de informarle que el proyecto de la referencia radicado en el Fondo </w:t>
      </w:r>
      <w:r w:rsidR="00981375" w:rsidRPr="00E577B9">
        <w:rPr>
          <w:rFonts w:ascii="Futura Std Book" w:hAnsi="Futura Std Book" w:cs="Arial"/>
        </w:rPr>
        <w:t>Nacional de Turismo</w:t>
      </w:r>
      <w:r w:rsidRPr="00E577B9">
        <w:rPr>
          <w:rFonts w:ascii="Futura Std Book" w:hAnsi="Futura Std Book" w:cs="Arial"/>
        </w:rPr>
        <w:t xml:space="preserve">– </w:t>
      </w:r>
      <w:proofErr w:type="spellStart"/>
      <w:r w:rsidR="00C9407C">
        <w:rPr>
          <w:rFonts w:ascii="Futura Std Book" w:hAnsi="Futura Std Book" w:cs="Arial"/>
        </w:rPr>
        <w:t>Fontur</w:t>
      </w:r>
      <w:proofErr w:type="spellEnd"/>
      <w:r w:rsidR="00981375" w:rsidRPr="00E577B9">
        <w:rPr>
          <w:rFonts w:ascii="Futura Std Book" w:hAnsi="Futura Std Book" w:cs="Arial"/>
        </w:rPr>
        <w:t xml:space="preserve"> </w:t>
      </w:r>
      <w:r w:rsidRPr="00E577B9">
        <w:rPr>
          <w:rFonts w:ascii="Futura Std Book" w:hAnsi="Futura Std Book" w:cs="Arial"/>
        </w:rPr>
        <w:t xml:space="preserve">  fue aprobado por Comité Directivo en sesión realizada el </w:t>
      </w:r>
      <w:r w:rsidR="00CE60C3" w:rsidRPr="00E577B9">
        <w:rPr>
          <w:rFonts w:ascii="Futura Std Book" w:hAnsi="Futura Std Book" w:cs="Arial"/>
        </w:rPr>
        <w:t>(Fecha)</w:t>
      </w:r>
      <w:r w:rsidRPr="00E577B9">
        <w:rPr>
          <w:rFonts w:ascii="Futura Std Book" w:hAnsi="Futura Std Book" w:cs="Arial"/>
        </w:rPr>
        <w:t xml:space="preserve">, hasta por la suma de </w:t>
      </w:r>
      <w:r w:rsidR="00CE60C3" w:rsidRPr="00E577B9">
        <w:rPr>
          <w:rFonts w:ascii="Futura Std Book" w:hAnsi="Futura Std Book" w:cs="Arial"/>
        </w:rPr>
        <w:t>($___________________)</w:t>
      </w:r>
      <w:r w:rsidRPr="00E577B9">
        <w:rPr>
          <w:rFonts w:ascii="Futura Std Book" w:hAnsi="Futura Std Book" w:cs="Arial"/>
        </w:rPr>
        <w:t xml:space="preserve">  con cargo a los recursos </w:t>
      </w:r>
      <w:r w:rsidR="00CE60C3" w:rsidRPr="00E577B9">
        <w:rPr>
          <w:rFonts w:ascii="Futura Std Book" w:hAnsi="Futura Std Book" w:cs="Arial"/>
        </w:rPr>
        <w:t>(</w:t>
      </w:r>
      <w:r w:rsidRPr="00E577B9">
        <w:rPr>
          <w:rFonts w:ascii="Futura Std Book" w:hAnsi="Futura Std Book" w:cs="Arial"/>
        </w:rPr>
        <w:t>parafiscales o Fiscales</w:t>
      </w:r>
      <w:r w:rsidR="00CE60C3" w:rsidRPr="00E577B9">
        <w:rPr>
          <w:rFonts w:ascii="Futura Std Book" w:hAnsi="Futura Std Book" w:cs="Arial"/>
        </w:rPr>
        <w:t>)</w:t>
      </w:r>
      <w:r w:rsidRPr="00E577B9">
        <w:rPr>
          <w:rFonts w:ascii="Futura Std Book" w:hAnsi="Futura Std Book" w:cs="Arial"/>
        </w:rPr>
        <w:t>.</w:t>
      </w: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Para su información adjuntamos copia del presupuesto presentado en el proyecto, el cual contiene los rubros que se cofinanciarán de acuerdo a esta aprobación.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Recuerde que todos los bienes y servicios resultantes de la contratación de los rubros aprobados deberán contener los créditos correspondientes al Fondo </w:t>
      </w:r>
      <w:r w:rsidR="00C9407C">
        <w:rPr>
          <w:rFonts w:ascii="Futura Std Book" w:hAnsi="Futura Std Book" w:cs="Arial"/>
        </w:rPr>
        <w:t xml:space="preserve">Nacional de Turismo - </w:t>
      </w:r>
      <w:proofErr w:type="spellStart"/>
      <w:r w:rsidR="00C9407C">
        <w:rPr>
          <w:rFonts w:ascii="Futura Std Book" w:hAnsi="Futura Std Book" w:cs="Arial"/>
        </w:rPr>
        <w:t>Fontur</w:t>
      </w:r>
      <w:proofErr w:type="spellEnd"/>
      <w:r w:rsidRPr="00E577B9">
        <w:rPr>
          <w:rFonts w:ascii="Futura Std Book" w:hAnsi="Futura Std Book" w:cs="Arial"/>
        </w:rPr>
        <w:t xml:space="preserve"> y al Ministerio de Comercio Industria y Turismo.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Como es de su conocimiento, </w:t>
      </w:r>
      <w:r w:rsidR="00C9407C">
        <w:rPr>
          <w:rFonts w:ascii="Futura Std Book" w:hAnsi="Futura Std Book" w:cs="Arial"/>
        </w:rPr>
        <w:softHyphen/>
      </w:r>
      <w:r w:rsidR="00C9407C">
        <w:rPr>
          <w:rFonts w:ascii="Futura Std Book" w:hAnsi="Futura Std Book" w:cs="Arial"/>
        </w:rPr>
        <w:softHyphen/>
      </w:r>
      <w:r w:rsidR="00C9407C">
        <w:rPr>
          <w:rFonts w:ascii="Futura Std Book" w:hAnsi="Futura Std Book" w:cs="Arial"/>
        </w:rPr>
        <w:softHyphen/>
      </w:r>
      <w:r w:rsidR="00C9407C">
        <w:rPr>
          <w:rFonts w:ascii="Futura Std Book" w:hAnsi="Futura Std Book" w:cs="Arial"/>
        </w:rPr>
        <w:softHyphen/>
      </w:r>
      <w:r w:rsidR="00C9407C">
        <w:rPr>
          <w:rFonts w:ascii="Futura Std Book" w:hAnsi="Futura Std Book" w:cs="Arial"/>
        </w:rPr>
        <w:softHyphen/>
      </w:r>
      <w:proofErr w:type="spellStart"/>
      <w:r w:rsidR="00C9407C">
        <w:rPr>
          <w:rFonts w:ascii="Futura Std Book" w:hAnsi="Futura Std Book" w:cs="Arial"/>
        </w:rPr>
        <w:t>Fiducodex</w:t>
      </w:r>
      <w:proofErr w:type="spellEnd"/>
      <w:r w:rsidRPr="00E577B9">
        <w:rPr>
          <w:rFonts w:ascii="Futura Std Book" w:hAnsi="Futura Std Book" w:cs="Arial"/>
        </w:rPr>
        <w:t xml:space="preserve">, Entidad administradora del Fondo </w:t>
      </w:r>
      <w:r w:rsidR="00C9407C">
        <w:rPr>
          <w:rFonts w:ascii="Futura Std Book" w:hAnsi="Futura Std Book" w:cs="Arial"/>
        </w:rPr>
        <w:t xml:space="preserve">Nacional de Turismo- </w:t>
      </w:r>
      <w:proofErr w:type="spellStart"/>
      <w:r w:rsidR="00C9407C">
        <w:rPr>
          <w:rFonts w:ascii="Futura Std Book" w:hAnsi="Futura Std Book" w:cs="Arial"/>
        </w:rPr>
        <w:t>Fontur</w:t>
      </w:r>
      <w:proofErr w:type="spellEnd"/>
      <w:r w:rsidRPr="00E577B9">
        <w:rPr>
          <w:rFonts w:ascii="Futura Std Book" w:hAnsi="Futura Std Book" w:cs="Arial"/>
        </w:rPr>
        <w:t>, es la encargada de realizar la contratación de los diferentes rubros aprobados, por lo que a continuación nos permitimos informarle el proceso a seguir:</w:t>
      </w:r>
    </w:p>
    <w:p w:rsidR="00FC5629" w:rsidRPr="00E577B9" w:rsidRDefault="00FC5629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C9407C" w:rsidP="00AD0A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Futura Std Book" w:hAnsi="Futura Std Book" w:cs="Arial"/>
        </w:rPr>
      </w:pPr>
      <w:proofErr w:type="spellStart"/>
      <w:r>
        <w:rPr>
          <w:rFonts w:ascii="Futura Std Book" w:hAnsi="Futura Std Book" w:cs="Arial"/>
        </w:rPr>
        <w:t>Fontur</w:t>
      </w:r>
      <w:proofErr w:type="spellEnd"/>
      <w:r w:rsidR="00242127" w:rsidRPr="00E577B9">
        <w:rPr>
          <w:rFonts w:ascii="Futura Std Book" w:hAnsi="Futura Std Book" w:cs="Arial"/>
        </w:rPr>
        <w:t xml:space="preserve"> </w:t>
      </w:r>
      <w:r w:rsidR="0057433A" w:rsidRPr="00E577B9">
        <w:rPr>
          <w:rFonts w:ascii="Futura Std Book" w:hAnsi="Futura Std Book" w:cs="Arial"/>
        </w:rPr>
        <w:t>realizara la supervisión de cada uno de los contratos de acuerdo con las técnicas y procedimientos establecidos en la ley y el Manual de Contratación, bien sea directamente o mediante contratación de terceros.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31DFD" w:rsidRPr="00E577B9" w:rsidRDefault="00C9407C" w:rsidP="00AD0A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Futura Std Book" w:hAnsi="Futura Std Book" w:cs="Arial"/>
        </w:rPr>
      </w:pPr>
      <w:proofErr w:type="spellStart"/>
      <w:r>
        <w:rPr>
          <w:rFonts w:ascii="Futura Std Book" w:hAnsi="Futura Std Book" w:cs="Arial"/>
        </w:rPr>
        <w:t>Fontur</w:t>
      </w:r>
      <w:proofErr w:type="spellEnd"/>
      <w:r w:rsidR="0078460E" w:rsidRPr="00E577B9">
        <w:rPr>
          <w:rFonts w:ascii="Futura Std Book" w:hAnsi="Futura Std Book" w:cs="Arial"/>
        </w:rPr>
        <w:t xml:space="preserve">, el proponente o cualquiera de las </w:t>
      </w:r>
      <w:r w:rsidR="0040714D" w:rsidRPr="00E577B9">
        <w:rPr>
          <w:rFonts w:ascii="Futura Std Book" w:hAnsi="Futura Std Book" w:cs="Arial"/>
        </w:rPr>
        <w:t>partes</w:t>
      </w:r>
      <w:r w:rsidR="0078460E" w:rsidRPr="00E577B9">
        <w:rPr>
          <w:rFonts w:ascii="Futura Std Book" w:hAnsi="Futura Std Book" w:cs="Arial"/>
        </w:rPr>
        <w:t xml:space="preserve"> </w:t>
      </w:r>
      <w:r w:rsidR="0040714D" w:rsidRPr="00E577B9">
        <w:rPr>
          <w:rFonts w:ascii="Futura Std Book" w:hAnsi="Futura Std Book" w:cs="Arial"/>
        </w:rPr>
        <w:t>podrá</w:t>
      </w:r>
      <w:r w:rsidR="0078460E" w:rsidRPr="00E577B9">
        <w:rPr>
          <w:rFonts w:ascii="Futura Std Book" w:hAnsi="Futura Std Book" w:cs="Arial"/>
        </w:rPr>
        <w:t xml:space="preserve"> </w:t>
      </w:r>
      <w:r w:rsidR="0040714D" w:rsidRPr="00E577B9">
        <w:rPr>
          <w:rFonts w:ascii="Futura Std Book" w:hAnsi="Futura Std Book" w:cs="Arial"/>
        </w:rPr>
        <w:t>solicitar</w:t>
      </w:r>
      <w:r w:rsidR="0078460E" w:rsidRPr="00E577B9">
        <w:rPr>
          <w:rFonts w:ascii="Futura Std Book" w:hAnsi="Futura Std Book" w:cs="Arial"/>
        </w:rPr>
        <w:t xml:space="preserve"> una mesa técnica con un equipo </w:t>
      </w:r>
      <w:r w:rsidR="0040714D" w:rsidRPr="00E577B9">
        <w:rPr>
          <w:rFonts w:ascii="Futura Std Book" w:hAnsi="Futura Std Book" w:cs="Arial"/>
        </w:rPr>
        <w:t>interdisciplinario</w:t>
      </w:r>
      <w:r w:rsidR="0078460E" w:rsidRPr="00E577B9">
        <w:rPr>
          <w:rFonts w:ascii="Futura Std Book" w:hAnsi="Futura Std Book" w:cs="Arial"/>
        </w:rPr>
        <w:t xml:space="preserve">, con el objeto de afinar los </w:t>
      </w:r>
      <w:r w:rsidR="0040714D" w:rsidRPr="00E577B9">
        <w:rPr>
          <w:rFonts w:ascii="Futura Std Book" w:hAnsi="Futura Std Book" w:cs="Arial"/>
        </w:rPr>
        <w:t>lineamientos</w:t>
      </w:r>
      <w:r w:rsidR="0078460E" w:rsidRPr="00E577B9">
        <w:rPr>
          <w:rFonts w:ascii="Futura Std Book" w:hAnsi="Futura Std Book" w:cs="Arial"/>
        </w:rPr>
        <w:t xml:space="preserve"> para proceder a la contratación</w:t>
      </w:r>
      <w:r w:rsidR="0040714D" w:rsidRPr="00E577B9">
        <w:rPr>
          <w:rFonts w:ascii="Futura Std Book" w:hAnsi="Futura Std Book" w:cs="Arial"/>
        </w:rPr>
        <w:t>.</w:t>
      </w:r>
      <w:r w:rsidR="0078460E" w:rsidRPr="00E577B9">
        <w:rPr>
          <w:rFonts w:ascii="Futura Std Book" w:hAnsi="Futura Std Book" w:cs="Arial"/>
        </w:rPr>
        <w:t xml:space="preserve">  </w:t>
      </w: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C9407C" w:rsidP="00AD0A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Futura Std Book" w:hAnsi="Futura Std Book" w:cs="Arial"/>
        </w:rPr>
      </w:pPr>
      <w:proofErr w:type="spellStart"/>
      <w:r>
        <w:rPr>
          <w:rFonts w:ascii="Futura Std Book" w:hAnsi="Futura Std Book" w:cs="Arial"/>
        </w:rPr>
        <w:t>Fiducoldex</w:t>
      </w:r>
      <w:proofErr w:type="spellEnd"/>
      <w:r w:rsidR="00981375" w:rsidRPr="00E577B9">
        <w:rPr>
          <w:rFonts w:ascii="Futura Std Book" w:hAnsi="Futura Std Book" w:cs="Arial"/>
        </w:rPr>
        <w:t xml:space="preserve"> </w:t>
      </w:r>
      <w:r w:rsidR="003436C4" w:rsidRPr="00E577B9">
        <w:rPr>
          <w:rFonts w:ascii="Futura Std Book" w:hAnsi="Futura Std Book" w:cs="Arial"/>
        </w:rPr>
        <w:t xml:space="preserve"> procederá a realizar la contratación d</w:t>
      </w:r>
      <w:r w:rsidR="002E4A9F" w:rsidRPr="00E577B9">
        <w:rPr>
          <w:rFonts w:ascii="Futura Std Book" w:hAnsi="Futura Std Book" w:cs="Arial"/>
        </w:rPr>
        <w:t>e los proveedores seleccionados.</w:t>
      </w: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140A99" w:rsidRPr="00E577B9" w:rsidRDefault="003436C4" w:rsidP="00AD0A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lastRenderedPageBreak/>
        <w:t>Una vez concluida la ejecución de</w:t>
      </w:r>
      <w:r w:rsidR="00140A99" w:rsidRPr="00E577B9">
        <w:rPr>
          <w:rFonts w:ascii="Futura Std Book" w:hAnsi="Futura Std Book" w:cs="Arial"/>
        </w:rPr>
        <w:t xml:space="preserve"> </w:t>
      </w:r>
      <w:r w:rsidRPr="00E577B9">
        <w:rPr>
          <w:rFonts w:ascii="Futura Std Book" w:hAnsi="Futura Std Book" w:cs="Arial"/>
        </w:rPr>
        <w:t>l</w:t>
      </w:r>
      <w:r w:rsidR="00140A99" w:rsidRPr="00E577B9">
        <w:rPr>
          <w:rFonts w:ascii="Futura Std Book" w:hAnsi="Futura Std Book" w:cs="Arial"/>
        </w:rPr>
        <w:t>a contrapartida e</w:t>
      </w:r>
      <w:r w:rsidRPr="00E577B9">
        <w:rPr>
          <w:rFonts w:ascii="Futura Std Book" w:hAnsi="Futura Std Book" w:cs="Arial"/>
        </w:rPr>
        <w:t xml:space="preserve">l responsable del proyecto deberá enviar el informe final </w:t>
      </w:r>
      <w:r w:rsidR="00140A99" w:rsidRPr="00E577B9">
        <w:rPr>
          <w:rFonts w:ascii="Futura Std Book" w:hAnsi="Futura Std Book" w:cs="Arial"/>
        </w:rPr>
        <w:t>d</w:t>
      </w:r>
      <w:r w:rsidR="00C9407C">
        <w:rPr>
          <w:rFonts w:ascii="Futura Std Book" w:hAnsi="Futura Std Book" w:cs="Arial"/>
        </w:rPr>
        <w:t xml:space="preserve">e ejecución al </w:t>
      </w:r>
      <w:proofErr w:type="spellStart"/>
      <w:r w:rsidR="00C9407C">
        <w:rPr>
          <w:rFonts w:ascii="Futura Std Book" w:hAnsi="Futura Std Book" w:cs="Arial"/>
        </w:rPr>
        <w:t>MinCIT</w:t>
      </w:r>
      <w:proofErr w:type="spellEnd"/>
      <w:r w:rsidR="00C9407C">
        <w:rPr>
          <w:rFonts w:ascii="Futura Std Book" w:hAnsi="Futura Std Book" w:cs="Arial"/>
        </w:rPr>
        <w:t xml:space="preserve"> y a </w:t>
      </w:r>
      <w:proofErr w:type="spellStart"/>
      <w:r w:rsidR="00C9407C">
        <w:rPr>
          <w:rFonts w:ascii="Futura Std Book" w:hAnsi="Futura Std Book" w:cs="Arial"/>
        </w:rPr>
        <w:t>Fontur</w:t>
      </w:r>
      <w:proofErr w:type="spellEnd"/>
      <w:r w:rsidR="00140A99" w:rsidRPr="00E577B9">
        <w:rPr>
          <w:rFonts w:ascii="Futura Std Book" w:hAnsi="Futura Std Book" w:cs="Arial"/>
        </w:rPr>
        <w:t>, presentando de manera ejecutiva los principales logros, resultados e impacto del proyecto apoyado.</w:t>
      </w:r>
    </w:p>
    <w:p w:rsidR="00674397" w:rsidRPr="00E577B9" w:rsidRDefault="00674397" w:rsidP="00AD0AC6">
      <w:p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Este informe deberá incluir como mínimo la siguiente información y materia de soporte:</w:t>
      </w:r>
    </w:p>
    <w:p w:rsidR="00674397" w:rsidRPr="00E577B9" w:rsidRDefault="00674397" w:rsidP="00AD0AC6">
      <w:p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674397" w:rsidRPr="00E577B9" w:rsidRDefault="0067439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Información general: Nombre del proyecto, nombre de la entidad proponente, departamento, municipio, fecha de realización, numero del o los contratos</w:t>
      </w:r>
    </w:p>
    <w:p w:rsidR="00674397" w:rsidRPr="00E577B9" w:rsidRDefault="0067439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Informe de gestión del proyecto: Logros obtenidos, numero de convocados, </w:t>
      </w:r>
      <w:r w:rsidR="000A3BC2" w:rsidRPr="00E577B9">
        <w:rPr>
          <w:rFonts w:ascii="Futura Std Book" w:hAnsi="Futura Std Book" w:cs="Arial"/>
        </w:rPr>
        <w:t>número</w:t>
      </w:r>
      <w:r w:rsidRPr="00E577B9">
        <w:rPr>
          <w:rFonts w:ascii="Futura Std Book" w:hAnsi="Futura Std Book" w:cs="Arial"/>
        </w:rPr>
        <w:t xml:space="preserve"> de participantes o beneficiarios.</w:t>
      </w:r>
    </w:p>
    <w:p w:rsidR="00674397" w:rsidRPr="00E577B9" w:rsidRDefault="0067439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Informe de actividades respecto al total del valor del proyecto, identificando en secciones </w:t>
      </w:r>
      <w:r w:rsidR="000A3BC2" w:rsidRPr="00E577B9">
        <w:rPr>
          <w:rFonts w:ascii="Futura Std Book" w:hAnsi="Futura Std Book" w:cs="Arial"/>
        </w:rPr>
        <w:t>separadas</w:t>
      </w:r>
      <w:r w:rsidR="004B33B7" w:rsidRPr="00E577B9">
        <w:rPr>
          <w:rFonts w:ascii="Futura Std Book" w:hAnsi="Futura Std Book" w:cs="Arial"/>
        </w:rPr>
        <w:t xml:space="preserve"> con los dineros ejecutados de contrapartida propuestos en el proyecto y los recursos aprobados.</w:t>
      </w:r>
    </w:p>
    <w:p w:rsidR="004B33B7" w:rsidRPr="00E577B9" w:rsidRDefault="004B33B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Actividades desarrolladas de acuerdo con el cronograma presentado en el proyecto, servicios, beneficiarios, valor ejecutado para cada uno de ellos. </w:t>
      </w:r>
    </w:p>
    <w:p w:rsidR="004B33B7" w:rsidRPr="00E577B9" w:rsidRDefault="004B33B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 xml:space="preserve">Impacto social: se debe incluir información sobre los </w:t>
      </w:r>
      <w:r w:rsidR="000A3BC2" w:rsidRPr="00E577B9">
        <w:rPr>
          <w:rFonts w:ascii="Futura Std Book" w:hAnsi="Futura Std Book" w:cs="Arial"/>
        </w:rPr>
        <w:t>indicadores</w:t>
      </w:r>
      <w:r w:rsidRPr="00E577B9">
        <w:rPr>
          <w:rFonts w:ascii="Futura Std Book" w:hAnsi="Futura Std Book" w:cs="Arial"/>
        </w:rPr>
        <w:t xml:space="preserve"> enunciados en el proyecto.</w:t>
      </w:r>
    </w:p>
    <w:p w:rsidR="004B33B7" w:rsidRPr="00E577B9" w:rsidRDefault="004B33B7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Fotografía, afiches, plegables, programa ejecu</w:t>
      </w:r>
      <w:bookmarkStart w:id="0" w:name="_GoBack"/>
      <w:bookmarkEnd w:id="0"/>
      <w:r w:rsidRPr="00E577B9">
        <w:rPr>
          <w:rFonts w:ascii="Futura Std Book" w:hAnsi="Futura Std Book" w:cs="Arial"/>
        </w:rPr>
        <w:t xml:space="preserve">tado, otros, que permitan determinar el cumplimiento </w:t>
      </w:r>
      <w:r w:rsidR="00D548FF">
        <w:rPr>
          <w:rFonts w:ascii="Futura Std Book" w:hAnsi="Futura Std Book" w:cs="Arial"/>
        </w:rPr>
        <w:t>d</w:t>
      </w:r>
      <w:r w:rsidRPr="00E577B9">
        <w:rPr>
          <w:rFonts w:ascii="Futura Std Book" w:hAnsi="Futura Std Book" w:cs="Arial"/>
        </w:rPr>
        <w:t>e las obligaciones.</w:t>
      </w:r>
    </w:p>
    <w:p w:rsidR="004B33B7" w:rsidRPr="00E577B9" w:rsidRDefault="000A3BC2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Recomendaciones y aspectos a mejorar</w:t>
      </w:r>
    </w:p>
    <w:p w:rsidR="000A3BC2" w:rsidRPr="00E577B9" w:rsidRDefault="000A3BC2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Plan de sostenibilidad, mantenimiento o plan de negocios para el sostenimiento del proyecto para la entrada en operación (Infraestructura)</w:t>
      </w:r>
    </w:p>
    <w:p w:rsidR="000A3BC2" w:rsidRPr="00E577B9" w:rsidRDefault="000A3BC2" w:rsidP="00AD0AC6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En virtud del principio de buena fe, la información que el proponente consigne en el informe final se presume veraz y ajustada a la realidad.</w:t>
      </w:r>
    </w:p>
    <w:p w:rsidR="0067056E" w:rsidRPr="00E577B9" w:rsidRDefault="0067056E" w:rsidP="00AD0AC6">
      <w:p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tabs>
          <w:tab w:val="left" w:pos="426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Este informe es imprescindible para la liquidación del contrato.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Tenga en cuenta que los rubros aprobados a con</w:t>
      </w:r>
      <w:r w:rsidR="002A442F" w:rsidRPr="00E577B9">
        <w:rPr>
          <w:rFonts w:ascii="Futura Std Book" w:hAnsi="Futura Std Book" w:cs="Arial"/>
        </w:rPr>
        <w:t>tratar por el Fondo Nacional de Turismo</w:t>
      </w:r>
      <w:r w:rsidRPr="00E577B9">
        <w:rPr>
          <w:rFonts w:ascii="Futura Std Book" w:hAnsi="Futura Std Book" w:cs="Arial"/>
        </w:rPr>
        <w:t xml:space="preserve">, no podrán ser ejecutados antes de ser contratados. 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CF7632" w:rsidRPr="00E577B9" w:rsidRDefault="00CF7632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i/>
        </w:rPr>
      </w:pPr>
      <w:r w:rsidRPr="00E577B9">
        <w:rPr>
          <w:rFonts w:ascii="Futura Std Book" w:hAnsi="Futura Std Book" w:cs="Arial"/>
          <w:i/>
        </w:rPr>
        <w:t>Párrafo opcional, cuando aplique:</w:t>
      </w:r>
    </w:p>
    <w:p w:rsidR="00452F08" w:rsidRPr="00E577B9" w:rsidRDefault="00452F08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i/>
        </w:rPr>
      </w:pPr>
    </w:p>
    <w:p w:rsidR="00CF7632" w:rsidRPr="00E577B9" w:rsidRDefault="00CF7632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Cordialmente,</w:t>
      </w:r>
    </w:p>
    <w:p w:rsidR="003436C4" w:rsidRPr="00E577B9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3436C4" w:rsidRPr="004B3982" w:rsidRDefault="003436C4" w:rsidP="00AD0AC6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4B3982" w:rsidRPr="004B3982" w:rsidRDefault="004B3982" w:rsidP="00AD0AC6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</w:p>
    <w:p w:rsidR="00383009" w:rsidRPr="004B3982" w:rsidRDefault="00383009" w:rsidP="00AD0AC6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>Nombres y Apellidos</w:t>
      </w:r>
      <w:r w:rsidR="004B3982" w:rsidRPr="004B3982">
        <w:rPr>
          <w:rFonts w:ascii="Futura Std Book" w:hAnsi="Futura Std Book" w:cs="Arial"/>
          <w:color w:val="FF0000"/>
        </w:rPr>
        <w:t xml:space="preserve"> Gerente</w:t>
      </w:r>
    </w:p>
    <w:p w:rsidR="003436C4" w:rsidRPr="004B3982" w:rsidRDefault="004B3982" w:rsidP="00AD0AC6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 xml:space="preserve">Cargo </w:t>
      </w:r>
    </w:p>
    <w:p w:rsidR="003436C4" w:rsidRPr="00E577B9" w:rsidRDefault="003436C4" w:rsidP="00AD0AC6">
      <w:pPr>
        <w:spacing w:after="0" w:line="240" w:lineRule="auto"/>
        <w:jc w:val="both"/>
        <w:rPr>
          <w:rFonts w:ascii="Futura Std Book" w:hAnsi="Futura Std Book" w:cs="Arial"/>
        </w:rPr>
      </w:pPr>
    </w:p>
    <w:p w:rsidR="0033374E" w:rsidRPr="00E577B9" w:rsidRDefault="0033374E" w:rsidP="00AD0AC6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Elaborado por: </w:t>
      </w:r>
    </w:p>
    <w:p w:rsidR="00CD2B11" w:rsidRPr="0085276F" w:rsidRDefault="00CD2B11" w:rsidP="00A24259">
      <w:pPr>
        <w:spacing w:after="0"/>
        <w:rPr>
          <w:rFonts w:ascii="Futura Std Book" w:hAnsi="Futura Std Book" w:cs="Arial"/>
          <w:sz w:val="24"/>
          <w:szCs w:val="24"/>
        </w:rPr>
      </w:pPr>
    </w:p>
    <w:sectPr w:rsidR="00CD2B11" w:rsidRPr="0085276F" w:rsidSect="00733AC3">
      <w:headerReference w:type="default" r:id="rId8"/>
      <w:footerReference w:type="default" r:id="rId9"/>
      <w:pgSz w:w="12240" w:h="15840" w:code="1"/>
      <w:pgMar w:top="333" w:right="1701" w:bottom="1418" w:left="1701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1D" w:rsidRDefault="005C571D" w:rsidP="00CA69C6">
      <w:pPr>
        <w:spacing w:after="0" w:line="240" w:lineRule="auto"/>
      </w:pPr>
      <w:r>
        <w:separator/>
      </w:r>
    </w:p>
  </w:endnote>
  <w:endnote w:type="continuationSeparator" w:id="0">
    <w:p w:rsidR="005C571D" w:rsidRDefault="005C571D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0C3" w:rsidRPr="0085276F" w:rsidRDefault="00CE60C3" w:rsidP="00AB26CB">
    <w:pPr>
      <w:spacing w:after="0" w:line="240" w:lineRule="auto"/>
      <w:rPr>
        <w:rFonts w:ascii="Century Gothic" w:eastAsia="Times New Roman" w:hAnsi="Century Gothic" w:cs="Times New Roman"/>
        <w:sz w:val="16"/>
        <w:szCs w:val="16"/>
        <w:lang w:eastAsia="es-ES"/>
      </w:rPr>
    </w:pPr>
  </w:p>
  <w:p w:rsidR="00AB26CB" w:rsidRPr="0033374E" w:rsidRDefault="008006B6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                                                                        </w:t>
    </w:r>
    <w:r w:rsidR="00AB26CB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</w:t>
    </w:r>
    <w:r w:rsidR="00452F08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        </w:t>
    </w:r>
    <w:r w:rsidR="00AB26CB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</w:t>
    </w:r>
    <w:r w:rsidR="00700890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</w:t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  <w:t xml:space="preserve">   Página 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begin"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instrText xml:space="preserve"> PAGE   \* MERGEFORMAT </w:instrTex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separate"/>
    </w:r>
    <w:r w:rsidR="00D548FF">
      <w:rPr>
        <w:rFonts w:ascii="Futura Std Book" w:eastAsia="Times New Roman" w:hAnsi="Futura Std Book" w:cs="Times New Roman"/>
        <w:noProof/>
        <w:sz w:val="16"/>
        <w:szCs w:val="16"/>
        <w:lang w:eastAsia="es-ES"/>
      </w:rPr>
      <w:t>1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end"/>
    </w:r>
    <w:r w:rsidR="00AB26CB"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de 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begin"/>
    </w:r>
    <w:r w:rsidR="00AB26C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instrText xml:space="preserve"> NUMPAGES </w:instrTex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separate"/>
    </w:r>
    <w:r w:rsidR="00D548FF">
      <w:rPr>
        <w:rFonts w:ascii="Futura Std Book" w:eastAsia="Times New Roman" w:hAnsi="Futura Std Book" w:cs="Times New Roman"/>
        <w:noProof/>
        <w:sz w:val="16"/>
        <w:szCs w:val="16"/>
        <w:lang w:val="es-MX" w:eastAsia="es-ES"/>
      </w:rPr>
      <w:t>2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end"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AB26CB" w:rsidRPr="0033374E" w:rsidRDefault="00452F08" w:rsidP="00452F08">
    <w:pPr>
      <w:spacing w:after="0" w:line="240" w:lineRule="auto"/>
      <w:ind w:left="1416" w:firstLine="708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                      </w:t>
    </w:r>
    <w:r w:rsidR="00AB26CB" w:rsidRPr="0033374E">
      <w:rPr>
        <w:rFonts w:ascii="Futura Std Book" w:eastAsia="Times New Roman" w:hAnsi="Futura Std Book" w:cs="Arial"/>
        <w:sz w:val="16"/>
        <w:szCs w:val="16"/>
        <w:lang w:eastAsia="es-ES"/>
      </w:rPr>
      <w:t>COPIA CONTROLADA</w:t>
    </w:r>
  </w:p>
  <w:p w:rsidR="00AB26CB" w:rsidRPr="0033374E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89"/>
      <w:gridCol w:w="4253"/>
      <w:gridCol w:w="3190"/>
    </w:tblGrid>
    <w:tr w:rsidR="00AB26CB" w:rsidRPr="0033374E" w:rsidTr="001351C1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AB26CB" w:rsidRPr="0033374E" w:rsidRDefault="00105C29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Pbx:  (1) 616 60</w:t>
          </w:r>
          <w:r w:rsidR="00AB26CB"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AB26CB" w:rsidRPr="0033374E" w:rsidRDefault="008006B6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Calle 40ª  </w:t>
          </w:r>
          <w:r w:rsidR="00AB26CB"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N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º 13 - 09 Piso 12º Edif UGI</w:t>
          </w:r>
          <w:r w:rsidR="00AB26CB"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 </w:t>
          </w:r>
        </w:p>
        <w:p w:rsidR="00AB26CB" w:rsidRPr="0033374E" w:rsidRDefault="00AB26CB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Bogotá</w:t>
          </w: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D.C. – Colombia</w:t>
          </w:r>
        </w:p>
        <w:p w:rsidR="00AB26CB" w:rsidRPr="0033374E" w:rsidRDefault="005C571D" w:rsidP="0085276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="0085276F" w:rsidRPr="0033374E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AB26CB" w:rsidRPr="0033374E" w:rsidRDefault="00AB26CB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Fax: </w:t>
          </w:r>
        </w:p>
        <w:p w:rsidR="00AB26CB" w:rsidRPr="0033374E" w:rsidRDefault="00105C29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(1) 616 60 44</w:t>
          </w:r>
        </w:p>
      </w:tc>
    </w:tr>
  </w:tbl>
  <w:p w:rsidR="00CA69C6" w:rsidRPr="0033374E" w:rsidRDefault="0033374E" w:rsidP="0033374E">
    <w:pPr>
      <w:pStyle w:val="Piedepgina"/>
      <w:tabs>
        <w:tab w:val="clear" w:pos="4419"/>
        <w:tab w:val="clear" w:pos="8838"/>
        <w:tab w:val="left" w:pos="1830"/>
      </w:tabs>
      <w:rPr>
        <w:rFonts w:ascii="Futura Std Book" w:hAnsi="Futura Std Book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1D" w:rsidRDefault="005C571D" w:rsidP="00CA69C6">
      <w:pPr>
        <w:spacing w:after="0" w:line="240" w:lineRule="auto"/>
      </w:pPr>
      <w:r>
        <w:separator/>
      </w:r>
    </w:p>
  </w:footnote>
  <w:footnote w:type="continuationSeparator" w:id="0">
    <w:p w:rsidR="005C571D" w:rsidRDefault="005C571D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BD3" w:rsidRPr="00AB48F7" w:rsidRDefault="008276BE" w:rsidP="008A5BD3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F-MGP-</w:t>
    </w:r>
    <w:proofErr w:type="gramStart"/>
    <w:r>
      <w:rPr>
        <w:sz w:val="18"/>
        <w:szCs w:val="18"/>
      </w:rPr>
      <w:t>03  V:05</w:t>
    </w:r>
    <w:proofErr w:type="gramEnd"/>
  </w:p>
  <w:p w:rsidR="008A5BD3" w:rsidRPr="008A5BD3" w:rsidRDefault="008276BE" w:rsidP="008A5BD3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 marzo 2017</w:t>
    </w:r>
  </w:p>
  <w:p w:rsidR="00CA69C6" w:rsidRDefault="00CA69C6" w:rsidP="0085276F">
    <w:pPr>
      <w:pStyle w:val="Encabezado"/>
    </w:pPr>
  </w:p>
  <w:p w:rsidR="008276BE" w:rsidRDefault="008276BE" w:rsidP="0085276F">
    <w:pPr>
      <w:pStyle w:val="Encabezado"/>
    </w:pPr>
    <w:r>
      <w:rPr>
        <w:noProof/>
        <w:lang w:val="es-MX" w:eastAsia="es-MX"/>
      </w:rPr>
      <w:drawing>
        <wp:inline distT="0" distB="0" distL="0" distR="0" wp14:anchorId="364ECE39" wp14:editId="084A3E39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6BE" w:rsidRPr="0085276F" w:rsidRDefault="008276BE" w:rsidP="008527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13DBB"/>
    <w:multiLevelType w:val="hybridMultilevel"/>
    <w:tmpl w:val="C39482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3988"/>
    <w:multiLevelType w:val="hybridMultilevel"/>
    <w:tmpl w:val="E012B76A"/>
    <w:lvl w:ilvl="0" w:tplc="C388E74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222207"/>
    <w:multiLevelType w:val="hybridMultilevel"/>
    <w:tmpl w:val="1D943F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378F"/>
    <w:multiLevelType w:val="hybridMultilevel"/>
    <w:tmpl w:val="1248B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11"/>
    <w:rsid w:val="00081C8C"/>
    <w:rsid w:val="00081E02"/>
    <w:rsid w:val="00086CAA"/>
    <w:rsid w:val="000A3BC2"/>
    <w:rsid w:val="00105C29"/>
    <w:rsid w:val="00120228"/>
    <w:rsid w:val="00130564"/>
    <w:rsid w:val="00140A99"/>
    <w:rsid w:val="00177E7F"/>
    <w:rsid w:val="001E7AED"/>
    <w:rsid w:val="001F1943"/>
    <w:rsid w:val="002238F3"/>
    <w:rsid w:val="00242127"/>
    <w:rsid w:val="00243B20"/>
    <w:rsid w:val="002A442F"/>
    <w:rsid w:val="002C2B9C"/>
    <w:rsid w:val="002D4384"/>
    <w:rsid w:val="002E4A9F"/>
    <w:rsid w:val="0031379A"/>
    <w:rsid w:val="00331DFD"/>
    <w:rsid w:val="0033374E"/>
    <w:rsid w:val="003436C4"/>
    <w:rsid w:val="00357D32"/>
    <w:rsid w:val="00383009"/>
    <w:rsid w:val="0040714D"/>
    <w:rsid w:val="00412B43"/>
    <w:rsid w:val="00452F08"/>
    <w:rsid w:val="004B33B7"/>
    <w:rsid w:val="004B3982"/>
    <w:rsid w:val="00507C15"/>
    <w:rsid w:val="00515146"/>
    <w:rsid w:val="00540D9A"/>
    <w:rsid w:val="00565619"/>
    <w:rsid w:val="0057433A"/>
    <w:rsid w:val="0058357A"/>
    <w:rsid w:val="005C571D"/>
    <w:rsid w:val="00613B76"/>
    <w:rsid w:val="00635D82"/>
    <w:rsid w:val="0067056E"/>
    <w:rsid w:val="00674397"/>
    <w:rsid w:val="006C3E1D"/>
    <w:rsid w:val="00700890"/>
    <w:rsid w:val="00733AC3"/>
    <w:rsid w:val="007646A8"/>
    <w:rsid w:val="0078460E"/>
    <w:rsid w:val="00784C1A"/>
    <w:rsid w:val="007A0A62"/>
    <w:rsid w:val="007D2A59"/>
    <w:rsid w:val="007D3807"/>
    <w:rsid w:val="008006B6"/>
    <w:rsid w:val="008276BE"/>
    <w:rsid w:val="008313BB"/>
    <w:rsid w:val="0085276F"/>
    <w:rsid w:val="008A5BD3"/>
    <w:rsid w:val="008D3C7C"/>
    <w:rsid w:val="009013DC"/>
    <w:rsid w:val="0092632B"/>
    <w:rsid w:val="00981375"/>
    <w:rsid w:val="00992F7A"/>
    <w:rsid w:val="009C37DE"/>
    <w:rsid w:val="009D45C9"/>
    <w:rsid w:val="00A24259"/>
    <w:rsid w:val="00AA4FE0"/>
    <w:rsid w:val="00AB26CB"/>
    <w:rsid w:val="00AB799A"/>
    <w:rsid w:val="00AC5855"/>
    <w:rsid w:val="00AD0AC6"/>
    <w:rsid w:val="00B97EAF"/>
    <w:rsid w:val="00BD4C0E"/>
    <w:rsid w:val="00BF0B2E"/>
    <w:rsid w:val="00C16111"/>
    <w:rsid w:val="00C32968"/>
    <w:rsid w:val="00C56999"/>
    <w:rsid w:val="00C9407C"/>
    <w:rsid w:val="00CA08E9"/>
    <w:rsid w:val="00CA0E56"/>
    <w:rsid w:val="00CA69C6"/>
    <w:rsid w:val="00CC44F6"/>
    <w:rsid w:val="00CD2B11"/>
    <w:rsid w:val="00CE2B6C"/>
    <w:rsid w:val="00CE60C3"/>
    <w:rsid w:val="00CF6B17"/>
    <w:rsid w:val="00CF7632"/>
    <w:rsid w:val="00D05E4B"/>
    <w:rsid w:val="00D46203"/>
    <w:rsid w:val="00D548FF"/>
    <w:rsid w:val="00D67065"/>
    <w:rsid w:val="00E14ECD"/>
    <w:rsid w:val="00E14F67"/>
    <w:rsid w:val="00E577B9"/>
    <w:rsid w:val="00E77516"/>
    <w:rsid w:val="00E9267D"/>
    <w:rsid w:val="00EE0FC3"/>
    <w:rsid w:val="00F56DA5"/>
    <w:rsid w:val="00FC5629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5BA89-8D9D-4E67-AF14-0BED909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1C8C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81C8C"/>
    <w:pPr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60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0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0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F568-1174-46EF-9ECF-8A81A4CE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Lozano Andrade</dc:creator>
  <cp:lastModifiedBy>Sandra Milena Quintero Castro</cp:lastModifiedBy>
  <cp:revision>10</cp:revision>
  <cp:lastPrinted>2018-04-13T13:41:00Z</cp:lastPrinted>
  <dcterms:created xsi:type="dcterms:W3CDTF">2015-06-22T20:32:00Z</dcterms:created>
  <dcterms:modified xsi:type="dcterms:W3CDTF">2018-06-18T20:54:00Z</dcterms:modified>
</cp:coreProperties>
</file>