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24" w:rsidRDefault="00115495" w:rsidP="00A44443">
      <w:pPr>
        <w:pStyle w:val="Pues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115495" w:rsidRDefault="00115495" w:rsidP="008D1424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51271E" w:rsidRDefault="0051271E" w:rsidP="00A44443">
      <w:pPr>
        <w:jc w:val="both"/>
        <w:rPr>
          <w:rFonts w:cs="Arial"/>
          <w:szCs w:val="24"/>
        </w:rPr>
      </w:pPr>
    </w:p>
    <w:sectPr w:rsidR="0051271E" w:rsidSect="00C145F7">
      <w:headerReference w:type="default" r:id="rId7"/>
      <w:footerReference w:type="default" r:id="rId8"/>
      <w:pgSz w:w="12242" w:h="15842" w:code="1"/>
      <w:pgMar w:top="2160" w:right="1701" w:bottom="1134" w:left="1701" w:header="561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38" w:rsidRDefault="009C5138" w:rsidP="00A2308F">
      <w:r>
        <w:separator/>
      </w:r>
    </w:p>
  </w:endnote>
  <w:endnote w:type="continuationSeparator" w:id="0">
    <w:p w:rsidR="009C5138" w:rsidRDefault="009C5138" w:rsidP="00A2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E55" w:rsidRPr="0033374E" w:rsidRDefault="00416E55" w:rsidP="00416E55">
    <w:pPr>
      <w:ind w:left="1416" w:firstLine="708"/>
      <w:rPr>
        <w:rFonts w:ascii="Futura Std Book" w:hAnsi="Futura Std Book" w:cs="Arial"/>
        <w:sz w:val="16"/>
        <w:szCs w:val="16"/>
      </w:rPr>
    </w:pPr>
    <w:r>
      <w:rPr>
        <w:rFonts w:ascii="Futura Std Book" w:hAnsi="Futura Std Book" w:cs="Arial"/>
        <w:sz w:val="16"/>
        <w:szCs w:val="16"/>
      </w:rPr>
      <w:t xml:space="preserve">                         </w:t>
    </w:r>
    <w:r w:rsidRPr="0033374E">
      <w:rPr>
        <w:rFonts w:ascii="Futura Std Book" w:hAnsi="Futura Std Book" w:cs="Arial"/>
        <w:sz w:val="16"/>
        <w:szCs w:val="16"/>
      </w:rPr>
      <w:t>COPIA CONTROLADA</w:t>
    </w:r>
  </w:p>
  <w:p w:rsidR="00416E55" w:rsidRPr="0033374E" w:rsidRDefault="00416E55" w:rsidP="00416E55">
    <w:pPr>
      <w:jc w:val="center"/>
      <w:rPr>
        <w:rFonts w:ascii="Futura Std Book" w:hAnsi="Futura Std Book" w:cs="Arial"/>
        <w:sz w:val="16"/>
        <w:szCs w:val="16"/>
      </w:rPr>
    </w:pPr>
    <w:r w:rsidRPr="0033374E">
      <w:rPr>
        <w:rFonts w:ascii="Futura Std Book" w:hAnsi="Futura Std Book"/>
        <w:sz w:val="16"/>
        <w:szCs w:val="16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90"/>
      <w:gridCol w:w="4254"/>
      <w:gridCol w:w="3191"/>
    </w:tblGrid>
    <w:tr w:rsidR="00416E55" w:rsidRPr="0033374E" w:rsidTr="00DD2875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416E55" w:rsidRPr="0033374E" w:rsidRDefault="00416E55" w:rsidP="00416E55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416E55" w:rsidRPr="0033374E" w:rsidRDefault="00416E55" w:rsidP="00416E55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/>
              <w:noProof/>
              <w:sz w:val="16"/>
              <w:szCs w:val="16"/>
            </w:rPr>
            <w:t xml:space="preserve">Calle 40ª  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>N</w:t>
          </w:r>
          <w:r>
            <w:rPr>
              <w:rFonts w:ascii="Futura Std Book" w:hAnsi="Futura Std Book"/>
              <w:noProof/>
              <w:sz w:val="16"/>
              <w:szCs w:val="16"/>
            </w:rPr>
            <w:t>º 13 - 09 Piso 12º Edif UGI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</w:p>
        <w:p w:rsidR="00416E55" w:rsidRPr="0033374E" w:rsidRDefault="00416E55" w:rsidP="00416E55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416E55" w:rsidRPr="0033374E" w:rsidRDefault="009C5138" w:rsidP="00416E55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416E55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416E55" w:rsidRPr="0033374E" w:rsidRDefault="00416E55" w:rsidP="00416E55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:rsidR="00416E55" w:rsidRPr="0033374E" w:rsidRDefault="00416E55" w:rsidP="00416E55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:rsidR="00BA0505" w:rsidRPr="00416E55" w:rsidRDefault="00416E55" w:rsidP="00416E55">
    <w:pPr>
      <w:jc w:val="both"/>
      <w:rPr>
        <w:rFonts w:ascii="Futura Std Book" w:hAnsi="Futura Std Book" w:cs="Arial"/>
        <w:sz w:val="16"/>
        <w:szCs w:val="16"/>
      </w:rPr>
    </w:pP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</w:p>
  <w:p w:rsidR="00BA0505" w:rsidRPr="00410E7D" w:rsidRDefault="00BA0505" w:rsidP="00BA0505">
    <w:pPr>
      <w:pStyle w:val="Piedepgina"/>
      <w:tabs>
        <w:tab w:val="center" w:pos="4536"/>
        <w:tab w:val="right" w:pos="9356"/>
      </w:tabs>
      <w:ind w:right="360"/>
      <w:rPr>
        <w:rFonts w:ascii="Futura Std Book" w:hAnsi="Futura Std Book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38" w:rsidRDefault="009C5138" w:rsidP="00A2308F">
      <w:r>
        <w:separator/>
      </w:r>
    </w:p>
  </w:footnote>
  <w:footnote w:type="continuationSeparator" w:id="0">
    <w:p w:rsidR="009C5138" w:rsidRDefault="009C5138" w:rsidP="00A23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D7" w:rsidRDefault="001532D7">
    <w:pPr>
      <w:pStyle w:val="Encabezado"/>
      <w:jc w:val="center"/>
    </w:pPr>
  </w:p>
  <w:p w:rsidR="00416E55" w:rsidRPr="00AB48F7" w:rsidRDefault="00416E55" w:rsidP="00416E55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F-ECI-09  V</w:t>
    </w:r>
    <w:proofErr w:type="gramStart"/>
    <w:r>
      <w:rPr>
        <w:sz w:val="18"/>
        <w:szCs w:val="18"/>
      </w:rPr>
      <w:t>:04</w:t>
    </w:r>
    <w:proofErr w:type="gramEnd"/>
  </w:p>
  <w:p w:rsidR="00416E55" w:rsidRPr="00E1609A" w:rsidRDefault="00416E55" w:rsidP="00416E55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 10-marzo-2017</w:t>
    </w:r>
  </w:p>
  <w:tbl>
    <w:tblPr>
      <w:tblW w:w="6286" w:type="pct"/>
      <w:tblInd w:w="-1152" w:type="dxa"/>
      <w:tblLook w:val="01E0" w:firstRow="1" w:lastRow="1" w:firstColumn="1" w:lastColumn="1" w:noHBand="0" w:noVBand="0"/>
    </w:tblPr>
    <w:tblGrid>
      <w:gridCol w:w="5292"/>
      <w:gridCol w:w="5822"/>
    </w:tblGrid>
    <w:tr w:rsidR="00416E55" w:rsidRPr="008C2558" w:rsidTr="00DD2875">
      <w:trPr>
        <w:trHeight w:val="737"/>
      </w:trPr>
      <w:tc>
        <w:tcPr>
          <w:tcW w:w="2381" w:type="pct"/>
          <w:vAlign w:val="center"/>
        </w:tcPr>
        <w:p w:rsidR="00416E55" w:rsidRPr="00602947" w:rsidRDefault="00416E55" w:rsidP="00416E55">
          <w:pPr>
            <w:pStyle w:val="Encabezado"/>
            <w:rPr>
              <w:noProof/>
              <w:lang w:eastAsia="es-CO"/>
            </w:rPr>
          </w:pPr>
          <w:bookmarkStart w:id="1" w:name="OLE_LINK1"/>
          <w:bookmarkStart w:id="2" w:name="OLE_LINK2"/>
          <w:bookmarkStart w:id="3" w:name="OLE_LINK3"/>
          <w:r>
            <w:rPr>
              <w:noProof/>
              <w:lang w:eastAsia="es-CO"/>
            </w:rPr>
            <w:t xml:space="preserve">                  </w:t>
          </w:r>
          <w:r w:rsidRPr="00E1609A">
            <w:rPr>
              <w:noProof/>
              <w:lang w:eastAsia="es-CO"/>
            </w:rPr>
            <w:drawing>
              <wp:inline distT="0" distB="0" distL="0" distR="0">
                <wp:extent cx="1476375" cy="3429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9" w:type="pct"/>
          <w:vAlign w:val="center"/>
        </w:tcPr>
        <w:p w:rsidR="00416E55" w:rsidRPr="008C2558" w:rsidRDefault="00416E55" w:rsidP="00416E55">
          <w:pPr>
            <w:pStyle w:val="Encabezado"/>
            <w:ind w:left="1208"/>
            <w:jc w:val="right"/>
            <w:rPr>
              <w:rFonts w:ascii="Futura Std Book" w:hAnsi="Futura Std Book"/>
              <w:sz w:val="22"/>
            </w:rPr>
          </w:pPr>
        </w:p>
      </w:tc>
    </w:tr>
    <w:bookmarkEnd w:id="1"/>
    <w:bookmarkEnd w:id="2"/>
    <w:bookmarkEnd w:id="3"/>
  </w:tbl>
  <w:p w:rsidR="001532D7" w:rsidRDefault="001532D7">
    <w:pPr>
      <w:pStyle w:val="Encabezado"/>
      <w:jc w:val="center"/>
    </w:pPr>
  </w:p>
  <w:p w:rsidR="001532D7" w:rsidRDefault="00115495">
    <w:pPr>
      <w:pStyle w:val="Encabezado"/>
      <w:jc w:val="center"/>
    </w:pPr>
    <w:r>
      <w:t xml:space="preserve">                                                                                </w:t>
    </w:r>
  </w:p>
  <w:p w:rsidR="001532D7" w:rsidRDefault="001532D7">
    <w:pPr>
      <w:pStyle w:val="Encabezado"/>
      <w:jc w:val="center"/>
    </w:pPr>
  </w:p>
  <w:p w:rsidR="00E61DB6" w:rsidRPr="00410E7D" w:rsidRDefault="00115495" w:rsidP="001532D7">
    <w:pPr>
      <w:pStyle w:val="Encabezado"/>
      <w:jc w:val="right"/>
      <w:rPr>
        <w:rFonts w:ascii="Futura Std Book" w:hAnsi="Futura Std Book"/>
        <w:szCs w:val="28"/>
      </w:rPr>
    </w:pPr>
    <w:r>
      <w:t xml:space="preserve"> </w:t>
    </w:r>
    <w:r w:rsidRPr="00410E7D">
      <w:rPr>
        <w:rFonts w:ascii="Futura Std Book" w:hAnsi="Futura Std Book"/>
        <w:szCs w:val="28"/>
      </w:rPr>
      <w:t>BOLETÍN DE PRENSA No.</w:t>
    </w:r>
    <w:r w:rsidR="007E351A" w:rsidRPr="00410E7D">
      <w:rPr>
        <w:rFonts w:ascii="Futura Std Book" w:hAnsi="Futura Std Book"/>
        <w:szCs w:val="28"/>
      </w:rPr>
      <w:t>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62E12"/>
    <w:multiLevelType w:val="hybridMultilevel"/>
    <w:tmpl w:val="48848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5F13"/>
    <w:multiLevelType w:val="hybridMultilevel"/>
    <w:tmpl w:val="B74C8382"/>
    <w:lvl w:ilvl="0" w:tplc="B3FE90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D4B88"/>
    <w:multiLevelType w:val="hybridMultilevel"/>
    <w:tmpl w:val="27508C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8F"/>
    <w:rsid w:val="00000408"/>
    <w:rsid w:val="0000106E"/>
    <w:rsid w:val="0001145E"/>
    <w:rsid w:val="00013F49"/>
    <w:rsid w:val="000253EC"/>
    <w:rsid w:val="00071122"/>
    <w:rsid w:val="00094C65"/>
    <w:rsid w:val="000A3D5E"/>
    <w:rsid w:val="000B08FA"/>
    <w:rsid w:val="000C2D77"/>
    <w:rsid w:val="000D67FF"/>
    <w:rsid w:val="000E21E5"/>
    <w:rsid w:val="001067A2"/>
    <w:rsid w:val="00115495"/>
    <w:rsid w:val="00137603"/>
    <w:rsid w:val="001532D7"/>
    <w:rsid w:val="001549E8"/>
    <w:rsid w:val="0017718B"/>
    <w:rsid w:val="001844AF"/>
    <w:rsid w:val="0018479C"/>
    <w:rsid w:val="001B5102"/>
    <w:rsid w:val="001C3073"/>
    <w:rsid w:val="001E004D"/>
    <w:rsid w:val="001F66D8"/>
    <w:rsid w:val="002036CB"/>
    <w:rsid w:val="002214A4"/>
    <w:rsid w:val="0023253B"/>
    <w:rsid w:val="002515EC"/>
    <w:rsid w:val="0026615E"/>
    <w:rsid w:val="00296797"/>
    <w:rsid w:val="002D3905"/>
    <w:rsid w:val="002E007D"/>
    <w:rsid w:val="00353C21"/>
    <w:rsid w:val="003E5D4A"/>
    <w:rsid w:val="003E7C82"/>
    <w:rsid w:val="003F3BB2"/>
    <w:rsid w:val="003F53C6"/>
    <w:rsid w:val="00410E7D"/>
    <w:rsid w:val="00413C26"/>
    <w:rsid w:val="004149D2"/>
    <w:rsid w:val="00416E55"/>
    <w:rsid w:val="00422D14"/>
    <w:rsid w:val="00436624"/>
    <w:rsid w:val="00456C92"/>
    <w:rsid w:val="00475AEC"/>
    <w:rsid w:val="00477BCE"/>
    <w:rsid w:val="0048337D"/>
    <w:rsid w:val="00483743"/>
    <w:rsid w:val="004C6140"/>
    <w:rsid w:val="004E5B5B"/>
    <w:rsid w:val="004F2ED8"/>
    <w:rsid w:val="004F3983"/>
    <w:rsid w:val="004F4A6A"/>
    <w:rsid w:val="00505678"/>
    <w:rsid w:val="00506ED7"/>
    <w:rsid w:val="00512211"/>
    <w:rsid w:val="0051271E"/>
    <w:rsid w:val="00517108"/>
    <w:rsid w:val="005238D0"/>
    <w:rsid w:val="0053320A"/>
    <w:rsid w:val="0057019D"/>
    <w:rsid w:val="00590CDB"/>
    <w:rsid w:val="005B1F53"/>
    <w:rsid w:val="005E04A8"/>
    <w:rsid w:val="005E2C9D"/>
    <w:rsid w:val="005F58F0"/>
    <w:rsid w:val="006076C5"/>
    <w:rsid w:val="00626700"/>
    <w:rsid w:val="00654FC5"/>
    <w:rsid w:val="00694275"/>
    <w:rsid w:val="006C5624"/>
    <w:rsid w:val="006E1303"/>
    <w:rsid w:val="006F0007"/>
    <w:rsid w:val="00711CB7"/>
    <w:rsid w:val="007226BB"/>
    <w:rsid w:val="00723522"/>
    <w:rsid w:val="00725620"/>
    <w:rsid w:val="00735AEE"/>
    <w:rsid w:val="00754ECF"/>
    <w:rsid w:val="00763834"/>
    <w:rsid w:val="00774139"/>
    <w:rsid w:val="00775E98"/>
    <w:rsid w:val="0078083A"/>
    <w:rsid w:val="007C0106"/>
    <w:rsid w:val="007E351A"/>
    <w:rsid w:val="00863862"/>
    <w:rsid w:val="008A7470"/>
    <w:rsid w:val="008A79AB"/>
    <w:rsid w:val="008B50C7"/>
    <w:rsid w:val="008D1424"/>
    <w:rsid w:val="008F2D78"/>
    <w:rsid w:val="00903179"/>
    <w:rsid w:val="00904488"/>
    <w:rsid w:val="0091052C"/>
    <w:rsid w:val="00925117"/>
    <w:rsid w:val="00934D9F"/>
    <w:rsid w:val="009507DD"/>
    <w:rsid w:val="00953215"/>
    <w:rsid w:val="00955360"/>
    <w:rsid w:val="00962A3F"/>
    <w:rsid w:val="00987EDB"/>
    <w:rsid w:val="00995740"/>
    <w:rsid w:val="009B4660"/>
    <w:rsid w:val="009C3FE8"/>
    <w:rsid w:val="009C5138"/>
    <w:rsid w:val="00A02281"/>
    <w:rsid w:val="00A20B7C"/>
    <w:rsid w:val="00A2308F"/>
    <w:rsid w:val="00A44443"/>
    <w:rsid w:val="00A512B2"/>
    <w:rsid w:val="00A80AB8"/>
    <w:rsid w:val="00B028BA"/>
    <w:rsid w:val="00B07B1D"/>
    <w:rsid w:val="00B2254C"/>
    <w:rsid w:val="00B74EC1"/>
    <w:rsid w:val="00B87D90"/>
    <w:rsid w:val="00BA0505"/>
    <w:rsid w:val="00BB1C8A"/>
    <w:rsid w:val="00BD46CA"/>
    <w:rsid w:val="00BD526B"/>
    <w:rsid w:val="00BF3664"/>
    <w:rsid w:val="00BF55DA"/>
    <w:rsid w:val="00C112B6"/>
    <w:rsid w:val="00C145F7"/>
    <w:rsid w:val="00C36C96"/>
    <w:rsid w:val="00C55244"/>
    <w:rsid w:val="00C85AAF"/>
    <w:rsid w:val="00C9335F"/>
    <w:rsid w:val="00C9574D"/>
    <w:rsid w:val="00CB6A92"/>
    <w:rsid w:val="00CF4DD7"/>
    <w:rsid w:val="00D335D3"/>
    <w:rsid w:val="00D379DC"/>
    <w:rsid w:val="00DA053D"/>
    <w:rsid w:val="00DA6AB5"/>
    <w:rsid w:val="00E005C5"/>
    <w:rsid w:val="00E22779"/>
    <w:rsid w:val="00E33723"/>
    <w:rsid w:val="00E41D25"/>
    <w:rsid w:val="00E61DB6"/>
    <w:rsid w:val="00EA3A88"/>
    <w:rsid w:val="00EB42B4"/>
    <w:rsid w:val="00EF5D2C"/>
    <w:rsid w:val="00F04393"/>
    <w:rsid w:val="00F068CF"/>
    <w:rsid w:val="00F13152"/>
    <w:rsid w:val="00F35B59"/>
    <w:rsid w:val="00F45F7E"/>
    <w:rsid w:val="00F66EED"/>
    <w:rsid w:val="00F71E63"/>
    <w:rsid w:val="00FC201D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B6AAB8-A25F-4617-A8DD-DC356C95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08F"/>
    <w:rPr>
      <w:rFonts w:ascii="Arial" w:eastAsia="Batang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A2308F"/>
    <w:pPr>
      <w:keepNext/>
      <w:outlineLvl w:val="0"/>
    </w:pPr>
    <w:rPr>
      <w:rFonts w:cs="Arial"/>
      <w:b/>
      <w:color w:val="FF0000"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444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308F"/>
    <w:rPr>
      <w:rFonts w:ascii="Arial" w:eastAsia="Batang" w:hAnsi="Arial" w:cs="Arial"/>
      <w:b/>
      <w:color w:val="FF0000"/>
      <w:szCs w:val="24"/>
      <w:lang w:val="es-MX" w:eastAsia="es-ES"/>
    </w:rPr>
  </w:style>
  <w:style w:type="paragraph" w:styleId="Encabezado">
    <w:name w:val="header"/>
    <w:aliases w:val="NOMBRE DEL EMPLEADO"/>
    <w:basedOn w:val="Normal"/>
    <w:link w:val="EncabezadoCar"/>
    <w:uiPriority w:val="99"/>
    <w:rsid w:val="00A230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A2308F"/>
    <w:rPr>
      <w:rFonts w:ascii="Arial" w:eastAsia="Batang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A230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2308F"/>
    <w:rPr>
      <w:rFonts w:ascii="Arial" w:eastAsia="Batang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A2308F"/>
    <w:rPr>
      <w:color w:val="0000FF"/>
      <w:u w:val="single"/>
    </w:rPr>
  </w:style>
  <w:style w:type="paragraph" w:styleId="Puesto">
    <w:name w:val="Title"/>
    <w:basedOn w:val="Normal"/>
    <w:next w:val="Normal"/>
    <w:link w:val="PuestoCar"/>
    <w:uiPriority w:val="99"/>
    <w:qFormat/>
    <w:rsid w:val="00A44443"/>
    <w:pPr>
      <w:pBdr>
        <w:bottom w:val="single" w:sz="8" w:space="4" w:color="4F81BD"/>
      </w:pBdr>
      <w:spacing w:after="300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99"/>
    <w:rsid w:val="00A4444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4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443"/>
    <w:rPr>
      <w:rFonts w:ascii="Tahoma" w:eastAsia="Batang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A44443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Prrafodelista">
    <w:name w:val="List Paragraph"/>
    <w:basedOn w:val="Normal"/>
    <w:uiPriority w:val="99"/>
    <w:qFormat/>
    <w:rsid w:val="00A4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Links>
    <vt:vector size="6" baseType="variant"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http://www.fondodepromocionturistica.com/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FPT1</dc:creator>
  <cp:lastModifiedBy>Diana CArolina Diaz Viafara</cp:lastModifiedBy>
  <cp:revision>2</cp:revision>
  <cp:lastPrinted>2013-04-01T14:44:00Z</cp:lastPrinted>
  <dcterms:created xsi:type="dcterms:W3CDTF">2018-09-12T14:32:00Z</dcterms:created>
  <dcterms:modified xsi:type="dcterms:W3CDTF">2018-09-12T14:32:00Z</dcterms:modified>
</cp:coreProperties>
</file>