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48" w:rsidRDefault="00637748" w:rsidP="00FF1657">
      <w:pPr>
        <w:pStyle w:val="Sinespaciado"/>
        <w:jc w:val="both"/>
        <w:rPr>
          <w:rFonts w:ascii="Futura Std Book" w:hAnsi="Futura Std Book"/>
          <w:b/>
        </w:rPr>
      </w:pPr>
      <w:bookmarkStart w:id="0" w:name="_GoBack"/>
      <w:bookmarkEnd w:id="0"/>
    </w:p>
    <w:p w:rsidR="00637748" w:rsidRDefault="00637748" w:rsidP="00FF1657">
      <w:pPr>
        <w:pStyle w:val="Sinespaciado"/>
        <w:jc w:val="both"/>
        <w:rPr>
          <w:rFonts w:ascii="Futura Std Book" w:hAnsi="Futura Std Book"/>
          <w:b/>
        </w:rPr>
      </w:pPr>
    </w:p>
    <w:p w:rsidR="00F86CF1" w:rsidRPr="00F86CF1" w:rsidRDefault="000362CB" w:rsidP="00F86CF1">
      <w:pPr>
        <w:jc w:val="right"/>
        <w:rPr>
          <w:sz w:val="22"/>
          <w:szCs w:val="22"/>
        </w:rPr>
      </w:pPr>
      <w:r w:rsidRPr="00F86CF1">
        <w:rPr>
          <w:noProof/>
          <w:sz w:val="22"/>
          <w:szCs w:val="22"/>
          <w:lang w:val="es-ES" w:eastAsia="es-ES"/>
        </w:rPr>
        <mc:AlternateContent>
          <mc:Choice Requires="wps">
            <w:drawing>
              <wp:anchor distT="0" distB="0" distL="114300" distR="114300" simplePos="0" relativeHeight="251660288" behindDoc="0" locked="0" layoutInCell="1" allowOverlap="1" wp14:anchorId="0A33F0A7" wp14:editId="05A3E068">
                <wp:simplePos x="0" y="0"/>
                <wp:positionH relativeFrom="column">
                  <wp:posOffset>362585</wp:posOffset>
                </wp:positionH>
                <wp:positionV relativeFrom="paragraph">
                  <wp:posOffset>121285</wp:posOffset>
                </wp:positionV>
                <wp:extent cx="3275965" cy="522605"/>
                <wp:effectExtent l="19050" t="19050" r="19685" b="10795"/>
                <wp:wrapNone/>
                <wp:docPr id="25" name="24 CuadroTexto"/>
                <wp:cNvGraphicFramePr/>
                <a:graphic xmlns:a="http://schemas.openxmlformats.org/drawingml/2006/main">
                  <a:graphicData uri="http://schemas.microsoft.com/office/word/2010/wordprocessingShape">
                    <wps:wsp>
                      <wps:cNvSpPr txBox="1"/>
                      <wps:spPr>
                        <a:xfrm>
                          <a:off x="0" y="0"/>
                          <a:ext cx="3275965" cy="522605"/>
                        </a:xfrm>
                        <a:prstGeom prst="rect">
                          <a:avLst/>
                        </a:prstGeom>
                        <a:noFill/>
                        <a:ln w="38100">
                          <a:solidFill>
                            <a:srgbClr val="800080"/>
                          </a:solidFill>
                        </a:ln>
                      </wps:spPr>
                      <wps:txbx>
                        <w:txbxContent>
                          <w:p w:rsidR="00F86CF1" w:rsidRDefault="00F86CF1" w:rsidP="00F86CF1">
                            <w:pPr>
                              <w:pStyle w:val="NormalWeb"/>
                              <w:spacing w:before="0" w:after="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Vaupés </w:t>
                            </w:r>
                          </w:p>
                        </w:txbxContent>
                      </wps:txbx>
                      <wps:bodyPr wrap="square" rtlCol="0">
                        <a:spAutoFit/>
                      </wps:bodyPr>
                    </wps:wsp>
                  </a:graphicData>
                </a:graphic>
              </wp:anchor>
            </w:drawing>
          </mc:Choice>
          <mc:Fallback>
            <w:pict>
              <v:shapetype w14:anchorId="0A33F0A7" id="_x0000_t202" coordsize="21600,21600" o:spt="202" path="m,l,21600r21600,l21600,xe">
                <v:stroke joinstyle="miter"/>
                <v:path gradientshapeok="t" o:connecttype="rect"/>
              </v:shapetype>
              <v:shape id="24 CuadroTexto" o:spid="_x0000_s1026" type="#_x0000_t202" style="position:absolute;left:0;text-align:left;margin-left:28.55pt;margin-top:9.55pt;width:257.95pt;height:4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" filled="f" strokecolor="purple" strokeweight="3pt">
                <v:textbox style="mso-fit-shape-to-text:t">
                  <w:txbxContent>
                    <w:p w:rsidR="00F86CF1" w:rsidRDefault="00F86CF1" w:rsidP="00F86CF1">
                      <w:pPr>
                        <w:pStyle w:val="NormalWeb"/>
                        <w:spacing w:before="0" w:after="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Vaupés </w:t>
                      </w:r>
                    </w:p>
                  </w:txbxContent>
                </v:textbox>
              </v:shape>
            </w:pict>
          </mc:Fallback>
        </mc:AlternateContent>
      </w:r>
      <w:r w:rsidR="00F86CF1" w:rsidRPr="00F86CF1">
        <w:rPr>
          <w:noProof/>
          <w:sz w:val="22"/>
          <w:szCs w:val="22"/>
          <w:lang w:val="es-ES" w:eastAsia="es-ES"/>
        </w:rPr>
        <mc:AlternateContent>
          <mc:Choice Requires="wps">
            <w:drawing>
              <wp:anchor distT="0" distB="0" distL="114300" distR="114300" simplePos="0" relativeHeight="251659264" behindDoc="0" locked="0" layoutInCell="1" allowOverlap="1" wp14:anchorId="1EE58122" wp14:editId="6597C380">
                <wp:simplePos x="0" y="0"/>
                <wp:positionH relativeFrom="column">
                  <wp:posOffset>5506085</wp:posOffset>
                </wp:positionH>
                <wp:positionV relativeFrom="paragraph">
                  <wp:posOffset>377825</wp:posOffset>
                </wp:positionV>
                <wp:extent cx="786765" cy="245745"/>
                <wp:effectExtent l="0" t="0" r="0" b="0"/>
                <wp:wrapNone/>
                <wp:docPr id="99" name="Rectángulo 98"/>
                <wp:cNvGraphicFramePr/>
                <a:graphic xmlns:a="http://schemas.openxmlformats.org/drawingml/2006/main">
                  <a:graphicData uri="http://schemas.microsoft.com/office/word/2010/wordprocessingShape">
                    <wps:wsp>
                      <wps:cNvSpPr/>
                      <wps:spPr>
                        <a:xfrm>
                          <a:off x="0" y="0"/>
                          <a:ext cx="786765" cy="245745"/>
                        </a:xfrm>
                        <a:prstGeom prst="rect">
                          <a:avLst/>
                        </a:prstGeom>
                      </wps:spPr>
                      <wps:txbx>
                        <w:txbxContent>
                          <w:p w:rsidR="00F86CF1" w:rsidRDefault="00F86CF1" w:rsidP="00F86CF1">
                            <w:pPr>
                              <w:pStyle w:val="NormalWeb"/>
                              <w:spacing w:before="0" w:after="0"/>
                            </w:pPr>
                            <w:r>
                              <w:rPr>
                                <w:rFonts w:ascii="Futura Std Book" w:eastAsia="+mn-ea" w:hAnsi="Futura Std Book" w:cs="+mn-cs"/>
                                <w:b/>
                                <w:bCs/>
                                <w:color w:val="FFFFFF"/>
                                <w:kern w:val="24"/>
                                <w:sz w:val="20"/>
                                <w:szCs w:val="20"/>
                                <w:lang w:val="es-ES_tradnl"/>
                              </w:rPr>
                              <w:t>21nov18</w:t>
                            </w:r>
                          </w:p>
                        </w:txbxContent>
                      </wps:txbx>
                      <wps:bodyPr wrap="none">
                        <a:spAutoFit/>
                      </wps:bodyPr>
                    </wps:wsp>
                  </a:graphicData>
                </a:graphic>
              </wp:anchor>
            </w:drawing>
          </mc:Choice>
          <mc:Fallback>
            <w:pict>
              <v:rect w14:anchorId="1EE58122" id="Rectángulo 98" o:spid="_x0000_s1027" style="position:absolute;left:0;text-align:left;margin-left:433.55pt;margin-top:29.75pt;width:61.95pt;height:19.3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" filled="f" stroked="f">
                <v:textbox style="mso-fit-shape-to-text:t">
                  <w:txbxContent>
                    <w:p w:rsidR="00F86CF1" w:rsidRDefault="00F86CF1" w:rsidP="00F86CF1">
                      <w:pPr>
                        <w:pStyle w:val="NormalWeb"/>
                        <w:spacing w:before="0" w:after="0"/>
                      </w:pPr>
                      <w:r>
                        <w:rPr>
                          <w:rFonts w:ascii="Futura Std Book" w:eastAsia="+mn-ea" w:hAnsi="Futura Std Book" w:cs="+mn-cs"/>
                          <w:b/>
                          <w:bCs/>
                          <w:color w:val="FFFFFF"/>
                          <w:kern w:val="24"/>
                          <w:sz w:val="20"/>
                          <w:szCs w:val="20"/>
                          <w:lang w:val="es-ES_tradnl"/>
                        </w:rPr>
                        <w:t>21nov18</w:t>
                      </w:r>
                    </w:p>
                  </w:txbxContent>
                </v:textbox>
              </v:rect>
            </w:pict>
          </mc:Fallback>
        </mc:AlternateContent>
      </w:r>
      <w:r w:rsidR="00F86CF1" w:rsidRPr="00F86CF1">
        <w:rPr>
          <w:noProof/>
          <w:sz w:val="22"/>
          <w:szCs w:val="22"/>
          <w:lang w:val="es-ES" w:eastAsia="es-ES"/>
        </w:rPr>
        <w:drawing>
          <wp:anchor distT="0" distB="0" distL="114300" distR="114300" simplePos="0" relativeHeight="251661312" behindDoc="0" locked="0" layoutInCell="1" allowOverlap="1" wp14:anchorId="7AE4AFEC" wp14:editId="323DEF24">
            <wp:simplePos x="0" y="0"/>
            <wp:positionH relativeFrom="column">
              <wp:posOffset>4323715</wp:posOffset>
            </wp:positionH>
            <wp:positionV relativeFrom="paragraph">
              <wp:posOffset>116205</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86CF1" w:rsidRPr="00F86CF1">
        <w:rPr>
          <w:noProof/>
          <w:sz w:val="22"/>
          <w:szCs w:val="22"/>
          <w:lang w:val="es-ES" w:eastAsia="es-ES"/>
        </w:rPr>
        <mc:AlternateContent>
          <mc:Choice Requires="wps">
            <w:drawing>
              <wp:anchor distT="0" distB="0" distL="114300" distR="114300" simplePos="0" relativeHeight="251664384" behindDoc="0" locked="0" layoutInCell="1" allowOverlap="1" wp14:anchorId="4DCED4CE" wp14:editId="12C6CEE3">
                <wp:simplePos x="0" y="0"/>
                <wp:positionH relativeFrom="column">
                  <wp:posOffset>5220335</wp:posOffset>
                </wp:positionH>
                <wp:positionV relativeFrom="paragraph">
                  <wp:posOffset>570230</wp:posOffset>
                </wp:positionV>
                <wp:extent cx="951230" cy="245745"/>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rsidR="00F86CF1" w:rsidRDefault="00D04595" w:rsidP="00F86CF1">
                            <w:pPr>
                              <w:pStyle w:val="NormalWeb"/>
                              <w:spacing w:before="0" w:after="0"/>
                            </w:pPr>
                            <w:r>
                              <w:rPr>
                                <w:rFonts w:ascii="Futura Std Book" w:eastAsia="+mn-ea" w:hAnsi="Futura Std Book" w:cs="+mn-cs"/>
                                <w:color w:val="000000"/>
                                <w:kern w:val="24"/>
                                <w:sz w:val="20"/>
                                <w:szCs w:val="20"/>
                                <w:lang w:val="es-CO"/>
                              </w:rPr>
                              <w:t>11</w:t>
                            </w:r>
                            <w:r w:rsidR="00F86CF1">
                              <w:rPr>
                                <w:rFonts w:ascii="Futura Std Book" w:eastAsia="+mn-ea" w:hAnsi="Futura Std Book" w:cs="+mn-cs"/>
                                <w:color w:val="000000"/>
                                <w:kern w:val="24"/>
                                <w:sz w:val="20"/>
                                <w:szCs w:val="20"/>
                                <w:lang w:val="es-CO"/>
                              </w:rPr>
                              <w:t>-mar-2019</w:t>
                            </w:r>
                          </w:p>
                        </w:txbxContent>
                      </wps:txbx>
                      <wps:bodyPr wrap="square" rtlCol="0">
                        <a:spAutoFit/>
                      </wps:bodyPr>
                    </wps:wsp>
                  </a:graphicData>
                </a:graphic>
              </wp:anchor>
            </w:drawing>
          </mc:Choice>
          <mc:Fallback>
            <w:pict>
              <v:shape w14:anchorId="4DCED4CE" id="CuadroTexto 16" o:spid="_x0000_s1028" type="#_x0000_t202" style="position:absolute;left:0;text-align:left;margin-left:411.05pt;margin-top:44.9pt;width:74.9pt;height:19.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" filled="f" stroked="f">
                <v:textbox style="mso-fit-shape-to-text:t">
                  <w:txbxContent>
                    <w:p w:rsidR="00F86CF1" w:rsidRDefault="00D04595" w:rsidP="00F86CF1">
                      <w:pPr>
                        <w:pStyle w:val="NormalWeb"/>
                        <w:spacing w:before="0" w:after="0"/>
                      </w:pPr>
                      <w:r>
                        <w:rPr>
                          <w:rFonts w:ascii="Futura Std Book" w:eastAsia="+mn-ea" w:hAnsi="Futura Std Book" w:cs="+mn-cs"/>
                          <w:color w:val="000000"/>
                          <w:kern w:val="24"/>
                          <w:sz w:val="20"/>
                          <w:szCs w:val="20"/>
                          <w:lang w:val="es-CO"/>
                        </w:rPr>
                        <w:t>11</w:t>
                      </w:r>
                      <w:r w:rsidR="00F86CF1">
                        <w:rPr>
                          <w:rFonts w:ascii="Futura Std Book" w:eastAsia="+mn-ea" w:hAnsi="Futura Std Book" w:cs="+mn-cs"/>
                          <w:color w:val="000000"/>
                          <w:kern w:val="24"/>
                          <w:sz w:val="20"/>
                          <w:szCs w:val="20"/>
                          <w:lang w:val="es-CO"/>
                        </w:rPr>
                        <w:t>-mar-2019</w:t>
                      </w:r>
                    </w:p>
                  </w:txbxContent>
                </v:textbox>
              </v:shape>
            </w:pict>
          </mc:Fallback>
        </mc:AlternateContent>
      </w: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0362CB" w:rsidP="00FF1657">
      <w:pPr>
        <w:pStyle w:val="Sinespaciado"/>
        <w:jc w:val="both"/>
        <w:rPr>
          <w:rFonts w:ascii="Futura Std Book" w:hAnsi="Futura Std Book"/>
          <w:b/>
        </w:rPr>
      </w:pPr>
      <w:r w:rsidRPr="00F86CF1">
        <w:rPr>
          <w:noProof/>
          <w:lang w:val="es-ES" w:eastAsia="es-ES"/>
        </w:rPr>
        <mc:AlternateContent>
          <mc:Choice Requires="wps">
            <w:drawing>
              <wp:anchor distT="0" distB="0" distL="114300" distR="114300" simplePos="0" relativeHeight="251662336" behindDoc="0" locked="0" layoutInCell="1" allowOverlap="1" wp14:anchorId="0D0BFC0B" wp14:editId="1FD0DBCF">
                <wp:simplePos x="0" y="0"/>
                <wp:positionH relativeFrom="column">
                  <wp:posOffset>92075</wp:posOffset>
                </wp:positionH>
                <wp:positionV relativeFrom="paragraph">
                  <wp:posOffset>15875</wp:posOffset>
                </wp:positionV>
                <wp:extent cx="6426835" cy="907415"/>
                <wp:effectExtent l="0" t="0" r="0" b="6985"/>
                <wp:wrapNone/>
                <wp:docPr id="27" name="28 CuadroTexto"/>
                <wp:cNvGraphicFramePr/>
                <a:graphic xmlns:a="http://schemas.openxmlformats.org/drawingml/2006/main">
                  <a:graphicData uri="http://schemas.microsoft.com/office/word/2010/wordprocessingShape">
                    <wps:wsp>
                      <wps:cNvSpPr txBox="1"/>
                      <wps:spPr>
                        <a:xfrm>
                          <a:off x="0" y="0"/>
                          <a:ext cx="6426835" cy="907415"/>
                        </a:xfrm>
                        <a:prstGeom prst="rect">
                          <a:avLst/>
                        </a:prstGeom>
                        <a:noFill/>
                        <a:ln>
                          <a:noFill/>
                        </a:ln>
                      </wps:spPr>
                      <wps:txbx>
                        <w:txbxContent>
                          <w:p w:rsidR="00F86CF1" w:rsidRDefault="00F86CF1" w:rsidP="00F86CF1">
                            <w:pPr>
                              <w:pStyle w:val="NormalWeb"/>
                              <w:spacing w:before="0" w:after="0"/>
                              <w:jc w:val="center"/>
                            </w:pPr>
                            <w:r w:rsidRPr="00D134AD">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rsidR="00F86CF1" w:rsidRDefault="00F86CF1" w:rsidP="00F86CF1">
                            <w:pPr>
                              <w:pStyle w:val="NormalWeb"/>
                              <w:spacing w:before="0" w:after="0"/>
                              <w:jc w:val="center"/>
                            </w:pPr>
                            <w:r w:rsidRPr="00D134AD">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 2018 – 28</w:t>
                            </w:r>
                            <w:r w:rsidRPr="00D134AD">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wps:txbx>
                      <wps:bodyPr wrap="square" rtlCol="0">
                        <a:spAutoFit/>
                      </wps:bodyPr>
                    </wps:wsp>
                  </a:graphicData>
                </a:graphic>
              </wp:anchor>
            </w:drawing>
          </mc:Choice>
          <mc:Fallback>
            <w:pict>
              <v:shape w14:anchorId="0D0BFC0B" id="28 CuadroTexto" o:spid="_x0000_s1029" type="#_x0000_t202" style="position:absolute;left:0;text-align:left;margin-left:7.25pt;margin-top:1.25pt;width:506.05pt;height:71.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" filled="f" stroked="f">
                <v:textbox style="mso-fit-shape-to-text:t">
                  <w:txbxContent>
                    <w:p w:rsidR="00F86CF1" w:rsidRDefault="00F86CF1" w:rsidP="00F86CF1">
                      <w:pPr>
                        <w:pStyle w:val="NormalWeb"/>
                        <w:spacing w:before="0" w:after="0"/>
                        <w:jc w:val="center"/>
                      </w:pPr>
                      <w:r w:rsidRPr="00D134AD">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rsidR="00F86CF1" w:rsidRDefault="00F86CF1" w:rsidP="00F86CF1">
                      <w:pPr>
                        <w:pStyle w:val="NormalWeb"/>
                        <w:spacing w:before="0" w:after="0"/>
                        <w:jc w:val="center"/>
                      </w:pPr>
                      <w:r w:rsidRPr="00D134AD">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28</w:t>
                      </w:r>
                      <w:r w:rsidRPr="00D134AD">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feb 2019</w:t>
                      </w:r>
                    </w:p>
                  </w:txbxContent>
                </v:textbox>
              </v:shape>
            </w:pict>
          </mc:Fallback>
        </mc:AlternateContent>
      </w: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0362CB" w:rsidP="00FF1657">
      <w:pPr>
        <w:pStyle w:val="Sinespaciado"/>
        <w:jc w:val="both"/>
        <w:rPr>
          <w:rFonts w:ascii="Futura Std Book" w:hAnsi="Futura Std Book"/>
          <w:b/>
        </w:rPr>
      </w:pPr>
      <w:r w:rsidRPr="00F86CF1">
        <w:rPr>
          <w:noProof/>
          <w:lang w:val="es-ES" w:eastAsia="es-ES"/>
        </w:rPr>
        <mc:AlternateContent>
          <mc:Choice Requires="wps">
            <w:drawing>
              <wp:anchor distT="0" distB="0" distL="114300" distR="114300" simplePos="0" relativeHeight="251666432" behindDoc="0" locked="0" layoutInCell="1" allowOverlap="1" wp14:anchorId="377D3441" wp14:editId="594A619A">
                <wp:simplePos x="0" y="0"/>
                <wp:positionH relativeFrom="column">
                  <wp:posOffset>626110</wp:posOffset>
                </wp:positionH>
                <wp:positionV relativeFrom="paragraph">
                  <wp:posOffset>109855</wp:posOffset>
                </wp:positionV>
                <wp:extent cx="1796415" cy="400050"/>
                <wp:effectExtent l="19050" t="19050" r="13335" b="19050"/>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rsidR="00F86CF1" w:rsidRDefault="00F86CF1" w:rsidP="00F86CF1">
                            <w:pPr>
                              <w:pStyle w:val="NormalWeb"/>
                              <w:spacing w:before="0" w:after="0"/>
                              <w:jc w:val="center"/>
                            </w:pPr>
                            <w:r w:rsidRPr="00D134AD">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377D3441" id="_x0000_s1030" type="#_x0000_t202" style="position:absolute;left:0;text-align:left;margin-left:49.3pt;margin-top:8.65pt;width:141.45pt;height:3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" filled="f" strokecolor="purple" strokeweight="3pt">
                <v:textbox style="mso-fit-shape-to-text:t">
                  <w:txbxContent>
                    <w:p w:rsidR="00F86CF1" w:rsidRDefault="00F86CF1" w:rsidP="00F86CF1">
                      <w:pPr>
                        <w:pStyle w:val="NormalWeb"/>
                        <w:spacing w:before="0" w:after="0"/>
                        <w:jc w:val="center"/>
                      </w:pPr>
                      <w:r w:rsidRPr="00D134AD">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v:shape>
            </w:pict>
          </mc:Fallback>
        </mc:AlternateContent>
      </w:r>
      <w:r w:rsidRPr="00F86CF1">
        <w:rPr>
          <w:noProof/>
          <w:lang w:val="es-ES" w:eastAsia="es-ES"/>
        </w:rPr>
        <mc:AlternateContent>
          <mc:Choice Requires="wps">
            <w:drawing>
              <wp:anchor distT="0" distB="0" distL="114300" distR="114300" simplePos="0" relativeHeight="251665408" behindDoc="0" locked="0" layoutInCell="1" allowOverlap="1" wp14:anchorId="6FFB8B17" wp14:editId="2013ED24">
                <wp:simplePos x="0" y="0"/>
                <wp:positionH relativeFrom="column">
                  <wp:posOffset>3514725</wp:posOffset>
                </wp:positionH>
                <wp:positionV relativeFrom="paragraph">
                  <wp:posOffset>99695</wp:posOffset>
                </wp:positionV>
                <wp:extent cx="2661920" cy="400050"/>
                <wp:effectExtent l="19050" t="19050" r="24130" b="19050"/>
                <wp:wrapNone/>
                <wp:docPr id="9" name="24 CuadroTexto"/>
                <wp:cNvGraphicFramePr/>
                <a:graphic xmlns:a="http://schemas.openxmlformats.org/drawingml/2006/main">
                  <a:graphicData uri="http://schemas.microsoft.com/office/word/2010/wordprocessingShape">
                    <wps:wsp>
                      <wps:cNvSpPr txBox="1"/>
                      <wps:spPr>
                        <a:xfrm>
                          <a:off x="0" y="0"/>
                          <a:ext cx="2661920" cy="400050"/>
                        </a:xfrm>
                        <a:prstGeom prst="rect">
                          <a:avLst/>
                        </a:prstGeom>
                        <a:noFill/>
                        <a:ln w="38100">
                          <a:solidFill>
                            <a:srgbClr val="800080"/>
                          </a:solidFill>
                        </a:ln>
                      </wps:spPr>
                      <wps:txbx>
                        <w:txbxContent>
                          <w:p w:rsidR="00F86CF1" w:rsidRDefault="00F86CF1" w:rsidP="00F86CF1">
                            <w:pPr>
                              <w:pStyle w:val="NormalWeb"/>
                              <w:spacing w:before="0" w:after="0"/>
                              <w:jc w:val="center"/>
                            </w:pPr>
                            <w:r w:rsidRPr="00D134AD">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w:t>
                            </w: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Vaupés</w:t>
                            </w:r>
                          </w:p>
                        </w:txbxContent>
                      </wps:txbx>
                      <wps:bodyPr wrap="square" rtlCol="0">
                        <a:spAutoFit/>
                      </wps:bodyPr>
                    </wps:wsp>
                  </a:graphicData>
                </a:graphic>
              </wp:anchor>
            </w:drawing>
          </mc:Choice>
          <mc:Fallback>
            <w:pict>
              <v:shape w14:anchorId="6FFB8B17" id="_x0000_s1031" type="#_x0000_t202" style="position:absolute;left:0;text-align:left;margin-left:276.75pt;margin-top:7.85pt;width:209.6pt;height:3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" filled="f" strokecolor="purple" strokeweight="3pt">
                <v:textbox style="mso-fit-shape-to-text:t">
                  <w:txbxContent>
                    <w:p w:rsidR="00F86CF1" w:rsidRDefault="00F86CF1" w:rsidP="00F86CF1">
                      <w:pPr>
                        <w:pStyle w:val="NormalWeb"/>
                        <w:spacing w:before="0" w:after="0"/>
                        <w:jc w:val="center"/>
                      </w:pPr>
                      <w:r w:rsidRPr="00D134AD">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w:t>
                      </w: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Vaupés</w:t>
                      </w:r>
                    </w:p>
                  </w:txbxContent>
                </v:textbox>
              </v:shape>
            </w:pict>
          </mc:Fallback>
        </mc:AlternateContent>
      </w:r>
    </w:p>
    <w:p w:rsidR="00637748" w:rsidRDefault="000362CB" w:rsidP="00FF1657">
      <w:pPr>
        <w:pStyle w:val="Sinespaciado"/>
        <w:jc w:val="both"/>
        <w:rPr>
          <w:rFonts w:ascii="Futura Std Book" w:hAnsi="Futura Std Book"/>
          <w:b/>
        </w:rPr>
      </w:pPr>
      <w:r w:rsidRPr="00F86CF1">
        <w:rPr>
          <w:noProof/>
          <w:lang w:val="es-ES" w:eastAsia="es-ES"/>
        </w:rPr>
        <mc:AlternateContent>
          <mc:Choice Requires="wps">
            <w:drawing>
              <wp:anchor distT="0" distB="0" distL="114300" distR="114300" simplePos="0" relativeHeight="251667456" behindDoc="0" locked="0" layoutInCell="1" allowOverlap="1" wp14:anchorId="158F2F6F" wp14:editId="311B6AAD">
                <wp:simplePos x="0" y="0"/>
                <wp:positionH relativeFrom="column">
                  <wp:posOffset>3230880</wp:posOffset>
                </wp:positionH>
                <wp:positionV relativeFrom="paragraph">
                  <wp:posOffset>130810</wp:posOffset>
                </wp:positionV>
                <wp:extent cx="3540125" cy="5019040"/>
                <wp:effectExtent l="0" t="0" r="0" b="0"/>
                <wp:wrapNone/>
                <wp:docPr id="11"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540125" cy="5019040"/>
                        </a:xfrm>
                        <a:prstGeom prst="rect">
                          <a:avLst/>
                        </a:prstGeom>
                        <a:noFill/>
                        <a:ln w="19050" cap="flat" cmpd="sng" algn="ctr">
                          <a:noFill/>
                          <a:prstDash val="solid"/>
                          <a:miter lim="800000"/>
                        </a:ln>
                        <a:effectLst/>
                      </wps:spPr>
                      <wps:txbx>
                        <w:txbxContent>
                          <w:p w:rsidR="00F86CF1" w:rsidRDefault="00F86CF1" w:rsidP="00F86CF1">
                            <w:pPr>
                              <w:pStyle w:val="Prrafodelista"/>
                              <w:numPr>
                                <w:ilvl w:val="0"/>
                                <w:numId w:val="6"/>
                              </w:numPr>
                              <w:spacing w:after="0" w:line="240" w:lineRule="auto"/>
                              <w:rPr>
                                <w:rFonts w:eastAsia="Times New Roman"/>
                              </w:rPr>
                            </w:pPr>
                            <w:r>
                              <w:rPr>
                                <w:rFonts w:eastAsia="+mn-ea" w:cs="+mn-cs"/>
                                <w:b/>
                                <w:bCs/>
                                <w:color w:val="000000"/>
                                <w:kern w:val="24"/>
                              </w:rPr>
                              <w:t>Valor  total aprobado :</w:t>
                            </w:r>
                            <w:r>
                              <w:rPr>
                                <w:rFonts w:eastAsia="+mn-ea" w:cs="+mn-cs"/>
                                <w:color w:val="000000"/>
                                <w:kern w:val="24"/>
                              </w:rPr>
                              <w:t xml:space="preserve"> $77 mlls</w:t>
                            </w:r>
                          </w:p>
                          <w:p w:rsidR="00F86CF1" w:rsidRDefault="00F86CF1" w:rsidP="00F86CF1">
                            <w:pPr>
                              <w:pStyle w:val="NormalWeb"/>
                              <w:spacing w:before="0" w:after="0"/>
                            </w:pPr>
                            <w:r>
                              <w:rPr>
                                <w:rFonts w:ascii="Futura Std Book" w:eastAsia="+mn-ea" w:hAnsi="Futura Std Book" w:cs="+mn-cs"/>
                                <w:color w:val="000000"/>
                                <w:kern w:val="24"/>
                              </w:rPr>
                              <w:t xml:space="preserve">   1 proyectos aprobados</w:t>
                            </w:r>
                          </w:p>
                          <w:p w:rsidR="00F86CF1" w:rsidRDefault="00F86CF1" w:rsidP="00F86CF1">
                            <w:pPr>
                              <w:pStyle w:val="Prrafodelista"/>
                              <w:textAlignment w:val="center"/>
                              <w:rPr>
                                <w:rFonts w:eastAsia="Times New Roman"/>
                              </w:rPr>
                            </w:pPr>
                            <w:r>
                              <w:rPr>
                                <w:rFonts w:eastAsia="+mn-ea" w:cs="+mn-cs"/>
                                <w:color w:val="0093D0"/>
                                <w:kern w:val="24"/>
                              </w:rPr>
                              <w:t>Competitividad:</w:t>
                            </w:r>
                          </w:p>
                          <w:p w:rsidR="00F86CF1" w:rsidRDefault="00F86CF1" w:rsidP="00F86CF1">
                            <w:pPr>
                              <w:pStyle w:val="Prrafodelista"/>
                              <w:numPr>
                                <w:ilvl w:val="1"/>
                                <w:numId w:val="7"/>
                              </w:numPr>
                              <w:spacing w:after="0" w:line="240" w:lineRule="auto"/>
                              <w:rPr>
                                <w:rFonts w:eastAsia="Times New Roman"/>
                              </w:rPr>
                            </w:pPr>
                            <w:r>
                              <w:rPr>
                                <w:rFonts w:eastAsia="+mn-ea" w:cs="+mn-cs"/>
                                <w:color w:val="000000"/>
                                <w:kern w:val="24"/>
                              </w:rPr>
                              <w:t xml:space="preserve">Valor aprobado: </w:t>
                            </w:r>
                            <w:r>
                              <w:rPr>
                                <w:rFonts w:eastAsia="+mn-ea" w:cs="+mn-cs"/>
                                <w:color w:val="0093D0"/>
                                <w:kern w:val="24"/>
                              </w:rPr>
                              <w:t xml:space="preserve">$0mlls </w:t>
                            </w:r>
                          </w:p>
                          <w:p w:rsidR="00F86CF1" w:rsidRDefault="00F86CF1" w:rsidP="00F86CF1">
                            <w:pPr>
                              <w:pStyle w:val="Prrafodelista"/>
                              <w:numPr>
                                <w:ilvl w:val="1"/>
                                <w:numId w:val="7"/>
                              </w:numPr>
                              <w:spacing w:after="0" w:line="240" w:lineRule="auto"/>
                              <w:rPr>
                                <w:rFonts w:eastAsia="Times New Roman"/>
                              </w:rPr>
                            </w:pPr>
                            <w:r>
                              <w:rPr>
                                <w:rFonts w:eastAsia="+mn-ea" w:cs="+mn-cs"/>
                                <w:color w:val="000000"/>
                                <w:kern w:val="24"/>
                              </w:rPr>
                              <w:t>0 proyecto aprobado</w:t>
                            </w:r>
                          </w:p>
                          <w:p w:rsidR="00F86CF1" w:rsidRDefault="00F86CF1" w:rsidP="00F86CF1">
                            <w:pPr>
                              <w:pStyle w:val="Prrafodelista"/>
                              <w:textAlignment w:val="center"/>
                              <w:rPr>
                                <w:rFonts w:eastAsia="Times New Roman"/>
                              </w:rPr>
                            </w:pPr>
                            <w:r>
                              <w:rPr>
                                <w:rFonts w:eastAsia="+mn-ea" w:cs="+mn-cs"/>
                                <w:color w:val="A21984"/>
                                <w:kern w:val="24"/>
                              </w:rPr>
                              <w:t xml:space="preserve">Infraestructura: </w:t>
                            </w:r>
                          </w:p>
                          <w:p w:rsidR="00F86CF1" w:rsidRDefault="00F86CF1" w:rsidP="00F86CF1">
                            <w:pPr>
                              <w:pStyle w:val="Prrafodelista"/>
                              <w:numPr>
                                <w:ilvl w:val="1"/>
                                <w:numId w:val="7"/>
                              </w:numPr>
                              <w:spacing w:after="0" w:line="240" w:lineRule="auto"/>
                              <w:textAlignment w:val="center"/>
                              <w:rPr>
                                <w:rFonts w:eastAsia="Times New Roman"/>
                              </w:rPr>
                            </w:pPr>
                            <w:r>
                              <w:rPr>
                                <w:rFonts w:eastAsia="+mn-ea" w:cs="+mn-cs"/>
                                <w:color w:val="000000"/>
                                <w:kern w:val="24"/>
                              </w:rPr>
                              <w:t xml:space="preserve">Valor aprobado: </w:t>
                            </w:r>
                            <w:r>
                              <w:rPr>
                                <w:rFonts w:eastAsia="+mn-ea" w:cs="+mn-cs"/>
                                <w:color w:val="660066"/>
                                <w:kern w:val="24"/>
                              </w:rPr>
                              <w:t>$ 0mlls</w:t>
                            </w:r>
                          </w:p>
                          <w:p w:rsidR="00F86CF1" w:rsidRDefault="00F86CF1" w:rsidP="00F86CF1">
                            <w:pPr>
                              <w:pStyle w:val="Prrafodelista"/>
                              <w:numPr>
                                <w:ilvl w:val="1"/>
                                <w:numId w:val="7"/>
                              </w:numPr>
                              <w:spacing w:after="0" w:line="240" w:lineRule="auto"/>
                              <w:rPr>
                                <w:rFonts w:eastAsia="Times New Roman"/>
                              </w:rPr>
                            </w:pPr>
                            <w:r>
                              <w:rPr>
                                <w:rFonts w:eastAsia="+mn-ea" w:cs="+mn-cs"/>
                                <w:color w:val="000000"/>
                                <w:kern w:val="24"/>
                              </w:rPr>
                              <w:t>0 proyecto aprobado</w:t>
                            </w:r>
                          </w:p>
                          <w:p w:rsidR="00F86CF1" w:rsidRPr="00B63EE4" w:rsidRDefault="00F86CF1" w:rsidP="00F86CF1">
                            <w:pPr>
                              <w:spacing w:after="0" w:line="240" w:lineRule="auto"/>
                              <w:ind w:firstLine="708"/>
                              <w:rPr>
                                <w:rFonts w:eastAsia="Times New Roman"/>
                              </w:rPr>
                            </w:pPr>
                            <w:r w:rsidRPr="00B63EE4">
                              <w:rPr>
                                <w:rFonts w:eastAsia="+mn-ea" w:cs="+mn-cs"/>
                                <w:color w:val="6CB33F"/>
                                <w:kern w:val="24"/>
                              </w:rPr>
                              <w:t xml:space="preserve">Promoción:  </w:t>
                            </w:r>
                          </w:p>
                          <w:p w:rsidR="00F86CF1" w:rsidRDefault="00F86CF1" w:rsidP="00F86CF1">
                            <w:pPr>
                              <w:pStyle w:val="Prrafodelista"/>
                              <w:numPr>
                                <w:ilvl w:val="1"/>
                                <w:numId w:val="7"/>
                              </w:numPr>
                              <w:spacing w:after="0" w:line="240" w:lineRule="auto"/>
                              <w:rPr>
                                <w:rFonts w:eastAsia="Times New Roman"/>
                              </w:rPr>
                            </w:pPr>
                            <w:r>
                              <w:rPr>
                                <w:rFonts w:eastAsia="+mn-ea" w:cs="+mn-cs"/>
                                <w:color w:val="000000"/>
                                <w:kern w:val="24"/>
                              </w:rPr>
                              <w:t xml:space="preserve">Valor aprobado: </w:t>
                            </w:r>
                            <w:r>
                              <w:rPr>
                                <w:rFonts w:eastAsia="+mn-ea" w:cs="+mn-cs"/>
                                <w:color w:val="6CB33F"/>
                                <w:kern w:val="24"/>
                              </w:rPr>
                              <w:t>$77mlls</w:t>
                            </w:r>
                          </w:p>
                          <w:p w:rsidR="00F86CF1" w:rsidRPr="00B63EE4" w:rsidRDefault="00F86CF1" w:rsidP="00F86CF1">
                            <w:pPr>
                              <w:pStyle w:val="Prrafodelista"/>
                              <w:numPr>
                                <w:ilvl w:val="1"/>
                                <w:numId w:val="7"/>
                              </w:numPr>
                              <w:spacing w:after="0" w:line="240" w:lineRule="auto"/>
                              <w:rPr>
                                <w:rFonts w:eastAsia="Times New Roman"/>
                              </w:rPr>
                            </w:pPr>
                            <w:r>
                              <w:rPr>
                                <w:rFonts w:eastAsia="+mn-ea" w:cs="+mn-cs"/>
                                <w:color w:val="000000"/>
                                <w:kern w:val="24"/>
                              </w:rPr>
                              <w:t>1 proyectos aprobados</w:t>
                            </w:r>
                          </w:p>
                          <w:p w:rsidR="00F86CF1" w:rsidRDefault="00F86CF1" w:rsidP="00F86CF1">
                            <w:pPr>
                              <w:pStyle w:val="Prrafodelista"/>
                              <w:ind w:left="1440"/>
                              <w:rPr>
                                <w:rFonts w:eastAsia="Times New Roman"/>
                              </w:rPr>
                            </w:pPr>
                          </w:p>
                          <w:p w:rsidR="00F86CF1" w:rsidRDefault="00F86CF1" w:rsidP="00F86CF1">
                            <w:pPr>
                              <w:pStyle w:val="Prrafodelista"/>
                              <w:numPr>
                                <w:ilvl w:val="0"/>
                                <w:numId w:val="8"/>
                              </w:numPr>
                              <w:spacing w:after="0" w:line="240" w:lineRule="auto"/>
                              <w:textAlignment w:val="center"/>
                              <w:rPr>
                                <w:rFonts w:eastAsia="Times New Roman"/>
                              </w:rPr>
                            </w:pPr>
                            <w:r>
                              <w:rPr>
                                <w:rFonts w:eastAsia="+mn-ea" w:cs="+mn-cs"/>
                                <w:b/>
                                <w:bCs/>
                                <w:color w:val="000000"/>
                                <w:kern w:val="24"/>
                              </w:rPr>
                              <w:t>Valor aprobado por ciudades:</w:t>
                            </w:r>
                          </w:p>
                          <w:p w:rsidR="00F86CF1" w:rsidRDefault="00F86CF1" w:rsidP="00F86CF1">
                            <w:pPr>
                              <w:pStyle w:val="Prrafodelista"/>
                              <w:numPr>
                                <w:ilvl w:val="1"/>
                                <w:numId w:val="8"/>
                              </w:numPr>
                              <w:spacing w:after="0" w:line="240" w:lineRule="auto"/>
                              <w:rPr>
                                <w:rFonts w:eastAsia="Times New Roman"/>
                              </w:rPr>
                            </w:pPr>
                            <w:r>
                              <w:rPr>
                                <w:rFonts w:eastAsia="+mn-ea" w:cs="+mn-cs"/>
                                <w:color w:val="000000"/>
                                <w:kern w:val="24"/>
                              </w:rPr>
                              <w:t>Todos los municipios $77 mlls (*) – 1 proyecto</w:t>
                            </w:r>
                          </w:p>
                          <w:p w:rsidR="00F86CF1" w:rsidRDefault="00F86CF1" w:rsidP="00F86CF1">
                            <w:pPr>
                              <w:pStyle w:val="NormalWeb"/>
                              <w:spacing w:before="0" w:after="0"/>
                              <w:ind w:left="720"/>
                            </w:pPr>
                            <w:r>
                              <w:rPr>
                                <w:rFonts w:ascii="Futura Std Book" w:eastAsia="+mn-ea" w:hAnsi="Futura Std Book" w:cs="+mn-cs"/>
                                <w:color w:val="000000"/>
                                <w:kern w:val="24"/>
                                <w:lang w:val="es-CO"/>
                              </w:rPr>
                              <w:t>(*) Valores prorrateados</w:t>
                            </w:r>
                          </w:p>
                        </w:txbxContent>
                      </wps:txbx>
                      <wps:bodyPr numCol="1" rtlCol="0" anchor="ctr"/>
                    </wps:wsp>
                  </a:graphicData>
                </a:graphic>
              </wp:anchor>
            </w:drawing>
          </mc:Choice>
          <mc:Fallback>
            <w:pict>
              <v:rect w14:anchorId="158F2F6F" id="Rectangle 14" o:spid="_x0000_s1032" style="position:absolute;left:0;text-align:left;margin-left:254.4pt;margin-top:10.3pt;width:278.75pt;height:395.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" filled="f" stroked="f" strokeweight="1.5pt">
                <v:textbox>
                  <w:txbxContent>
                    <w:p w:rsidR="00F86CF1" w:rsidRDefault="00F86CF1" w:rsidP="00F86CF1">
                      <w:pPr>
                        <w:pStyle w:val="Prrafodelista"/>
                        <w:numPr>
                          <w:ilvl w:val="0"/>
                          <w:numId w:val="6"/>
                        </w:numPr>
                        <w:spacing w:after="0" w:line="240" w:lineRule="auto"/>
                        <w:rPr>
                          <w:rFonts w:eastAsia="Times New Roman"/>
                        </w:rPr>
                      </w:pPr>
                      <w:r>
                        <w:rPr>
                          <w:rFonts w:eastAsia="+mn-ea" w:cs="+mn-cs"/>
                          <w:b/>
                          <w:bCs/>
                          <w:color w:val="000000"/>
                          <w:kern w:val="24"/>
                        </w:rPr>
                        <w:t>Valor  total aprobado :</w:t>
                      </w:r>
                      <w:r>
                        <w:rPr>
                          <w:rFonts w:eastAsia="+mn-ea" w:cs="+mn-cs"/>
                          <w:color w:val="000000"/>
                          <w:kern w:val="24"/>
                        </w:rPr>
                        <w:t xml:space="preserve"> $77 </w:t>
                      </w:r>
                      <w:proofErr w:type="spellStart"/>
                      <w:r>
                        <w:rPr>
                          <w:rFonts w:eastAsia="+mn-ea" w:cs="+mn-cs"/>
                          <w:color w:val="000000"/>
                          <w:kern w:val="24"/>
                        </w:rPr>
                        <w:t>mlls</w:t>
                      </w:r>
                      <w:proofErr w:type="spellEnd"/>
                    </w:p>
                    <w:p w:rsidR="00F86CF1" w:rsidRDefault="00F86CF1" w:rsidP="00F86CF1">
                      <w:pPr>
                        <w:pStyle w:val="NormalWeb"/>
                        <w:spacing w:before="0" w:after="0"/>
                      </w:pPr>
                      <w:r>
                        <w:rPr>
                          <w:rFonts w:ascii="Futura Std Book" w:eastAsia="+mn-ea" w:hAnsi="Futura Std Book" w:cs="+mn-cs"/>
                          <w:color w:val="000000"/>
                          <w:kern w:val="24"/>
                        </w:rPr>
                        <w:t xml:space="preserve">   1 proyectos aprobados</w:t>
                      </w:r>
                    </w:p>
                    <w:p w:rsidR="00F86CF1" w:rsidRDefault="00F86CF1" w:rsidP="00F86CF1">
                      <w:pPr>
                        <w:pStyle w:val="Prrafodelista"/>
                        <w:textAlignment w:val="center"/>
                        <w:rPr>
                          <w:rFonts w:eastAsia="Times New Roman"/>
                        </w:rPr>
                      </w:pPr>
                      <w:r>
                        <w:rPr>
                          <w:rFonts w:eastAsia="+mn-ea" w:cs="+mn-cs"/>
                          <w:color w:val="0093D0"/>
                          <w:kern w:val="24"/>
                        </w:rPr>
                        <w:t>Competitividad:</w:t>
                      </w:r>
                    </w:p>
                    <w:p w:rsidR="00F86CF1" w:rsidRDefault="00F86CF1" w:rsidP="00F86CF1">
                      <w:pPr>
                        <w:pStyle w:val="Prrafodelista"/>
                        <w:numPr>
                          <w:ilvl w:val="1"/>
                          <w:numId w:val="7"/>
                        </w:numPr>
                        <w:spacing w:after="0" w:line="240" w:lineRule="auto"/>
                        <w:rPr>
                          <w:rFonts w:eastAsia="Times New Roman"/>
                        </w:rPr>
                      </w:pPr>
                      <w:r>
                        <w:rPr>
                          <w:rFonts w:eastAsia="+mn-ea" w:cs="+mn-cs"/>
                          <w:color w:val="000000"/>
                          <w:kern w:val="24"/>
                        </w:rPr>
                        <w:t xml:space="preserve">Valor aprobado: </w:t>
                      </w:r>
                      <w:r>
                        <w:rPr>
                          <w:rFonts w:eastAsia="+mn-ea" w:cs="+mn-cs"/>
                          <w:color w:val="0093D0"/>
                          <w:kern w:val="24"/>
                        </w:rPr>
                        <w:t xml:space="preserve">$0mlls </w:t>
                      </w:r>
                    </w:p>
                    <w:p w:rsidR="00F86CF1" w:rsidRDefault="00F86CF1" w:rsidP="00F86CF1">
                      <w:pPr>
                        <w:pStyle w:val="Prrafodelista"/>
                        <w:numPr>
                          <w:ilvl w:val="1"/>
                          <w:numId w:val="7"/>
                        </w:numPr>
                        <w:spacing w:after="0" w:line="240" w:lineRule="auto"/>
                        <w:rPr>
                          <w:rFonts w:eastAsia="Times New Roman"/>
                        </w:rPr>
                      </w:pPr>
                      <w:r>
                        <w:rPr>
                          <w:rFonts w:eastAsia="+mn-ea" w:cs="+mn-cs"/>
                          <w:color w:val="000000"/>
                          <w:kern w:val="24"/>
                        </w:rPr>
                        <w:t>0 proyecto aprobado</w:t>
                      </w:r>
                    </w:p>
                    <w:p w:rsidR="00F86CF1" w:rsidRDefault="00F86CF1" w:rsidP="00F86CF1">
                      <w:pPr>
                        <w:pStyle w:val="Prrafodelista"/>
                        <w:textAlignment w:val="center"/>
                        <w:rPr>
                          <w:rFonts w:eastAsia="Times New Roman"/>
                        </w:rPr>
                      </w:pPr>
                      <w:r>
                        <w:rPr>
                          <w:rFonts w:eastAsia="+mn-ea" w:cs="+mn-cs"/>
                          <w:color w:val="A21984"/>
                          <w:kern w:val="24"/>
                        </w:rPr>
                        <w:t xml:space="preserve">Infraestructura: </w:t>
                      </w:r>
                    </w:p>
                    <w:p w:rsidR="00F86CF1" w:rsidRDefault="00F86CF1" w:rsidP="00F86CF1">
                      <w:pPr>
                        <w:pStyle w:val="Prrafodelista"/>
                        <w:numPr>
                          <w:ilvl w:val="1"/>
                          <w:numId w:val="7"/>
                        </w:numPr>
                        <w:spacing w:after="0" w:line="240" w:lineRule="auto"/>
                        <w:textAlignment w:val="center"/>
                        <w:rPr>
                          <w:rFonts w:eastAsia="Times New Roman"/>
                        </w:rPr>
                      </w:pPr>
                      <w:r>
                        <w:rPr>
                          <w:rFonts w:eastAsia="+mn-ea" w:cs="+mn-cs"/>
                          <w:color w:val="000000"/>
                          <w:kern w:val="24"/>
                        </w:rPr>
                        <w:t xml:space="preserve">Valor aprobado: </w:t>
                      </w:r>
                      <w:r>
                        <w:rPr>
                          <w:rFonts w:eastAsia="+mn-ea" w:cs="+mn-cs"/>
                          <w:color w:val="660066"/>
                          <w:kern w:val="24"/>
                        </w:rPr>
                        <w:t>$ 0mlls</w:t>
                      </w:r>
                    </w:p>
                    <w:p w:rsidR="00F86CF1" w:rsidRDefault="00F86CF1" w:rsidP="00F86CF1">
                      <w:pPr>
                        <w:pStyle w:val="Prrafodelista"/>
                        <w:numPr>
                          <w:ilvl w:val="1"/>
                          <w:numId w:val="7"/>
                        </w:numPr>
                        <w:spacing w:after="0" w:line="240" w:lineRule="auto"/>
                        <w:rPr>
                          <w:rFonts w:eastAsia="Times New Roman"/>
                        </w:rPr>
                      </w:pPr>
                      <w:r>
                        <w:rPr>
                          <w:rFonts w:eastAsia="+mn-ea" w:cs="+mn-cs"/>
                          <w:color w:val="000000"/>
                          <w:kern w:val="24"/>
                        </w:rPr>
                        <w:t>0 proyecto aprobado</w:t>
                      </w:r>
                    </w:p>
                    <w:p w:rsidR="00F86CF1" w:rsidRPr="00B63EE4" w:rsidRDefault="00F86CF1" w:rsidP="00F86CF1">
                      <w:pPr>
                        <w:spacing w:after="0" w:line="240" w:lineRule="auto"/>
                        <w:ind w:firstLine="708"/>
                        <w:rPr>
                          <w:rFonts w:eastAsia="Times New Roman"/>
                        </w:rPr>
                      </w:pPr>
                      <w:r w:rsidRPr="00B63EE4">
                        <w:rPr>
                          <w:rFonts w:eastAsia="+mn-ea" w:cs="+mn-cs"/>
                          <w:color w:val="6CB33F"/>
                          <w:kern w:val="24"/>
                        </w:rPr>
                        <w:t xml:space="preserve">Promoción:  </w:t>
                      </w:r>
                    </w:p>
                    <w:p w:rsidR="00F86CF1" w:rsidRDefault="00F86CF1" w:rsidP="00F86CF1">
                      <w:pPr>
                        <w:pStyle w:val="Prrafodelista"/>
                        <w:numPr>
                          <w:ilvl w:val="1"/>
                          <w:numId w:val="7"/>
                        </w:numPr>
                        <w:spacing w:after="0" w:line="240" w:lineRule="auto"/>
                        <w:rPr>
                          <w:rFonts w:eastAsia="Times New Roman"/>
                        </w:rPr>
                      </w:pPr>
                      <w:r>
                        <w:rPr>
                          <w:rFonts w:eastAsia="+mn-ea" w:cs="+mn-cs"/>
                          <w:color w:val="000000"/>
                          <w:kern w:val="24"/>
                        </w:rPr>
                        <w:t xml:space="preserve">Valor aprobado: </w:t>
                      </w:r>
                      <w:r>
                        <w:rPr>
                          <w:rFonts w:eastAsia="+mn-ea" w:cs="+mn-cs"/>
                          <w:color w:val="6CB33F"/>
                          <w:kern w:val="24"/>
                        </w:rPr>
                        <w:t>$77mlls</w:t>
                      </w:r>
                    </w:p>
                    <w:p w:rsidR="00F86CF1" w:rsidRPr="00B63EE4" w:rsidRDefault="00F86CF1" w:rsidP="00F86CF1">
                      <w:pPr>
                        <w:pStyle w:val="Prrafodelista"/>
                        <w:numPr>
                          <w:ilvl w:val="1"/>
                          <w:numId w:val="7"/>
                        </w:numPr>
                        <w:spacing w:after="0" w:line="240" w:lineRule="auto"/>
                        <w:rPr>
                          <w:rFonts w:eastAsia="Times New Roman"/>
                        </w:rPr>
                      </w:pPr>
                      <w:r>
                        <w:rPr>
                          <w:rFonts w:eastAsia="+mn-ea" w:cs="+mn-cs"/>
                          <w:color w:val="000000"/>
                          <w:kern w:val="24"/>
                        </w:rPr>
                        <w:t>1 proyectos aprobados</w:t>
                      </w:r>
                    </w:p>
                    <w:p w:rsidR="00F86CF1" w:rsidRDefault="00F86CF1" w:rsidP="00F86CF1">
                      <w:pPr>
                        <w:pStyle w:val="Prrafodelista"/>
                        <w:ind w:left="1440"/>
                        <w:rPr>
                          <w:rFonts w:eastAsia="Times New Roman"/>
                        </w:rPr>
                      </w:pPr>
                    </w:p>
                    <w:p w:rsidR="00F86CF1" w:rsidRDefault="00F86CF1" w:rsidP="00F86CF1">
                      <w:pPr>
                        <w:pStyle w:val="Prrafodelista"/>
                        <w:numPr>
                          <w:ilvl w:val="0"/>
                          <w:numId w:val="8"/>
                        </w:numPr>
                        <w:spacing w:after="0" w:line="240" w:lineRule="auto"/>
                        <w:textAlignment w:val="center"/>
                        <w:rPr>
                          <w:rFonts w:eastAsia="Times New Roman"/>
                        </w:rPr>
                      </w:pPr>
                      <w:r>
                        <w:rPr>
                          <w:rFonts w:eastAsia="+mn-ea" w:cs="+mn-cs"/>
                          <w:b/>
                          <w:bCs/>
                          <w:color w:val="000000"/>
                          <w:kern w:val="24"/>
                        </w:rPr>
                        <w:t>Valor aprobado por ciudades:</w:t>
                      </w:r>
                    </w:p>
                    <w:p w:rsidR="00F86CF1" w:rsidRDefault="00F86CF1" w:rsidP="00F86CF1">
                      <w:pPr>
                        <w:pStyle w:val="Prrafodelista"/>
                        <w:numPr>
                          <w:ilvl w:val="1"/>
                          <w:numId w:val="8"/>
                        </w:numPr>
                        <w:spacing w:after="0" w:line="240" w:lineRule="auto"/>
                        <w:rPr>
                          <w:rFonts w:eastAsia="Times New Roman"/>
                        </w:rPr>
                      </w:pPr>
                      <w:r>
                        <w:rPr>
                          <w:rFonts w:eastAsia="+mn-ea" w:cs="+mn-cs"/>
                          <w:color w:val="000000"/>
                          <w:kern w:val="24"/>
                        </w:rPr>
                        <w:t xml:space="preserve">Todos los municipios $77 </w:t>
                      </w:r>
                      <w:proofErr w:type="spellStart"/>
                      <w:r>
                        <w:rPr>
                          <w:rFonts w:eastAsia="+mn-ea" w:cs="+mn-cs"/>
                          <w:color w:val="000000"/>
                          <w:kern w:val="24"/>
                        </w:rPr>
                        <w:t>mlls</w:t>
                      </w:r>
                      <w:proofErr w:type="spellEnd"/>
                      <w:r>
                        <w:rPr>
                          <w:rFonts w:eastAsia="+mn-ea" w:cs="+mn-cs"/>
                          <w:color w:val="000000"/>
                          <w:kern w:val="24"/>
                        </w:rPr>
                        <w:t xml:space="preserve"> (*) – 1 proyecto</w:t>
                      </w:r>
                    </w:p>
                    <w:p w:rsidR="00F86CF1" w:rsidRDefault="00F86CF1" w:rsidP="00F86CF1">
                      <w:pPr>
                        <w:pStyle w:val="NormalWeb"/>
                        <w:spacing w:before="0" w:after="0"/>
                        <w:ind w:left="720"/>
                      </w:pPr>
                      <w:r>
                        <w:rPr>
                          <w:rFonts w:ascii="Futura Std Book" w:eastAsia="+mn-ea" w:hAnsi="Futura Std Book" w:cs="+mn-cs"/>
                          <w:color w:val="000000"/>
                          <w:kern w:val="24"/>
                          <w:lang w:val="es-CO"/>
                        </w:rPr>
                        <w:t>(*) Valores prorrateados</w:t>
                      </w:r>
                    </w:p>
                  </w:txbxContent>
                </v:textbox>
              </v:rect>
            </w:pict>
          </mc:Fallback>
        </mc:AlternateContent>
      </w:r>
    </w:p>
    <w:p w:rsidR="00637748" w:rsidRDefault="000362CB" w:rsidP="00FF1657">
      <w:pPr>
        <w:pStyle w:val="Sinespaciado"/>
        <w:jc w:val="both"/>
        <w:rPr>
          <w:rFonts w:ascii="Futura Std Book" w:hAnsi="Futura Std Book"/>
          <w:b/>
        </w:rPr>
      </w:pPr>
      <w:r w:rsidRPr="00F86CF1">
        <w:rPr>
          <w:noProof/>
          <w:lang w:val="es-ES" w:eastAsia="es-ES"/>
        </w:rPr>
        <mc:AlternateContent>
          <mc:Choice Requires="wps">
            <w:drawing>
              <wp:anchor distT="0" distB="0" distL="114300" distR="114300" simplePos="0" relativeHeight="251663360" behindDoc="0" locked="0" layoutInCell="1" allowOverlap="1" wp14:anchorId="2A8D5550" wp14:editId="0B0EB1FC">
                <wp:simplePos x="0" y="0"/>
                <wp:positionH relativeFrom="column">
                  <wp:posOffset>-146685</wp:posOffset>
                </wp:positionH>
                <wp:positionV relativeFrom="paragraph">
                  <wp:posOffset>113030</wp:posOffset>
                </wp:positionV>
                <wp:extent cx="3613785" cy="4114800"/>
                <wp:effectExtent l="0" t="0" r="0" b="0"/>
                <wp:wrapNone/>
                <wp:docPr id="52" name="Rectangle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80ADFA8D-0305-4071-A2CC-33C7148F8C37}"/>
                    </a:ext>
                  </a:extLst>
                </wp:docPr>
                <wp:cNvGraphicFramePr/>
                <a:graphic xmlns:a="http://schemas.openxmlformats.org/drawingml/2006/main">
                  <a:graphicData uri="http://schemas.microsoft.com/office/word/2010/wordprocessingShape">
                    <wps:wsp>
                      <wps:cNvSpPr/>
                      <wps:spPr>
                        <a:xfrm>
                          <a:off x="0" y="0"/>
                          <a:ext cx="3613785" cy="4114800"/>
                        </a:xfrm>
                        <a:prstGeom prst="rect">
                          <a:avLst/>
                        </a:prstGeom>
                        <a:noFill/>
                        <a:ln w="19050" cap="flat" cmpd="sng" algn="ctr">
                          <a:noFill/>
                          <a:prstDash val="solid"/>
                          <a:miter lim="800000"/>
                        </a:ln>
                        <a:effectLst/>
                      </wps:spPr>
                      <wps:txbx>
                        <w:txbxContent>
                          <w:p w:rsidR="00F86CF1" w:rsidRDefault="00F86CF1" w:rsidP="00F86CF1">
                            <w:pPr>
                              <w:pStyle w:val="Prrafodelista"/>
                              <w:numPr>
                                <w:ilvl w:val="0"/>
                                <w:numId w:val="9"/>
                              </w:numPr>
                              <w:spacing w:after="0" w:line="240" w:lineRule="auto"/>
                              <w:rPr>
                                <w:rFonts w:eastAsia="Times New Roman"/>
                              </w:rPr>
                            </w:pPr>
                            <w:r>
                              <w:rPr>
                                <w:rFonts w:eastAsia="+mn-ea" w:cs="+mn-cs"/>
                                <w:b/>
                                <w:bCs/>
                                <w:color w:val="000000"/>
                                <w:kern w:val="24"/>
                              </w:rPr>
                              <w:t xml:space="preserve">Valor total aprobado: </w:t>
                            </w:r>
                            <w:r>
                              <w:rPr>
                                <w:rFonts w:eastAsia="+mn-ea" w:cs="+mn-cs"/>
                                <w:color w:val="000000"/>
                                <w:kern w:val="24"/>
                              </w:rPr>
                              <w:t>$29.765 mlls</w:t>
                            </w:r>
                          </w:p>
                          <w:p w:rsidR="00F86CF1" w:rsidRDefault="00F86CF1" w:rsidP="00F86CF1">
                            <w:pPr>
                              <w:pStyle w:val="NormalWeb"/>
                              <w:numPr>
                                <w:ilvl w:val="0"/>
                                <w:numId w:val="10"/>
                              </w:numPr>
                              <w:spacing w:before="0" w:after="0" w:line="240" w:lineRule="auto"/>
                              <w:rPr>
                                <w:rFonts w:ascii="Futura Std Book" w:hAnsi="Futura Std Book"/>
                              </w:rPr>
                            </w:pPr>
                            <w:r>
                              <w:rPr>
                                <w:rFonts w:ascii="Futura Std Book" w:eastAsia="+mn-ea" w:hAnsi="Futura Std Book" w:cs="+mn-cs"/>
                                <w:color w:val="000000"/>
                                <w:kern w:val="24"/>
                              </w:rPr>
                              <w:t>proyectos y 3 adiciones aprobadas</w:t>
                            </w:r>
                          </w:p>
                          <w:p w:rsidR="00F86CF1" w:rsidRDefault="00F86CF1" w:rsidP="00F86CF1">
                            <w:pPr>
                              <w:spacing w:after="0" w:line="240" w:lineRule="auto"/>
                              <w:ind w:firstLine="708"/>
                              <w:rPr>
                                <w:rFonts w:eastAsia="Times New Roman"/>
                              </w:rPr>
                            </w:pPr>
                            <w:r>
                              <w:rPr>
                                <w:rFonts w:eastAsia="+mn-ea" w:cs="+mn-cs"/>
                                <w:color w:val="0093D0"/>
                                <w:kern w:val="24"/>
                              </w:rPr>
                              <w:t xml:space="preserve">Competitividad: </w:t>
                            </w:r>
                          </w:p>
                          <w:p w:rsidR="00F86CF1" w:rsidRDefault="00F86CF1" w:rsidP="00F86CF1">
                            <w:pPr>
                              <w:pStyle w:val="Prrafodelista"/>
                              <w:numPr>
                                <w:ilvl w:val="1"/>
                                <w:numId w:val="11"/>
                              </w:numPr>
                              <w:spacing w:after="0" w:line="240" w:lineRule="auto"/>
                              <w:rPr>
                                <w:rFonts w:eastAsia="Times New Roman"/>
                              </w:rPr>
                            </w:pPr>
                            <w:r>
                              <w:rPr>
                                <w:rFonts w:eastAsia="+mn-ea" w:cs="+mn-cs"/>
                                <w:color w:val="000000"/>
                                <w:kern w:val="24"/>
                              </w:rPr>
                              <w:t xml:space="preserve">Valor aprobado: </w:t>
                            </w:r>
                            <w:r>
                              <w:rPr>
                                <w:rFonts w:eastAsia="+mn-ea" w:cs="+mn-cs"/>
                                <w:color w:val="0093D0"/>
                                <w:kern w:val="24"/>
                              </w:rPr>
                              <w:t xml:space="preserve">$5.590mlls </w:t>
                            </w:r>
                          </w:p>
                          <w:p w:rsidR="00F86CF1" w:rsidRDefault="00F86CF1" w:rsidP="00F86CF1">
                            <w:pPr>
                              <w:pStyle w:val="Prrafodelista"/>
                              <w:numPr>
                                <w:ilvl w:val="1"/>
                                <w:numId w:val="11"/>
                              </w:numPr>
                              <w:spacing w:after="0" w:line="240" w:lineRule="auto"/>
                              <w:rPr>
                                <w:rFonts w:eastAsia="Times New Roman"/>
                              </w:rPr>
                            </w:pPr>
                            <w:r>
                              <w:rPr>
                                <w:rFonts w:eastAsia="+mn-ea" w:cs="+mn-cs"/>
                                <w:color w:val="000000"/>
                                <w:kern w:val="24"/>
                              </w:rPr>
                              <w:t xml:space="preserve">31 proyectos y 2 adiciones aprobadas </w:t>
                            </w:r>
                          </w:p>
                          <w:p w:rsidR="00F86CF1" w:rsidRDefault="00F86CF1" w:rsidP="00F86CF1">
                            <w:pPr>
                              <w:spacing w:after="0" w:line="240" w:lineRule="auto"/>
                              <w:ind w:firstLine="708"/>
                              <w:rPr>
                                <w:rFonts w:eastAsia="Times New Roman"/>
                              </w:rPr>
                            </w:pPr>
                            <w:r>
                              <w:rPr>
                                <w:rFonts w:eastAsia="+mn-ea" w:cs="+mn-cs"/>
                                <w:color w:val="A21984"/>
                                <w:kern w:val="24"/>
                              </w:rPr>
                              <w:t xml:space="preserve">Infraestructura: </w:t>
                            </w:r>
                          </w:p>
                          <w:p w:rsidR="00F86CF1" w:rsidRDefault="00F86CF1" w:rsidP="00F86CF1">
                            <w:pPr>
                              <w:pStyle w:val="Prrafodelista"/>
                              <w:numPr>
                                <w:ilvl w:val="0"/>
                                <w:numId w:val="12"/>
                              </w:numPr>
                              <w:spacing w:after="0" w:line="240" w:lineRule="auto"/>
                              <w:rPr>
                                <w:rFonts w:eastAsia="Times New Roman"/>
                              </w:rPr>
                            </w:pPr>
                            <w:r>
                              <w:rPr>
                                <w:rFonts w:eastAsia="+mn-ea" w:cs="+mn-cs"/>
                                <w:color w:val="000000"/>
                                <w:kern w:val="24"/>
                              </w:rPr>
                              <w:t xml:space="preserve">Valor aprobado: </w:t>
                            </w:r>
                            <w:r>
                              <w:rPr>
                                <w:rFonts w:eastAsia="+mn-ea" w:cs="+mn-cs"/>
                                <w:color w:val="A21984"/>
                                <w:kern w:val="24"/>
                              </w:rPr>
                              <w:t>$1.862mlls</w:t>
                            </w:r>
                          </w:p>
                          <w:p w:rsidR="00F86CF1" w:rsidRDefault="00F86CF1" w:rsidP="00F86CF1">
                            <w:pPr>
                              <w:pStyle w:val="Prrafodelista"/>
                              <w:numPr>
                                <w:ilvl w:val="0"/>
                                <w:numId w:val="12"/>
                              </w:numPr>
                              <w:spacing w:after="0" w:line="240" w:lineRule="auto"/>
                              <w:rPr>
                                <w:rFonts w:eastAsia="Times New Roman"/>
                              </w:rPr>
                            </w:pPr>
                            <w:r>
                              <w:rPr>
                                <w:rFonts w:eastAsia="+mn-ea" w:cs="+mn-cs"/>
                                <w:color w:val="000000"/>
                                <w:kern w:val="24"/>
                              </w:rPr>
                              <w:t>3 proyectos  y 1 adición aprobada</w:t>
                            </w:r>
                          </w:p>
                          <w:p w:rsidR="00F86CF1" w:rsidRDefault="00F86CF1" w:rsidP="00F86CF1">
                            <w:pPr>
                              <w:spacing w:after="0" w:line="240" w:lineRule="auto"/>
                              <w:ind w:firstLine="708"/>
                              <w:rPr>
                                <w:rFonts w:eastAsia="Times New Roman"/>
                              </w:rPr>
                            </w:pPr>
                            <w:r>
                              <w:rPr>
                                <w:rFonts w:eastAsia="+mn-ea" w:cs="+mn-cs"/>
                                <w:color w:val="6CB33F"/>
                                <w:kern w:val="24"/>
                              </w:rPr>
                              <w:t xml:space="preserve">Promoción:  </w:t>
                            </w:r>
                          </w:p>
                          <w:p w:rsidR="00F86CF1" w:rsidRDefault="00F86CF1" w:rsidP="00F86CF1">
                            <w:pPr>
                              <w:pStyle w:val="Prrafodelista"/>
                              <w:numPr>
                                <w:ilvl w:val="1"/>
                                <w:numId w:val="13"/>
                              </w:numPr>
                              <w:spacing w:after="0" w:line="240" w:lineRule="auto"/>
                              <w:rPr>
                                <w:rFonts w:eastAsia="Times New Roman"/>
                              </w:rPr>
                            </w:pPr>
                            <w:r>
                              <w:rPr>
                                <w:rFonts w:eastAsia="+mn-ea" w:cs="+mn-cs"/>
                                <w:color w:val="000000"/>
                                <w:kern w:val="24"/>
                              </w:rPr>
                              <w:t xml:space="preserve">Valor aprobado: </w:t>
                            </w:r>
                            <w:r>
                              <w:rPr>
                                <w:rFonts w:eastAsia="+mn-ea" w:cs="+mn-cs"/>
                                <w:color w:val="6CB33F"/>
                                <w:kern w:val="24"/>
                              </w:rPr>
                              <w:t>$22.313mlls</w:t>
                            </w:r>
                          </w:p>
                          <w:p w:rsidR="00F86CF1" w:rsidRDefault="00F86CF1" w:rsidP="00F86CF1">
                            <w:pPr>
                              <w:pStyle w:val="Prrafodelista"/>
                              <w:numPr>
                                <w:ilvl w:val="1"/>
                                <w:numId w:val="13"/>
                              </w:numPr>
                              <w:spacing w:after="0" w:line="240" w:lineRule="auto"/>
                              <w:rPr>
                                <w:rFonts w:eastAsia="Times New Roman"/>
                              </w:rPr>
                            </w:pPr>
                            <w:r>
                              <w:rPr>
                                <w:rFonts w:eastAsia="+mn-ea" w:cs="+mn-cs"/>
                                <w:color w:val="000000"/>
                                <w:kern w:val="24"/>
                              </w:rPr>
                              <w:t>35 proyectos aprobados</w:t>
                            </w:r>
                          </w:p>
                          <w:p w:rsidR="00F86CF1" w:rsidRDefault="00F86CF1" w:rsidP="00F86CF1">
                            <w:pPr>
                              <w:pStyle w:val="Prrafodelista"/>
                              <w:numPr>
                                <w:ilvl w:val="1"/>
                                <w:numId w:val="5"/>
                              </w:numPr>
                              <w:spacing w:after="0" w:line="240" w:lineRule="auto"/>
                              <w:rPr>
                                <w:rFonts w:eastAsia="Times New Roman"/>
                              </w:rPr>
                            </w:pPr>
                          </w:p>
                        </w:txbxContent>
                      </wps:txbx>
                      <wps:bodyPr numCol="1" rtlCol="0" anchor="ctr"/>
                    </wps:wsp>
                  </a:graphicData>
                </a:graphic>
              </wp:anchor>
            </w:drawing>
          </mc:Choice>
          <mc:Fallback>
            <w:pict>
              <v:rect w14:anchorId="2A8D5550" id="_x0000_s1033" style="position:absolute;left:0;text-align:left;margin-left:-11.55pt;margin-top:8.9pt;width:284.55pt;height:3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" filled="f" stroked="f" strokeweight="1.5pt">
                <v:textbox>
                  <w:txbxContent>
                    <w:p w:rsidR="00F86CF1" w:rsidRDefault="00F86CF1" w:rsidP="00F86CF1">
                      <w:pPr>
                        <w:pStyle w:val="Prrafodelista"/>
                        <w:numPr>
                          <w:ilvl w:val="0"/>
                          <w:numId w:val="9"/>
                        </w:numPr>
                        <w:spacing w:after="0" w:line="240" w:lineRule="auto"/>
                        <w:rPr>
                          <w:rFonts w:eastAsia="Times New Roman"/>
                        </w:rPr>
                      </w:pPr>
                      <w:r>
                        <w:rPr>
                          <w:rFonts w:eastAsia="+mn-ea" w:cs="+mn-cs"/>
                          <w:b/>
                          <w:bCs/>
                          <w:color w:val="000000"/>
                          <w:kern w:val="24"/>
                        </w:rPr>
                        <w:t xml:space="preserve">Valor total aprobado: </w:t>
                      </w:r>
                      <w:r>
                        <w:rPr>
                          <w:rFonts w:eastAsia="+mn-ea" w:cs="+mn-cs"/>
                          <w:color w:val="000000"/>
                          <w:kern w:val="24"/>
                        </w:rPr>
                        <w:t xml:space="preserve">$29.765 </w:t>
                      </w:r>
                      <w:proofErr w:type="spellStart"/>
                      <w:r>
                        <w:rPr>
                          <w:rFonts w:eastAsia="+mn-ea" w:cs="+mn-cs"/>
                          <w:color w:val="000000"/>
                          <w:kern w:val="24"/>
                        </w:rPr>
                        <w:t>mlls</w:t>
                      </w:r>
                      <w:proofErr w:type="spellEnd"/>
                    </w:p>
                    <w:p w:rsidR="00F86CF1" w:rsidRDefault="00F86CF1" w:rsidP="00F86CF1">
                      <w:pPr>
                        <w:pStyle w:val="NormalWeb"/>
                        <w:numPr>
                          <w:ilvl w:val="0"/>
                          <w:numId w:val="10"/>
                        </w:numPr>
                        <w:spacing w:before="0" w:after="0" w:line="240" w:lineRule="auto"/>
                        <w:rPr>
                          <w:rFonts w:ascii="Futura Std Book" w:hAnsi="Futura Std Book"/>
                        </w:rPr>
                      </w:pPr>
                      <w:r>
                        <w:rPr>
                          <w:rFonts w:ascii="Futura Std Book" w:eastAsia="+mn-ea" w:hAnsi="Futura Std Book" w:cs="+mn-cs"/>
                          <w:color w:val="000000"/>
                          <w:kern w:val="24"/>
                        </w:rPr>
                        <w:t>proyectos y 3 adiciones aprobadas</w:t>
                      </w:r>
                    </w:p>
                    <w:p w:rsidR="00F86CF1" w:rsidRDefault="00F86CF1" w:rsidP="00F86CF1">
                      <w:pPr>
                        <w:spacing w:after="0" w:line="240" w:lineRule="auto"/>
                        <w:ind w:firstLine="708"/>
                        <w:rPr>
                          <w:rFonts w:eastAsia="Times New Roman"/>
                        </w:rPr>
                      </w:pPr>
                      <w:r>
                        <w:rPr>
                          <w:rFonts w:eastAsia="+mn-ea" w:cs="+mn-cs"/>
                          <w:color w:val="0093D0"/>
                          <w:kern w:val="24"/>
                        </w:rPr>
                        <w:t xml:space="preserve">Competitividad: </w:t>
                      </w:r>
                    </w:p>
                    <w:p w:rsidR="00F86CF1" w:rsidRDefault="00F86CF1" w:rsidP="00F86CF1">
                      <w:pPr>
                        <w:pStyle w:val="Prrafodelista"/>
                        <w:numPr>
                          <w:ilvl w:val="1"/>
                          <w:numId w:val="11"/>
                        </w:numPr>
                        <w:spacing w:after="0" w:line="240" w:lineRule="auto"/>
                        <w:rPr>
                          <w:rFonts w:eastAsia="Times New Roman"/>
                        </w:rPr>
                      </w:pPr>
                      <w:r>
                        <w:rPr>
                          <w:rFonts w:eastAsia="+mn-ea" w:cs="+mn-cs"/>
                          <w:color w:val="000000"/>
                          <w:kern w:val="24"/>
                        </w:rPr>
                        <w:t xml:space="preserve">Valor aprobado: </w:t>
                      </w:r>
                      <w:r>
                        <w:rPr>
                          <w:rFonts w:eastAsia="+mn-ea" w:cs="+mn-cs"/>
                          <w:color w:val="0093D0"/>
                          <w:kern w:val="24"/>
                        </w:rPr>
                        <w:t xml:space="preserve">$5.590mlls </w:t>
                      </w:r>
                    </w:p>
                    <w:p w:rsidR="00F86CF1" w:rsidRDefault="00F86CF1" w:rsidP="00F86CF1">
                      <w:pPr>
                        <w:pStyle w:val="Prrafodelista"/>
                        <w:numPr>
                          <w:ilvl w:val="1"/>
                          <w:numId w:val="11"/>
                        </w:numPr>
                        <w:spacing w:after="0" w:line="240" w:lineRule="auto"/>
                        <w:rPr>
                          <w:rFonts w:eastAsia="Times New Roman"/>
                        </w:rPr>
                      </w:pPr>
                      <w:r>
                        <w:rPr>
                          <w:rFonts w:eastAsia="+mn-ea" w:cs="+mn-cs"/>
                          <w:color w:val="000000"/>
                          <w:kern w:val="24"/>
                        </w:rPr>
                        <w:t xml:space="preserve">31 proyectos y 2 adiciones aprobadas </w:t>
                      </w:r>
                    </w:p>
                    <w:p w:rsidR="00F86CF1" w:rsidRDefault="00F86CF1" w:rsidP="00F86CF1">
                      <w:pPr>
                        <w:spacing w:after="0" w:line="240" w:lineRule="auto"/>
                        <w:ind w:firstLine="708"/>
                        <w:rPr>
                          <w:rFonts w:eastAsia="Times New Roman"/>
                        </w:rPr>
                      </w:pPr>
                      <w:r>
                        <w:rPr>
                          <w:rFonts w:eastAsia="+mn-ea" w:cs="+mn-cs"/>
                          <w:color w:val="A21984"/>
                          <w:kern w:val="24"/>
                        </w:rPr>
                        <w:t xml:space="preserve">Infraestructura: </w:t>
                      </w:r>
                    </w:p>
                    <w:p w:rsidR="00F86CF1" w:rsidRDefault="00F86CF1" w:rsidP="00F86CF1">
                      <w:pPr>
                        <w:pStyle w:val="Prrafodelista"/>
                        <w:numPr>
                          <w:ilvl w:val="0"/>
                          <w:numId w:val="12"/>
                        </w:numPr>
                        <w:spacing w:after="0" w:line="240" w:lineRule="auto"/>
                        <w:rPr>
                          <w:rFonts w:eastAsia="Times New Roman"/>
                        </w:rPr>
                      </w:pPr>
                      <w:r>
                        <w:rPr>
                          <w:rFonts w:eastAsia="+mn-ea" w:cs="+mn-cs"/>
                          <w:color w:val="000000"/>
                          <w:kern w:val="24"/>
                        </w:rPr>
                        <w:t xml:space="preserve">Valor aprobado: </w:t>
                      </w:r>
                      <w:r>
                        <w:rPr>
                          <w:rFonts w:eastAsia="+mn-ea" w:cs="+mn-cs"/>
                          <w:color w:val="A21984"/>
                          <w:kern w:val="24"/>
                        </w:rPr>
                        <w:t>$1.862mlls</w:t>
                      </w:r>
                    </w:p>
                    <w:p w:rsidR="00F86CF1" w:rsidRDefault="00F86CF1" w:rsidP="00F86CF1">
                      <w:pPr>
                        <w:pStyle w:val="Prrafodelista"/>
                        <w:numPr>
                          <w:ilvl w:val="0"/>
                          <w:numId w:val="12"/>
                        </w:numPr>
                        <w:spacing w:after="0" w:line="240" w:lineRule="auto"/>
                        <w:rPr>
                          <w:rFonts w:eastAsia="Times New Roman"/>
                        </w:rPr>
                      </w:pPr>
                      <w:r>
                        <w:rPr>
                          <w:rFonts w:eastAsia="+mn-ea" w:cs="+mn-cs"/>
                          <w:color w:val="000000"/>
                          <w:kern w:val="24"/>
                        </w:rPr>
                        <w:t>3 proyectos  y 1 adición aprobada</w:t>
                      </w:r>
                    </w:p>
                    <w:p w:rsidR="00F86CF1" w:rsidRDefault="00F86CF1" w:rsidP="00F86CF1">
                      <w:pPr>
                        <w:spacing w:after="0" w:line="240" w:lineRule="auto"/>
                        <w:ind w:firstLine="708"/>
                        <w:rPr>
                          <w:rFonts w:eastAsia="Times New Roman"/>
                        </w:rPr>
                      </w:pPr>
                      <w:r>
                        <w:rPr>
                          <w:rFonts w:eastAsia="+mn-ea" w:cs="+mn-cs"/>
                          <w:color w:val="6CB33F"/>
                          <w:kern w:val="24"/>
                        </w:rPr>
                        <w:t xml:space="preserve">Promoción:  </w:t>
                      </w:r>
                    </w:p>
                    <w:p w:rsidR="00F86CF1" w:rsidRDefault="00F86CF1" w:rsidP="00F86CF1">
                      <w:pPr>
                        <w:pStyle w:val="Prrafodelista"/>
                        <w:numPr>
                          <w:ilvl w:val="1"/>
                          <w:numId w:val="13"/>
                        </w:numPr>
                        <w:spacing w:after="0" w:line="240" w:lineRule="auto"/>
                        <w:rPr>
                          <w:rFonts w:eastAsia="Times New Roman"/>
                        </w:rPr>
                      </w:pPr>
                      <w:r>
                        <w:rPr>
                          <w:rFonts w:eastAsia="+mn-ea" w:cs="+mn-cs"/>
                          <w:color w:val="000000"/>
                          <w:kern w:val="24"/>
                        </w:rPr>
                        <w:t xml:space="preserve">Valor aprobado: </w:t>
                      </w:r>
                      <w:r>
                        <w:rPr>
                          <w:rFonts w:eastAsia="+mn-ea" w:cs="+mn-cs"/>
                          <w:color w:val="6CB33F"/>
                          <w:kern w:val="24"/>
                        </w:rPr>
                        <w:t>$22.313mlls</w:t>
                      </w:r>
                    </w:p>
                    <w:p w:rsidR="00F86CF1" w:rsidRDefault="00F86CF1" w:rsidP="00F86CF1">
                      <w:pPr>
                        <w:pStyle w:val="Prrafodelista"/>
                        <w:numPr>
                          <w:ilvl w:val="1"/>
                          <w:numId w:val="13"/>
                        </w:numPr>
                        <w:spacing w:after="0" w:line="240" w:lineRule="auto"/>
                        <w:rPr>
                          <w:rFonts w:eastAsia="Times New Roman"/>
                        </w:rPr>
                      </w:pPr>
                      <w:r>
                        <w:rPr>
                          <w:rFonts w:eastAsia="+mn-ea" w:cs="+mn-cs"/>
                          <w:color w:val="000000"/>
                          <w:kern w:val="24"/>
                        </w:rPr>
                        <w:t>35 proyectos aprobados</w:t>
                      </w:r>
                    </w:p>
                    <w:p w:rsidR="00F86CF1" w:rsidRDefault="00F86CF1" w:rsidP="00F86CF1">
                      <w:pPr>
                        <w:pStyle w:val="Prrafodelista"/>
                        <w:numPr>
                          <w:ilvl w:val="1"/>
                          <w:numId w:val="5"/>
                        </w:numPr>
                        <w:spacing w:after="0" w:line="240" w:lineRule="auto"/>
                        <w:rPr>
                          <w:rFonts w:eastAsia="Times New Roman"/>
                        </w:rPr>
                      </w:pPr>
                    </w:p>
                  </w:txbxContent>
                </v:textbox>
              </v:rect>
            </w:pict>
          </mc:Fallback>
        </mc:AlternateContent>
      </w: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0362CB">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637748" w:rsidRDefault="00637748"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F86CF1" w:rsidRDefault="000362CB" w:rsidP="00FF1657">
      <w:pPr>
        <w:pStyle w:val="Sinespaciado"/>
        <w:jc w:val="both"/>
        <w:rPr>
          <w:rFonts w:ascii="Futura Std Book" w:hAnsi="Futura Std Book"/>
          <w:b/>
        </w:rPr>
      </w:pPr>
      <w:r w:rsidRPr="00F86CF1">
        <w:rPr>
          <w:noProof/>
          <w:lang w:val="es-ES" w:eastAsia="es-ES"/>
        </w:rPr>
        <w:drawing>
          <wp:anchor distT="0" distB="0" distL="114300" distR="114300" simplePos="0" relativeHeight="251680768" behindDoc="0" locked="0" layoutInCell="1" allowOverlap="1" wp14:anchorId="4AA96DD3" wp14:editId="60E7220D">
            <wp:simplePos x="0" y="0"/>
            <wp:positionH relativeFrom="column">
              <wp:posOffset>4791075</wp:posOffset>
            </wp:positionH>
            <wp:positionV relativeFrom="paragraph">
              <wp:posOffset>181610</wp:posOffset>
            </wp:positionV>
            <wp:extent cx="1796415" cy="379730"/>
            <wp:effectExtent l="0" t="0" r="0" b="1270"/>
            <wp:wrapNone/>
            <wp:docPr id="1"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F86CF1" w:rsidRDefault="000362CB" w:rsidP="00FF1657">
      <w:pPr>
        <w:pStyle w:val="Sinespaciado"/>
        <w:jc w:val="both"/>
        <w:rPr>
          <w:rFonts w:ascii="Futura Std Book" w:hAnsi="Futura Std Book"/>
          <w:b/>
        </w:rPr>
      </w:pPr>
      <w:r w:rsidRPr="00F86CF1">
        <w:rPr>
          <w:noProof/>
          <w:lang w:val="es-ES" w:eastAsia="es-ES"/>
        </w:rPr>
        <mc:AlternateContent>
          <mc:Choice Requires="wps">
            <w:drawing>
              <wp:anchor distT="0" distB="0" distL="114300" distR="114300" simplePos="0" relativeHeight="251684864" behindDoc="0" locked="0" layoutInCell="1" allowOverlap="1" wp14:anchorId="6F0DC7E0" wp14:editId="7EB9BFA7">
                <wp:simplePos x="0" y="0"/>
                <wp:positionH relativeFrom="column">
                  <wp:posOffset>0</wp:posOffset>
                </wp:positionH>
                <wp:positionV relativeFrom="paragraph">
                  <wp:posOffset>19050</wp:posOffset>
                </wp:positionV>
                <wp:extent cx="3275965" cy="522605"/>
                <wp:effectExtent l="19050" t="19050" r="19685" b="10795"/>
                <wp:wrapNone/>
                <wp:docPr id="13" name="24 CuadroTexto"/>
                <wp:cNvGraphicFramePr/>
                <a:graphic xmlns:a="http://schemas.openxmlformats.org/drawingml/2006/main">
                  <a:graphicData uri="http://schemas.microsoft.com/office/word/2010/wordprocessingShape">
                    <wps:wsp>
                      <wps:cNvSpPr txBox="1"/>
                      <wps:spPr>
                        <a:xfrm>
                          <a:off x="0" y="0"/>
                          <a:ext cx="3275965" cy="522605"/>
                        </a:xfrm>
                        <a:prstGeom prst="rect">
                          <a:avLst/>
                        </a:prstGeom>
                        <a:noFill/>
                        <a:ln w="38100">
                          <a:solidFill>
                            <a:srgbClr val="800080"/>
                          </a:solidFill>
                        </a:ln>
                      </wps:spPr>
                      <wps:txbx>
                        <w:txbxContent>
                          <w:p w:rsidR="000362CB" w:rsidRDefault="000362CB" w:rsidP="000362CB">
                            <w:pPr>
                              <w:pStyle w:val="NormalWeb"/>
                              <w:spacing w:before="0" w:after="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Vaupés </w:t>
                            </w:r>
                          </w:p>
                        </w:txbxContent>
                      </wps:txbx>
                      <wps:bodyPr wrap="square" rtlCol="0">
                        <a:spAutoFit/>
                      </wps:bodyPr>
                    </wps:wsp>
                  </a:graphicData>
                </a:graphic>
              </wp:anchor>
            </w:drawing>
          </mc:Choice>
          <mc:Fallback>
            <w:pict>
              <v:shape w14:anchorId="6F0DC7E0" id="_x0000_s1034" type="#_x0000_t202" style="position:absolute;left:0;text-align:left;margin-left:0;margin-top:1.5pt;width:257.95pt;height:41.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" filled="f" strokecolor="purple" strokeweight="3pt">
                <v:textbox style="mso-fit-shape-to-text:t">
                  <w:txbxContent>
                    <w:p w:rsidR="000362CB" w:rsidRDefault="000362CB" w:rsidP="000362CB">
                      <w:pPr>
                        <w:pStyle w:val="NormalWeb"/>
                        <w:spacing w:before="0" w:after="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Vaupés </w:t>
                      </w:r>
                    </w:p>
                  </w:txbxContent>
                </v:textbox>
              </v:shape>
            </w:pict>
          </mc:Fallback>
        </mc:AlternateContent>
      </w:r>
    </w:p>
    <w:p w:rsidR="00F86CF1" w:rsidRDefault="00F86CF1" w:rsidP="00FF1657">
      <w:pPr>
        <w:pStyle w:val="Sinespaciado"/>
        <w:jc w:val="both"/>
        <w:rPr>
          <w:rFonts w:ascii="Futura Std Book" w:hAnsi="Futura Std Book"/>
          <w:b/>
        </w:rPr>
      </w:pPr>
    </w:p>
    <w:p w:rsidR="00F86CF1" w:rsidRDefault="000362CB" w:rsidP="00FF1657">
      <w:pPr>
        <w:pStyle w:val="Sinespaciado"/>
        <w:jc w:val="both"/>
        <w:rPr>
          <w:rFonts w:ascii="Futura Std Book" w:hAnsi="Futura Std Book"/>
          <w:b/>
        </w:rPr>
      </w:pPr>
      <w:r w:rsidRPr="00F86CF1">
        <w:rPr>
          <w:noProof/>
          <w:lang w:val="es-ES" w:eastAsia="es-ES"/>
        </w:rPr>
        <mc:AlternateContent>
          <mc:Choice Requires="wps">
            <w:drawing>
              <wp:anchor distT="0" distB="0" distL="114300" distR="114300" simplePos="0" relativeHeight="251682816" behindDoc="0" locked="0" layoutInCell="1" allowOverlap="1" wp14:anchorId="260B70FA" wp14:editId="1FF9FFB0">
                <wp:simplePos x="0" y="0"/>
                <wp:positionH relativeFrom="column">
                  <wp:posOffset>5636260</wp:posOffset>
                </wp:positionH>
                <wp:positionV relativeFrom="paragraph">
                  <wp:posOffset>104775</wp:posOffset>
                </wp:positionV>
                <wp:extent cx="951230" cy="245745"/>
                <wp:effectExtent l="0" t="0" r="0" b="0"/>
                <wp:wrapNone/>
                <wp:docPr id="8" name="CuadroTexto 16"/>
                <wp:cNvGraphicFramePr/>
                <a:graphic xmlns:a="http://schemas.openxmlformats.org/drawingml/2006/main">
                  <a:graphicData uri="http://schemas.microsoft.com/office/word/2010/wordprocessingShape">
                    <wps:wsp>
                      <wps:cNvSpPr txBox="1"/>
                      <wps:spPr>
                        <a:xfrm>
                          <a:off x="0" y="0"/>
                          <a:ext cx="951230" cy="245745"/>
                        </a:xfrm>
                        <a:prstGeom prst="rect">
                          <a:avLst/>
                        </a:prstGeom>
                        <a:noFill/>
                      </wps:spPr>
                      <wps:txbx>
                        <w:txbxContent>
                          <w:p w:rsidR="000362CB" w:rsidRDefault="00D04595" w:rsidP="000362CB">
                            <w:pPr>
                              <w:pStyle w:val="NormalWeb"/>
                              <w:spacing w:before="0" w:after="0"/>
                            </w:pPr>
                            <w:r>
                              <w:rPr>
                                <w:rFonts w:ascii="Futura Std Book" w:eastAsia="+mn-ea" w:hAnsi="Futura Std Book" w:cs="+mn-cs"/>
                                <w:color w:val="000000"/>
                                <w:kern w:val="24"/>
                                <w:sz w:val="20"/>
                                <w:szCs w:val="20"/>
                                <w:lang w:val="es-CO"/>
                              </w:rPr>
                              <w:t>11</w:t>
                            </w:r>
                            <w:r w:rsidR="000362CB">
                              <w:rPr>
                                <w:rFonts w:ascii="Futura Std Book" w:eastAsia="+mn-ea" w:hAnsi="Futura Std Book" w:cs="+mn-cs"/>
                                <w:color w:val="000000"/>
                                <w:kern w:val="24"/>
                                <w:sz w:val="20"/>
                                <w:szCs w:val="20"/>
                                <w:lang w:val="es-CO"/>
                              </w:rPr>
                              <w:t>-mar-2019</w:t>
                            </w:r>
                          </w:p>
                        </w:txbxContent>
                      </wps:txbx>
                      <wps:bodyPr wrap="square" rtlCol="0">
                        <a:spAutoFit/>
                      </wps:bodyPr>
                    </wps:wsp>
                  </a:graphicData>
                </a:graphic>
              </wp:anchor>
            </w:drawing>
          </mc:Choice>
          <mc:Fallback>
            <w:pict>
              <v:shape w14:anchorId="260B70FA" id="_x0000_s1035" type="#_x0000_t202" style="position:absolute;left:0;text-align:left;margin-left:443.8pt;margin-top:8.25pt;width:74.9pt;height:19.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" filled="f" stroked="f">
                <v:textbox style="mso-fit-shape-to-text:t">
                  <w:txbxContent>
                    <w:p w:rsidR="000362CB" w:rsidRDefault="00D04595" w:rsidP="000362CB">
                      <w:pPr>
                        <w:pStyle w:val="NormalWeb"/>
                        <w:spacing w:before="0" w:after="0"/>
                      </w:pPr>
                      <w:r>
                        <w:rPr>
                          <w:rFonts w:ascii="Futura Std Book" w:eastAsia="+mn-ea" w:hAnsi="Futura Std Book" w:cs="+mn-cs"/>
                          <w:color w:val="000000"/>
                          <w:kern w:val="24"/>
                          <w:sz w:val="20"/>
                          <w:szCs w:val="20"/>
                          <w:lang w:val="es-CO"/>
                        </w:rPr>
                        <w:t>11</w:t>
                      </w:r>
                      <w:r w:rsidR="000362CB">
                        <w:rPr>
                          <w:rFonts w:ascii="Futura Std Book" w:eastAsia="+mn-ea" w:hAnsi="Futura Std Book" w:cs="+mn-cs"/>
                          <w:color w:val="000000"/>
                          <w:kern w:val="24"/>
                          <w:sz w:val="20"/>
                          <w:szCs w:val="20"/>
                          <w:lang w:val="es-CO"/>
                        </w:rPr>
                        <w:t>-mar-2019</w:t>
                      </w:r>
                    </w:p>
                  </w:txbxContent>
                </v:textbox>
              </v:shape>
            </w:pict>
          </mc:Fallback>
        </mc:AlternateContent>
      </w:r>
    </w:p>
    <w:p w:rsidR="00F86CF1" w:rsidRDefault="00F86CF1"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0362CB" w:rsidRPr="00E36727" w:rsidRDefault="00E36727" w:rsidP="000362CB">
      <w:pPr>
        <w:rPr>
          <w:sz w:val="28"/>
          <w:szCs w:val="28"/>
        </w:rPr>
      </w:pPr>
      <w:r w:rsidRPr="00E36727">
        <w:rPr>
          <w:noProof/>
          <w:sz w:val="22"/>
          <w:szCs w:val="22"/>
          <w:lang w:val="es-ES" w:eastAsia="es-ES"/>
        </w:rPr>
        <mc:AlternateContent>
          <mc:Choice Requires="wps">
            <w:drawing>
              <wp:anchor distT="0" distB="0" distL="114300" distR="114300" simplePos="0" relativeHeight="251686912" behindDoc="0" locked="0" layoutInCell="1" allowOverlap="1" wp14:anchorId="3D3D1500" wp14:editId="6B5B6C27">
                <wp:simplePos x="0" y="0"/>
                <wp:positionH relativeFrom="column">
                  <wp:posOffset>-165735</wp:posOffset>
                </wp:positionH>
                <wp:positionV relativeFrom="paragraph">
                  <wp:posOffset>376555</wp:posOffset>
                </wp:positionV>
                <wp:extent cx="123190" cy="145415"/>
                <wp:effectExtent l="0" t="0" r="10160" b="26035"/>
                <wp:wrapNone/>
                <wp:docPr id="32" name="Elipse 16"/>
                <wp:cNvGraphicFramePr/>
                <a:graphic xmlns:a="http://schemas.openxmlformats.org/drawingml/2006/main">
                  <a:graphicData uri="http://schemas.microsoft.com/office/word/2010/wordprocessingShape">
                    <wps:wsp>
                      <wps:cNvSpPr/>
                      <wps:spPr>
                        <a:xfrm>
                          <a:off x="0" y="0"/>
                          <a:ext cx="123190" cy="145415"/>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D2FEC54" id="Elipse 16" o:spid="_x0000_s1026" style="position:absolute;margin-left:-13.05pt;margin-top:29.65pt;width:9.7pt;height:1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" fillcolor="#6cb33f" strokecolor="black [3213]" strokeweight="1.5pt">
                <v:stroke joinstyle="miter"/>
              </v:oval>
            </w:pict>
          </mc:Fallback>
        </mc:AlternateContent>
      </w:r>
      <w:r w:rsidRPr="00E36727">
        <w:rPr>
          <w:sz w:val="28"/>
          <w:szCs w:val="28"/>
        </w:rPr>
        <w:t>2</w:t>
      </w:r>
      <w:r w:rsidR="000362CB" w:rsidRPr="00E36727">
        <w:rPr>
          <w:sz w:val="28"/>
          <w:szCs w:val="28"/>
        </w:rPr>
        <w:t xml:space="preserve"> proyectos en curso que impactan </w:t>
      </w:r>
      <w:r w:rsidRPr="00E36727">
        <w:rPr>
          <w:sz w:val="28"/>
          <w:szCs w:val="28"/>
        </w:rPr>
        <w:t>a todos los</w:t>
      </w:r>
      <w:r w:rsidR="000362CB" w:rsidRPr="00E36727">
        <w:rPr>
          <w:sz w:val="28"/>
          <w:szCs w:val="28"/>
        </w:rPr>
        <w:t xml:space="preserve"> municipios</w:t>
      </w:r>
    </w:p>
    <w:p w:rsidR="000362CB" w:rsidRPr="00E36727" w:rsidRDefault="000362CB" w:rsidP="000362CB">
      <w:pPr>
        <w:pStyle w:val="NormalWeb"/>
        <w:spacing w:before="0" w:after="0"/>
        <w:rPr>
          <w:rFonts w:ascii="Futura Std Book" w:hAnsi="Futura Std Book" w:cstheme="minorBidi"/>
          <w:kern w:val="24"/>
          <w:sz w:val="22"/>
          <w:szCs w:val="22"/>
        </w:rPr>
      </w:pPr>
      <w:r w:rsidRPr="00E36727">
        <w:rPr>
          <w:rFonts w:ascii="Futura Std Book" w:hAnsi="Futura Std Book" w:cstheme="minorBidi"/>
          <w:kern w:val="24"/>
          <w:sz w:val="22"/>
          <w:szCs w:val="22"/>
        </w:rPr>
        <w:t>Promoción: 2 impactan todos los municipios</w:t>
      </w:r>
    </w:p>
    <w:p w:rsidR="00F86CF1" w:rsidRDefault="00F86CF1" w:rsidP="00FF1657">
      <w:pPr>
        <w:pStyle w:val="Sinespaciado"/>
        <w:jc w:val="both"/>
        <w:rPr>
          <w:rFonts w:ascii="Futura Std Book" w:hAnsi="Futura Std Book"/>
          <w:b/>
        </w:rPr>
      </w:pPr>
    </w:p>
    <w:p w:rsidR="00F86CF1" w:rsidRDefault="00F86CF1" w:rsidP="00FF1657">
      <w:pPr>
        <w:pStyle w:val="Sinespaciado"/>
        <w:jc w:val="both"/>
        <w:rPr>
          <w:rFonts w:ascii="Futura Std Book" w:hAnsi="Futura Std Book"/>
          <w:b/>
        </w:rPr>
      </w:pPr>
    </w:p>
    <w:p w:rsidR="00F86CF1" w:rsidRDefault="00557A4C" w:rsidP="000362CB">
      <w:pPr>
        <w:pStyle w:val="Sinespaciado"/>
        <w:jc w:val="center"/>
        <w:rPr>
          <w:rFonts w:ascii="Futura Std Book" w:hAnsi="Futura Std Book"/>
          <w:b/>
        </w:rPr>
      </w:pPr>
      <w:r>
        <w:rPr>
          <w:noProof/>
          <w:lang w:val="es-ES" w:eastAsia="es-ES"/>
        </w:rPr>
        <mc:AlternateContent>
          <mc:Choice Requires="wps">
            <w:drawing>
              <wp:anchor distT="0" distB="0" distL="114300" distR="114300" simplePos="0" relativeHeight="251693056" behindDoc="0" locked="0" layoutInCell="1" allowOverlap="1">
                <wp:simplePos x="0" y="0"/>
                <wp:positionH relativeFrom="column">
                  <wp:posOffset>1983740</wp:posOffset>
                </wp:positionH>
                <wp:positionV relativeFrom="paragraph">
                  <wp:posOffset>4144010</wp:posOffset>
                </wp:positionV>
                <wp:extent cx="552450" cy="209550"/>
                <wp:effectExtent l="0" t="0" r="0" b="0"/>
                <wp:wrapNone/>
                <wp:docPr id="12" name="Rectángulo 12"/>
                <wp:cNvGraphicFramePr/>
                <a:graphic xmlns:a="http://schemas.openxmlformats.org/drawingml/2006/main">
                  <a:graphicData uri="http://schemas.microsoft.com/office/word/2010/wordprocessingShape">
                    <wps:wsp>
                      <wps:cNvSpPr/>
                      <wps:spPr>
                        <a:xfrm>
                          <a:off x="0" y="0"/>
                          <a:ext cx="552450" cy="20955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2453B" id="Rectángulo 12" o:spid="_x0000_s1026" style="position:absolute;margin-left:156.2pt;margin-top:326.3pt;width:43.5pt;height:1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" fillcolor="white [3201]" stroked="f" strokeweight="1pt"/>
            </w:pict>
          </mc:Fallback>
        </mc:AlternateContent>
      </w:r>
      <w:r w:rsidR="00F86CF1">
        <w:rPr>
          <w:noProof/>
          <w:lang w:val="es-ES" w:eastAsia="es-ES"/>
        </w:rPr>
        <w:drawing>
          <wp:inline distT="0" distB="0" distL="0" distR="0" wp14:anchorId="4F050F73" wp14:editId="668EEC4C">
            <wp:extent cx="4180096" cy="5802312"/>
            <wp:effectExtent l="0" t="0" r="0" b="8255"/>
            <wp:docPr id="5" name="Picture 1232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Picture 12323"/>
                    <pic:cNvPicPr>
                      <a:picLocks noGrp="1"/>
                    </pic:cNvPicPr>
                  </pic:nvPicPr>
                  <pic:blipFill>
                    <a:blip r:embed="rId9"/>
                    <a:stretch>
                      <a:fillRect/>
                    </a:stretch>
                  </pic:blipFill>
                  <pic:spPr>
                    <a:xfrm>
                      <a:off x="0" y="0"/>
                      <a:ext cx="4180096" cy="5802312"/>
                    </a:xfrm>
                    <a:prstGeom prst="rect">
                      <a:avLst/>
                    </a:prstGeom>
                  </pic:spPr>
                </pic:pic>
              </a:graphicData>
            </a:graphic>
          </wp:inline>
        </w:drawing>
      </w:r>
    </w:p>
    <w:p w:rsidR="00F86CF1" w:rsidRDefault="00F86CF1" w:rsidP="00FF1657">
      <w:pPr>
        <w:pStyle w:val="Sinespaciado"/>
        <w:jc w:val="both"/>
        <w:rPr>
          <w:rFonts w:ascii="Futura Std Book" w:hAnsi="Futura Std Book"/>
          <w:b/>
        </w:rPr>
      </w:pPr>
    </w:p>
    <w:p w:rsidR="00657356" w:rsidRDefault="00657356" w:rsidP="000362CB">
      <w:pPr>
        <w:tabs>
          <w:tab w:val="left" w:pos="284"/>
        </w:tabs>
        <w:spacing w:after="0" w:line="240" w:lineRule="auto"/>
        <w:jc w:val="both"/>
        <w:rPr>
          <w:b/>
          <w:sz w:val="22"/>
          <w:szCs w:val="22"/>
        </w:rPr>
      </w:pPr>
    </w:p>
    <w:p w:rsidR="00657356" w:rsidRDefault="00657356" w:rsidP="000362CB">
      <w:pPr>
        <w:tabs>
          <w:tab w:val="left" w:pos="284"/>
        </w:tabs>
        <w:spacing w:after="0" w:line="240" w:lineRule="auto"/>
        <w:jc w:val="both"/>
        <w:rPr>
          <w:b/>
          <w:sz w:val="22"/>
          <w:szCs w:val="22"/>
        </w:rPr>
      </w:pPr>
    </w:p>
    <w:p w:rsidR="00557A4C" w:rsidRPr="006E4E79" w:rsidRDefault="00557A4C" w:rsidP="00557A4C">
      <w:pPr>
        <w:tabs>
          <w:tab w:val="left" w:pos="284"/>
        </w:tabs>
        <w:spacing w:after="0" w:line="240" w:lineRule="auto"/>
        <w:jc w:val="both"/>
        <w:rPr>
          <w:b/>
          <w:sz w:val="22"/>
          <w:szCs w:val="22"/>
        </w:rPr>
      </w:pPr>
      <w:r w:rsidRPr="006E4E79">
        <w:rPr>
          <w:b/>
          <w:sz w:val="22"/>
          <w:szCs w:val="22"/>
        </w:rPr>
        <w:lastRenderedPageBreak/>
        <w:t xml:space="preserve">Proyectos para todos los municipios </w:t>
      </w:r>
    </w:p>
    <w:p w:rsidR="00557A4C" w:rsidRPr="006E4E79" w:rsidRDefault="00557A4C" w:rsidP="00557A4C">
      <w:pPr>
        <w:pStyle w:val="Prrafodelista"/>
        <w:widowControl w:val="0"/>
        <w:tabs>
          <w:tab w:val="left" w:pos="142"/>
          <w:tab w:val="left" w:pos="284"/>
        </w:tabs>
        <w:autoSpaceDE w:val="0"/>
        <w:autoSpaceDN w:val="0"/>
        <w:adjustRightInd w:val="0"/>
        <w:spacing w:after="0" w:line="240" w:lineRule="auto"/>
        <w:ind w:left="0"/>
        <w:jc w:val="both"/>
        <w:rPr>
          <w:b/>
          <w:sz w:val="22"/>
          <w:szCs w:val="22"/>
        </w:rPr>
      </w:pPr>
    </w:p>
    <w:p w:rsidR="00557A4C" w:rsidRPr="006E4E79" w:rsidRDefault="00557A4C" w:rsidP="00557A4C">
      <w:pPr>
        <w:pStyle w:val="Prrafodelista"/>
        <w:widowControl w:val="0"/>
        <w:tabs>
          <w:tab w:val="left" w:pos="142"/>
          <w:tab w:val="left" w:pos="284"/>
        </w:tabs>
        <w:autoSpaceDE w:val="0"/>
        <w:autoSpaceDN w:val="0"/>
        <w:adjustRightInd w:val="0"/>
        <w:spacing w:after="0" w:line="240" w:lineRule="auto"/>
        <w:ind w:left="0"/>
        <w:jc w:val="both"/>
        <w:rPr>
          <w:rFonts w:cs="Arial"/>
          <w:color w:val="000000" w:themeColor="text1"/>
          <w:sz w:val="22"/>
          <w:szCs w:val="22"/>
          <w:shd w:val="clear" w:color="auto" w:fill="FFFFFF"/>
        </w:rPr>
      </w:pPr>
      <w:r w:rsidRPr="00512572">
        <w:rPr>
          <w:rFonts w:cs="Arial"/>
          <w:b/>
          <w:color w:val="000000" w:themeColor="text1"/>
          <w:sz w:val="22"/>
          <w:szCs w:val="22"/>
          <w:shd w:val="clear" w:color="auto" w:fill="FFFFFF"/>
        </w:rPr>
        <w:t>1.</w:t>
      </w:r>
      <w:r w:rsidRPr="006E4E79">
        <w:rPr>
          <w:rFonts w:cs="Arial"/>
          <w:color w:val="000000" w:themeColor="text1"/>
          <w:sz w:val="22"/>
          <w:szCs w:val="22"/>
          <w:shd w:val="clear" w:color="auto" w:fill="FFFFFF"/>
        </w:rPr>
        <w:tab/>
        <w:t>Participación en la XXXVIII Vitrina Turística de Anato 2019 para los departamentos de Amazonas, Caquetá, Chocó, Guainía, Guaviare, Putumayo, Vaupés y Vichada</w:t>
      </w:r>
    </w:p>
    <w:p w:rsidR="00557A4C" w:rsidRPr="006E4E79" w:rsidRDefault="00557A4C" w:rsidP="00557A4C">
      <w:pPr>
        <w:pStyle w:val="Prrafodelista"/>
        <w:widowControl w:val="0"/>
        <w:tabs>
          <w:tab w:val="left" w:pos="142"/>
          <w:tab w:val="left" w:pos="284"/>
        </w:tabs>
        <w:autoSpaceDE w:val="0"/>
        <w:autoSpaceDN w:val="0"/>
        <w:adjustRightInd w:val="0"/>
        <w:spacing w:after="0" w:line="240" w:lineRule="auto"/>
        <w:jc w:val="both"/>
        <w:rPr>
          <w:rFonts w:eastAsia="Futura Std Book" w:cs="Arial"/>
          <w:b/>
          <w:sz w:val="22"/>
          <w:szCs w:val="22"/>
        </w:rPr>
      </w:pPr>
    </w:p>
    <w:p w:rsidR="00557A4C" w:rsidRPr="006E4E79" w:rsidRDefault="00557A4C" w:rsidP="00557A4C">
      <w:pPr>
        <w:widowControl w:val="0"/>
        <w:tabs>
          <w:tab w:val="left" w:pos="142"/>
          <w:tab w:val="left" w:pos="284"/>
        </w:tabs>
        <w:autoSpaceDE w:val="0"/>
        <w:autoSpaceDN w:val="0"/>
        <w:adjustRightInd w:val="0"/>
        <w:spacing w:after="0" w:line="240" w:lineRule="auto"/>
        <w:contextualSpacing/>
        <w:jc w:val="both"/>
        <w:rPr>
          <w:rFonts w:eastAsia="Times New Roman" w:cs="Arial"/>
          <w:sz w:val="22"/>
          <w:szCs w:val="22"/>
        </w:rPr>
      </w:pPr>
      <w:r w:rsidRPr="006E4E79">
        <w:rPr>
          <w:rFonts w:eastAsia="Futura Std Book" w:cs="Arial"/>
          <w:sz w:val="22"/>
          <w:szCs w:val="22"/>
        </w:rPr>
        <w:t>Proponente:</w:t>
      </w:r>
      <w:r w:rsidRPr="006E4E79">
        <w:rPr>
          <w:rFonts w:cs="Arial"/>
          <w:sz w:val="22"/>
          <w:szCs w:val="22"/>
        </w:rPr>
        <w:t xml:space="preserve"> </w:t>
      </w:r>
      <w:r w:rsidRPr="006E4E79">
        <w:rPr>
          <w:rFonts w:eastAsia="Times New Roman" w:cs="Arial"/>
          <w:bCs/>
          <w:sz w:val="22"/>
          <w:szCs w:val="22"/>
          <w:lang w:eastAsia="es-CO"/>
        </w:rPr>
        <w:t>MinCIT</w:t>
      </w:r>
    </w:p>
    <w:p w:rsidR="00557A4C" w:rsidRPr="006E4E79" w:rsidRDefault="00557A4C" w:rsidP="00557A4C">
      <w:pPr>
        <w:widowControl w:val="0"/>
        <w:tabs>
          <w:tab w:val="left" w:pos="142"/>
          <w:tab w:val="left" w:pos="284"/>
        </w:tabs>
        <w:autoSpaceDE w:val="0"/>
        <w:autoSpaceDN w:val="0"/>
        <w:adjustRightInd w:val="0"/>
        <w:spacing w:after="0" w:line="240" w:lineRule="auto"/>
        <w:contextualSpacing/>
        <w:jc w:val="both"/>
        <w:rPr>
          <w:rFonts w:cs="Arial"/>
          <w:sz w:val="22"/>
          <w:szCs w:val="22"/>
        </w:rPr>
      </w:pPr>
      <w:r w:rsidRPr="006E4E79">
        <w:rPr>
          <w:rFonts w:cs="Arial"/>
          <w:sz w:val="22"/>
          <w:szCs w:val="22"/>
        </w:rPr>
        <w:t>Valor: $629.505.777</w:t>
      </w:r>
    </w:p>
    <w:p w:rsidR="00557A4C" w:rsidRPr="006E4E79" w:rsidRDefault="00557A4C" w:rsidP="00557A4C">
      <w:pPr>
        <w:widowControl w:val="0"/>
        <w:tabs>
          <w:tab w:val="left" w:pos="142"/>
          <w:tab w:val="left" w:pos="284"/>
        </w:tabs>
        <w:autoSpaceDE w:val="0"/>
        <w:autoSpaceDN w:val="0"/>
        <w:adjustRightInd w:val="0"/>
        <w:spacing w:after="0" w:line="240" w:lineRule="auto"/>
        <w:contextualSpacing/>
        <w:jc w:val="both"/>
        <w:rPr>
          <w:rFonts w:cs="Arial"/>
          <w:sz w:val="22"/>
          <w:szCs w:val="22"/>
        </w:rPr>
      </w:pPr>
      <w:r w:rsidRPr="006E4E79">
        <w:rPr>
          <w:rFonts w:cs="Arial"/>
          <w:sz w:val="22"/>
          <w:szCs w:val="22"/>
        </w:rPr>
        <w:t>Fontur: $77.395.608</w:t>
      </w:r>
    </w:p>
    <w:p w:rsidR="00557A4C" w:rsidRPr="006E4E79" w:rsidRDefault="00557A4C" w:rsidP="00557A4C">
      <w:pPr>
        <w:widowControl w:val="0"/>
        <w:tabs>
          <w:tab w:val="left" w:pos="142"/>
          <w:tab w:val="left" w:pos="284"/>
        </w:tabs>
        <w:autoSpaceDE w:val="0"/>
        <w:autoSpaceDN w:val="0"/>
        <w:adjustRightInd w:val="0"/>
        <w:spacing w:after="0" w:line="240" w:lineRule="auto"/>
        <w:contextualSpacing/>
        <w:jc w:val="both"/>
        <w:rPr>
          <w:rFonts w:cs="Arial"/>
          <w:sz w:val="22"/>
          <w:szCs w:val="22"/>
        </w:rPr>
      </w:pPr>
      <w:r w:rsidRPr="006E4E79">
        <w:rPr>
          <w:rFonts w:cs="Arial"/>
          <w:sz w:val="22"/>
          <w:szCs w:val="22"/>
        </w:rPr>
        <w:t>Para el municipio: $77.395.608</w:t>
      </w:r>
    </w:p>
    <w:p w:rsidR="00557A4C" w:rsidRPr="006E4E79" w:rsidRDefault="00557A4C" w:rsidP="00557A4C">
      <w:pPr>
        <w:widowControl w:val="0"/>
        <w:tabs>
          <w:tab w:val="left" w:pos="142"/>
          <w:tab w:val="left" w:pos="284"/>
        </w:tabs>
        <w:autoSpaceDE w:val="0"/>
        <w:autoSpaceDN w:val="0"/>
        <w:adjustRightInd w:val="0"/>
        <w:spacing w:after="0" w:line="240" w:lineRule="auto"/>
        <w:contextualSpacing/>
        <w:jc w:val="both"/>
        <w:rPr>
          <w:rFonts w:cs="Arial"/>
          <w:sz w:val="22"/>
          <w:szCs w:val="22"/>
        </w:rPr>
      </w:pPr>
    </w:p>
    <w:p w:rsidR="00557A4C" w:rsidRPr="006E4E79" w:rsidRDefault="00557A4C" w:rsidP="00557A4C">
      <w:pPr>
        <w:widowControl w:val="0"/>
        <w:tabs>
          <w:tab w:val="left" w:pos="142"/>
          <w:tab w:val="left" w:pos="284"/>
        </w:tabs>
        <w:autoSpaceDE w:val="0"/>
        <w:autoSpaceDN w:val="0"/>
        <w:adjustRightInd w:val="0"/>
        <w:spacing w:after="0" w:line="240" w:lineRule="auto"/>
        <w:contextualSpacing/>
        <w:jc w:val="both"/>
        <w:rPr>
          <w:rFonts w:cs="Arial"/>
          <w:sz w:val="22"/>
          <w:szCs w:val="22"/>
        </w:rPr>
      </w:pPr>
      <w:r w:rsidRPr="006E4E79">
        <w:rPr>
          <w:rFonts w:cs="Arial"/>
          <w:sz w:val="22"/>
          <w:szCs w:val="22"/>
          <w:u w:val="single"/>
        </w:rPr>
        <w:t>Objetivo del proyecto:</w:t>
      </w:r>
      <w:r w:rsidRPr="006E4E79">
        <w:rPr>
          <w:rFonts w:cs="Arial"/>
          <w:sz w:val="22"/>
          <w:szCs w:val="22"/>
        </w:rPr>
        <w:t xml:space="preserve"> Promocionar la oferta turística de los departamentos de Amazonas, Caquetá, Chocó, Guainía, Guaviare, Putumayo, Vaupés y Vichada a través de la participación en la Vitrina Turística de Anato 2019.</w:t>
      </w:r>
    </w:p>
    <w:p w:rsidR="00557A4C" w:rsidRPr="006E4E79" w:rsidRDefault="00557A4C" w:rsidP="00557A4C">
      <w:pPr>
        <w:shd w:val="clear" w:color="auto" w:fill="FFFFFF"/>
        <w:tabs>
          <w:tab w:val="left" w:pos="284"/>
        </w:tabs>
        <w:spacing w:after="0" w:line="240" w:lineRule="auto"/>
        <w:contextualSpacing/>
        <w:jc w:val="both"/>
        <w:rPr>
          <w:rFonts w:eastAsia="Times New Roman" w:cs="Arial"/>
          <w:sz w:val="22"/>
          <w:szCs w:val="22"/>
          <w:lang w:eastAsia="es-CO"/>
        </w:rPr>
      </w:pPr>
      <w:r w:rsidRPr="006E4E79">
        <w:rPr>
          <w:rFonts w:eastAsia="Times New Roman" w:cs="Arial"/>
          <w:bCs/>
          <w:sz w:val="22"/>
          <w:szCs w:val="22"/>
          <w:lang w:eastAsia="es-CO"/>
        </w:rPr>
        <w:t>Estado:</w:t>
      </w:r>
      <w:r w:rsidRPr="006E4E79">
        <w:rPr>
          <w:rFonts w:eastAsia="Times New Roman" w:cs="Arial"/>
          <w:sz w:val="22"/>
          <w:szCs w:val="22"/>
          <w:lang w:eastAsia="es-CO"/>
        </w:rPr>
        <w:t xml:space="preserve"> Terminado  </w:t>
      </w:r>
    </w:p>
    <w:p w:rsidR="00557A4C" w:rsidRPr="006E4E79" w:rsidRDefault="00557A4C" w:rsidP="00557A4C">
      <w:pPr>
        <w:shd w:val="clear" w:color="auto" w:fill="FFFFFF"/>
        <w:tabs>
          <w:tab w:val="left" w:pos="284"/>
        </w:tabs>
        <w:spacing w:after="0" w:line="240" w:lineRule="auto"/>
        <w:contextualSpacing/>
        <w:jc w:val="both"/>
        <w:rPr>
          <w:rFonts w:eastAsia="Times New Roman" w:cs="Arial"/>
          <w:bCs/>
          <w:sz w:val="22"/>
          <w:szCs w:val="22"/>
          <w:lang w:eastAsia="es-CO"/>
        </w:rPr>
      </w:pPr>
      <w:r w:rsidRPr="006E4E79">
        <w:rPr>
          <w:rFonts w:eastAsia="Times New Roman" w:cs="Arial"/>
          <w:bCs/>
          <w:sz w:val="22"/>
          <w:szCs w:val="22"/>
          <w:lang w:eastAsia="es-CO"/>
        </w:rPr>
        <w:t xml:space="preserve">Avance </w:t>
      </w:r>
      <w:r w:rsidRPr="006E4E79">
        <w:rPr>
          <w:rFonts w:eastAsia="Times New Roman" w:cs="Times New Roman"/>
          <w:bCs/>
          <w:sz w:val="22"/>
          <w:szCs w:val="22"/>
          <w:lang w:eastAsia="es-CO"/>
        </w:rPr>
        <w:t>físico</w:t>
      </w:r>
      <w:r w:rsidRPr="006E4E79">
        <w:rPr>
          <w:rFonts w:eastAsia="Times New Roman" w:cs="Arial"/>
          <w:bCs/>
          <w:sz w:val="22"/>
          <w:szCs w:val="22"/>
          <w:lang w:eastAsia="es-CO"/>
        </w:rPr>
        <w:t>: 100%</w:t>
      </w:r>
    </w:p>
    <w:p w:rsidR="00557A4C" w:rsidRPr="006E4E79" w:rsidRDefault="00557A4C" w:rsidP="00557A4C">
      <w:pPr>
        <w:widowControl w:val="0"/>
        <w:tabs>
          <w:tab w:val="left" w:pos="142"/>
          <w:tab w:val="left" w:pos="284"/>
        </w:tabs>
        <w:autoSpaceDE w:val="0"/>
        <w:autoSpaceDN w:val="0"/>
        <w:adjustRightInd w:val="0"/>
        <w:spacing w:after="0" w:line="240" w:lineRule="auto"/>
        <w:contextualSpacing/>
        <w:jc w:val="both"/>
        <w:rPr>
          <w:rFonts w:cs="Arial"/>
          <w:sz w:val="22"/>
          <w:szCs w:val="22"/>
        </w:rPr>
      </w:pPr>
    </w:p>
    <w:p w:rsidR="00557A4C" w:rsidRPr="006E4E79" w:rsidRDefault="00557A4C" w:rsidP="00557A4C">
      <w:pPr>
        <w:widowControl w:val="0"/>
        <w:tabs>
          <w:tab w:val="left" w:pos="142"/>
          <w:tab w:val="left" w:pos="284"/>
        </w:tabs>
        <w:autoSpaceDE w:val="0"/>
        <w:autoSpaceDN w:val="0"/>
        <w:adjustRightInd w:val="0"/>
        <w:spacing w:after="0" w:line="240" w:lineRule="auto"/>
        <w:contextualSpacing/>
        <w:jc w:val="both"/>
        <w:rPr>
          <w:rFonts w:cs="Arial"/>
          <w:sz w:val="22"/>
          <w:szCs w:val="22"/>
        </w:rPr>
      </w:pPr>
      <w:r w:rsidRPr="006E4E79">
        <w:rPr>
          <w:rFonts w:cs="Arial"/>
          <w:sz w:val="22"/>
          <w:szCs w:val="22"/>
        </w:rPr>
        <w:t>Nota: El departamento participó con un stand de 36 mtr2 en la Vitrina Turística de Anato 2019</w:t>
      </w:r>
    </w:p>
    <w:p w:rsidR="00557A4C" w:rsidRPr="006E4E79" w:rsidRDefault="00557A4C" w:rsidP="00557A4C">
      <w:pPr>
        <w:shd w:val="clear" w:color="auto" w:fill="FFFFFF"/>
        <w:tabs>
          <w:tab w:val="left" w:pos="284"/>
        </w:tabs>
        <w:spacing w:after="0" w:line="240" w:lineRule="auto"/>
        <w:jc w:val="both"/>
        <w:rPr>
          <w:rFonts w:cs="Arial"/>
          <w:b/>
          <w:sz w:val="22"/>
          <w:szCs w:val="22"/>
        </w:rPr>
      </w:pPr>
    </w:p>
    <w:p w:rsidR="00557A4C" w:rsidRPr="006E4E79" w:rsidRDefault="00557A4C" w:rsidP="00557A4C">
      <w:pPr>
        <w:pStyle w:val="Prrafodelista"/>
        <w:shd w:val="clear" w:color="auto" w:fill="FFFFFF"/>
        <w:tabs>
          <w:tab w:val="left" w:pos="284"/>
        </w:tabs>
        <w:spacing w:after="0" w:line="240" w:lineRule="auto"/>
        <w:ind w:left="0"/>
        <w:jc w:val="both"/>
        <w:rPr>
          <w:b/>
          <w:bCs/>
          <w:sz w:val="22"/>
          <w:szCs w:val="22"/>
        </w:rPr>
      </w:pPr>
      <w:r w:rsidRPr="00512572">
        <w:rPr>
          <w:rFonts w:cs="Arial"/>
          <w:b/>
          <w:sz w:val="22"/>
          <w:szCs w:val="22"/>
        </w:rPr>
        <w:t>2.</w:t>
      </w:r>
      <w:r w:rsidRPr="006E4E79">
        <w:rPr>
          <w:rFonts w:cs="Arial"/>
          <w:sz w:val="22"/>
          <w:szCs w:val="22"/>
        </w:rPr>
        <w:tab/>
        <w:t>Consolidación del Centro de Información Turística de Colombia - Citur mediante la creación e integración del Sistema de Información Turística Regional del departamento del Vaupés - Situr Vaupés</w:t>
      </w:r>
    </w:p>
    <w:p w:rsidR="00557A4C" w:rsidRPr="006E4E79" w:rsidRDefault="00557A4C" w:rsidP="00557A4C">
      <w:pPr>
        <w:shd w:val="clear" w:color="auto" w:fill="FFFFFF"/>
        <w:tabs>
          <w:tab w:val="left" w:pos="284"/>
        </w:tabs>
        <w:spacing w:after="0" w:line="240" w:lineRule="auto"/>
        <w:contextualSpacing/>
        <w:jc w:val="both"/>
        <w:rPr>
          <w:rFonts w:eastAsia="Times New Roman" w:cs="Arial"/>
          <w:sz w:val="22"/>
          <w:szCs w:val="22"/>
          <w:lang w:eastAsia="es-CO"/>
        </w:rPr>
      </w:pPr>
      <w:r w:rsidRPr="006E4E79">
        <w:rPr>
          <w:rFonts w:eastAsia="Times New Roman" w:cs="Arial"/>
          <w:bCs/>
          <w:sz w:val="22"/>
          <w:szCs w:val="22"/>
          <w:lang w:eastAsia="es-CO"/>
        </w:rPr>
        <w:t>Proponente: Gobernación de Vaupés</w:t>
      </w:r>
    </w:p>
    <w:p w:rsidR="00557A4C" w:rsidRPr="006E4E79" w:rsidRDefault="00557A4C" w:rsidP="00557A4C">
      <w:pPr>
        <w:tabs>
          <w:tab w:val="left" w:pos="284"/>
        </w:tabs>
        <w:spacing w:after="0" w:line="240" w:lineRule="auto"/>
        <w:contextualSpacing/>
        <w:jc w:val="both"/>
        <w:rPr>
          <w:sz w:val="22"/>
          <w:szCs w:val="22"/>
        </w:rPr>
      </w:pPr>
      <w:r w:rsidRPr="006E4E79">
        <w:rPr>
          <w:rFonts w:eastAsia="Times New Roman" w:cs="Arial"/>
          <w:bCs/>
          <w:sz w:val="22"/>
          <w:szCs w:val="22"/>
          <w:lang w:eastAsia="es-CO"/>
        </w:rPr>
        <w:t xml:space="preserve">Valor: </w:t>
      </w:r>
      <w:r w:rsidRPr="006E4E79">
        <w:rPr>
          <w:sz w:val="22"/>
          <w:szCs w:val="22"/>
        </w:rPr>
        <w:t>$693.848.540</w:t>
      </w:r>
    </w:p>
    <w:p w:rsidR="00557A4C" w:rsidRPr="006E4E79" w:rsidRDefault="00557A4C" w:rsidP="00557A4C">
      <w:pPr>
        <w:tabs>
          <w:tab w:val="left" w:pos="284"/>
        </w:tabs>
        <w:spacing w:after="0" w:line="240" w:lineRule="auto"/>
        <w:contextualSpacing/>
        <w:jc w:val="both"/>
        <w:rPr>
          <w:sz w:val="22"/>
          <w:szCs w:val="22"/>
        </w:rPr>
      </w:pPr>
      <w:r w:rsidRPr="006E4E79">
        <w:rPr>
          <w:sz w:val="22"/>
          <w:szCs w:val="22"/>
        </w:rPr>
        <w:t>Fontur $693.848.540</w:t>
      </w:r>
    </w:p>
    <w:p w:rsidR="00557A4C" w:rsidRPr="006E4E79" w:rsidRDefault="00557A4C" w:rsidP="00557A4C">
      <w:pPr>
        <w:tabs>
          <w:tab w:val="left" w:pos="284"/>
        </w:tabs>
        <w:spacing w:after="0" w:line="240" w:lineRule="auto"/>
        <w:contextualSpacing/>
        <w:jc w:val="both"/>
        <w:rPr>
          <w:sz w:val="22"/>
          <w:szCs w:val="22"/>
        </w:rPr>
      </w:pPr>
      <w:r w:rsidRPr="006E4E79">
        <w:rPr>
          <w:sz w:val="22"/>
          <w:szCs w:val="22"/>
        </w:rPr>
        <w:t>Para los municipios: $693.848.540</w:t>
      </w:r>
    </w:p>
    <w:p w:rsidR="00557A4C" w:rsidRPr="006E4E79" w:rsidRDefault="00557A4C" w:rsidP="00557A4C">
      <w:pPr>
        <w:tabs>
          <w:tab w:val="left" w:pos="284"/>
        </w:tabs>
        <w:spacing w:after="0" w:line="240" w:lineRule="auto"/>
        <w:contextualSpacing/>
        <w:jc w:val="both"/>
        <w:rPr>
          <w:b/>
          <w:bCs/>
          <w:sz w:val="22"/>
          <w:szCs w:val="22"/>
        </w:rPr>
      </w:pPr>
    </w:p>
    <w:p w:rsidR="00557A4C" w:rsidRPr="006E4E79" w:rsidRDefault="00557A4C" w:rsidP="00557A4C">
      <w:pPr>
        <w:spacing w:after="0" w:line="240" w:lineRule="auto"/>
        <w:jc w:val="both"/>
        <w:rPr>
          <w:color w:val="000000" w:themeColor="text1"/>
          <w:sz w:val="22"/>
          <w:szCs w:val="22"/>
          <w:lang w:eastAsia="es-CO"/>
        </w:rPr>
      </w:pPr>
      <w:r w:rsidRPr="006E4E79">
        <w:rPr>
          <w:rFonts w:eastAsia="Times New Roman" w:cs="Arial"/>
          <w:bCs/>
          <w:sz w:val="22"/>
          <w:szCs w:val="22"/>
          <w:u w:val="single"/>
          <w:lang w:eastAsia="es-CO"/>
        </w:rPr>
        <w:t>Objetivo del proyecto:</w:t>
      </w:r>
      <w:r w:rsidRPr="006E4E79">
        <w:rPr>
          <w:rFonts w:eastAsia="Times New Roman" w:cs="Arial"/>
          <w:bCs/>
          <w:sz w:val="22"/>
          <w:szCs w:val="22"/>
          <w:lang w:eastAsia="es-CO"/>
        </w:rPr>
        <w:t> I</w:t>
      </w:r>
      <w:r w:rsidRPr="006E4E79">
        <w:rPr>
          <w:color w:val="000000" w:themeColor="text1"/>
          <w:sz w:val="22"/>
          <w:szCs w:val="22"/>
          <w:lang w:eastAsia="es-CO"/>
        </w:rPr>
        <w:t xml:space="preserve">mplementar un Situr Vaupés con el propósito integrarlo al Centro de Información Turística de Colombia - Citur en línea con el Plan Estadístico Sectorial de Turismo – PEST </w:t>
      </w:r>
    </w:p>
    <w:p w:rsidR="00557A4C" w:rsidRPr="006E4E79" w:rsidRDefault="00557A4C" w:rsidP="00557A4C">
      <w:pPr>
        <w:spacing w:after="0" w:line="240" w:lineRule="auto"/>
        <w:jc w:val="both"/>
        <w:rPr>
          <w:rFonts w:eastAsia="Futura Std Book" w:cs="Futura Std Book"/>
          <w:bCs/>
          <w:sz w:val="22"/>
          <w:szCs w:val="22"/>
          <w:lang w:eastAsia="es-CO"/>
        </w:rPr>
      </w:pPr>
      <w:r w:rsidRPr="00A01907">
        <w:rPr>
          <w:rFonts w:eastAsia="Futura Std Book" w:cs="Futura Std Book"/>
          <w:bCs/>
          <w:sz w:val="22"/>
          <w:szCs w:val="22"/>
          <w:lang w:eastAsia="es-CO"/>
        </w:rPr>
        <w:t>Estado: precontractual</w:t>
      </w:r>
      <w:r w:rsidRPr="006E4E79">
        <w:rPr>
          <w:rFonts w:eastAsia="Futura Std Book" w:cs="Futura Std Book"/>
          <w:bCs/>
          <w:sz w:val="22"/>
          <w:szCs w:val="22"/>
          <w:lang w:eastAsia="es-CO"/>
        </w:rPr>
        <w:t xml:space="preserve"> </w:t>
      </w:r>
    </w:p>
    <w:p w:rsidR="00557A4C" w:rsidRPr="006E4E79" w:rsidRDefault="00557A4C" w:rsidP="00557A4C">
      <w:pPr>
        <w:shd w:val="clear" w:color="auto" w:fill="FFFFFF" w:themeFill="background1"/>
        <w:spacing w:after="0" w:line="240" w:lineRule="auto"/>
        <w:jc w:val="both"/>
        <w:rPr>
          <w:rFonts w:eastAsia="Futura Std Book" w:cs="Futura Std Book"/>
          <w:bCs/>
          <w:sz w:val="22"/>
          <w:szCs w:val="22"/>
          <w:lang w:eastAsia="es-CO"/>
        </w:rPr>
      </w:pPr>
      <w:r w:rsidRPr="006E4E79">
        <w:rPr>
          <w:rFonts w:eastAsia="Futura Std Book" w:cs="Futura Std Book"/>
          <w:bCs/>
          <w:sz w:val="22"/>
          <w:szCs w:val="22"/>
          <w:lang w:eastAsia="es-CO"/>
        </w:rPr>
        <w:t xml:space="preserve">Avance: </w:t>
      </w:r>
      <w:r w:rsidRPr="006E4E79">
        <w:rPr>
          <w:rFonts w:eastAsia="Futura Std Book" w:cs="Futura Std Book"/>
          <w:sz w:val="22"/>
          <w:szCs w:val="22"/>
          <w:lang w:eastAsia="es-CO"/>
        </w:rPr>
        <w:t>0%</w:t>
      </w:r>
    </w:p>
    <w:p w:rsidR="00557A4C" w:rsidRPr="006E4E79" w:rsidRDefault="00557A4C" w:rsidP="00557A4C">
      <w:pPr>
        <w:shd w:val="clear" w:color="auto" w:fill="FFFFFF" w:themeFill="background1"/>
        <w:spacing w:after="0" w:line="240" w:lineRule="auto"/>
        <w:jc w:val="both"/>
        <w:rPr>
          <w:rFonts w:eastAsia="Futura Std Book" w:cs="Futura Std Book"/>
          <w:b/>
          <w:bCs/>
          <w:sz w:val="22"/>
          <w:szCs w:val="22"/>
          <w:lang w:eastAsia="es-CO"/>
        </w:rPr>
      </w:pPr>
    </w:p>
    <w:p w:rsidR="00557A4C" w:rsidRPr="006E4E79" w:rsidRDefault="00557A4C" w:rsidP="00557A4C">
      <w:pPr>
        <w:shd w:val="clear" w:color="auto" w:fill="FFFFFF" w:themeFill="background1"/>
        <w:spacing w:after="0" w:line="240" w:lineRule="auto"/>
        <w:jc w:val="both"/>
        <w:rPr>
          <w:rFonts w:eastAsia="Futura Std Book" w:cs="Futura Std Book"/>
          <w:sz w:val="22"/>
          <w:szCs w:val="22"/>
          <w:lang w:eastAsia="es-CO"/>
        </w:rPr>
      </w:pPr>
      <w:r w:rsidRPr="006E4E79">
        <w:rPr>
          <w:rFonts w:eastAsia="Futura Std Book" w:cs="Futura Std Book"/>
          <w:bCs/>
          <w:sz w:val="22"/>
          <w:szCs w:val="22"/>
          <w:lang w:eastAsia="es-CO"/>
        </w:rPr>
        <w:t>Nota:</w:t>
      </w:r>
    </w:p>
    <w:p w:rsidR="00557A4C" w:rsidRDefault="00557A4C" w:rsidP="00557A4C">
      <w:pPr>
        <w:pStyle w:val="Prrafodelista"/>
        <w:shd w:val="clear" w:color="auto" w:fill="FFFFFF" w:themeFill="background1"/>
        <w:spacing w:after="0" w:line="240" w:lineRule="auto"/>
        <w:ind w:left="0"/>
        <w:jc w:val="both"/>
        <w:rPr>
          <w:rFonts w:eastAsia="Futura Std Book" w:cs="Futura Std Book"/>
          <w:sz w:val="22"/>
          <w:szCs w:val="22"/>
          <w:lang w:eastAsia="es-CO"/>
        </w:rPr>
      </w:pPr>
      <w:r w:rsidRPr="006E4E79">
        <w:rPr>
          <w:rFonts w:eastAsia="Futura Std Book" w:cs="Futura Std Book"/>
          <w:sz w:val="22"/>
          <w:szCs w:val="22"/>
          <w:lang w:eastAsia="es-CO"/>
        </w:rPr>
        <w:t>Se recibió de parte de MinCIT, una carta para no iniciar contratación al momento de aprobación del proyecto en abril de 2018, sino hasta después de terminar ley de garantías, teniendo en cuenta que el operador para el Situr, har</w:t>
      </w:r>
      <w:r w:rsidR="005D5006">
        <w:rPr>
          <w:rFonts w:eastAsia="Futura Std Book" w:cs="Futura Std Book"/>
          <w:sz w:val="22"/>
          <w:szCs w:val="22"/>
          <w:lang w:eastAsia="es-CO"/>
        </w:rPr>
        <w:t>ía</w:t>
      </w:r>
      <w:r w:rsidRPr="006E4E79">
        <w:rPr>
          <w:rFonts w:eastAsia="Futura Std Book" w:cs="Futura Std Book"/>
          <w:sz w:val="22"/>
          <w:szCs w:val="22"/>
          <w:lang w:eastAsia="es-CO"/>
        </w:rPr>
        <w:t xml:space="preserve"> </w:t>
      </w:r>
      <w:r w:rsidR="005D5006">
        <w:rPr>
          <w:rFonts w:eastAsia="Futura Std Book" w:cs="Futura Std Book"/>
          <w:sz w:val="22"/>
          <w:szCs w:val="22"/>
          <w:lang w:eastAsia="es-CO"/>
        </w:rPr>
        <w:t>aportes en especies que no estaban</w:t>
      </w:r>
      <w:r w:rsidRPr="006E4E79">
        <w:rPr>
          <w:rFonts w:eastAsia="Futura Std Book" w:cs="Futura Std Book"/>
          <w:sz w:val="22"/>
          <w:szCs w:val="22"/>
          <w:lang w:eastAsia="es-CO"/>
        </w:rPr>
        <w:t xml:space="preserve"> contemplados en la cofin</w:t>
      </w:r>
      <w:r w:rsidR="00512572">
        <w:rPr>
          <w:rFonts w:eastAsia="Futura Std Book" w:cs="Futura Std Book"/>
          <w:sz w:val="22"/>
          <w:szCs w:val="22"/>
          <w:lang w:eastAsia="es-CO"/>
        </w:rPr>
        <w:t>anciación y por tal motivo debía</w:t>
      </w:r>
      <w:r w:rsidRPr="006E4E79">
        <w:rPr>
          <w:rFonts w:eastAsia="Futura Std Book" w:cs="Futura Std Book"/>
          <w:sz w:val="22"/>
          <w:szCs w:val="22"/>
          <w:lang w:eastAsia="es-CO"/>
        </w:rPr>
        <w:t xml:space="preserve"> realizarse un convenio de cooperación; sin embargo, después de cumplida la ley de garantías el 17 de junio de 2018, solo hasta noviembre de 2018 se recibieron del Viceministerio de Turismo soportes de aval del operador del Situr; no obstante, por petición del Viceministro de Turismo se detiene cualquier tipo de contratación hasta que se realice un diagnóstico de los proyectos Situr.</w:t>
      </w:r>
    </w:p>
    <w:p w:rsidR="00A05FE2" w:rsidRPr="006E4E79" w:rsidRDefault="00A05FE2" w:rsidP="00557A4C">
      <w:pPr>
        <w:pStyle w:val="Prrafodelista"/>
        <w:shd w:val="clear" w:color="auto" w:fill="FFFFFF" w:themeFill="background1"/>
        <w:spacing w:after="0" w:line="240" w:lineRule="auto"/>
        <w:ind w:left="0"/>
        <w:jc w:val="both"/>
        <w:rPr>
          <w:rFonts w:eastAsia="Futura Std Book" w:cs="Futura Std Book"/>
          <w:sz w:val="22"/>
          <w:szCs w:val="22"/>
          <w:lang w:eastAsia="es-CO"/>
        </w:rPr>
      </w:pPr>
    </w:p>
    <w:p w:rsidR="00557A4C" w:rsidRDefault="00557A4C" w:rsidP="00557A4C">
      <w:pPr>
        <w:pStyle w:val="Prrafodelista"/>
        <w:shd w:val="clear" w:color="auto" w:fill="FFFFFF" w:themeFill="background1"/>
        <w:spacing w:after="0" w:line="240" w:lineRule="auto"/>
        <w:ind w:left="0"/>
        <w:jc w:val="both"/>
        <w:rPr>
          <w:rFonts w:eastAsia="Futura Std Book" w:cs="Futura Std Book"/>
          <w:sz w:val="22"/>
          <w:szCs w:val="22"/>
          <w:lang w:eastAsia="es-CO"/>
        </w:rPr>
      </w:pPr>
      <w:r w:rsidRPr="006E4E79">
        <w:rPr>
          <w:rFonts w:eastAsia="Futura Std Book" w:cs="Futura Std Book"/>
          <w:sz w:val="22"/>
          <w:szCs w:val="22"/>
          <w:lang w:eastAsia="es-CO"/>
        </w:rPr>
        <w:t>El proyecto contempla las mediciones de Turismo: receptor; interno y emisor; oferta; empleo; formalidad e informalidad; sostenibilidad y desarrollo de plataforma web.</w:t>
      </w:r>
    </w:p>
    <w:p w:rsidR="000362CB" w:rsidRPr="003F3F64" w:rsidRDefault="000362CB" w:rsidP="000362CB">
      <w:pPr>
        <w:tabs>
          <w:tab w:val="left" w:pos="284"/>
        </w:tabs>
        <w:spacing w:after="0" w:line="240" w:lineRule="auto"/>
        <w:jc w:val="both"/>
        <w:rPr>
          <w:b/>
          <w:color w:val="FF0000"/>
          <w:sz w:val="22"/>
          <w:szCs w:val="22"/>
        </w:rPr>
      </w:pPr>
    </w:p>
    <w:p w:rsidR="000362CB" w:rsidRPr="003F3F64" w:rsidRDefault="000362CB" w:rsidP="000362CB">
      <w:pPr>
        <w:tabs>
          <w:tab w:val="left" w:pos="284"/>
        </w:tabs>
        <w:spacing w:after="0" w:line="240" w:lineRule="auto"/>
        <w:jc w:val="both"/>
        <w:rPr>
          <w:b/>
          <w:color w:val="FF0000"/>
          <w:sz w:val="22"/>
          <w:szCs w:val="22"/>
        </w:rPr>
      </w:pPr>
    </w:p>
    <w:p w:rsidR="000362CB" w:rsidRPr="003F3F64" w:rsidRDefault="000362CB" w:rsidP="000362CB">
      <w:pPr>
        <w:tabs>
          <w:tab w:val="left" w:pos="284"/>
        </w:tabs>
        <w:spacing w:after="0" w:line="240" w:lineRule="auto"/>
        <w:jc w:val="both"/>
        <w:rPr>
          <w:b/>
          <w:color w:val="FF0000"/>
          <w:sz w:val="22"/>
          <w:szCs w:val="22"/>
        </w:rPr>
      </w:pPr>
    </w:p>
    <w:p w:rsidR="000362CB" w:rsidRPr="003F3F64" w:rsidRDefault="000362CB" w:rsidP="000362CB">
      <w:pPr>
        <w:tabs>
          <w:tab w:val="left" w:pos="284"/>
        </w:tabs>
        <w:spacing w:after="0" w:line="240" w:lineRule="auto"/>
        <w:jc w:val="both"/>
        <w:rPr>
          <w:b/>
          <w:color w:val="FF0000"/>
          <w:sz w:val="22"/>
          <w:szCs w:val="22"/>
        </w:rPr>
      </w:pPr>
    </w:p>
    <w:p w:rsidR="00F86CF1" w:rsidRPr="003F3F64" w:rsidRDefault="000362CB" w:rsidP="00557A4C">
      <w:pPr>
        <w:rPr>
          <w:color w:val="FF0000"/>
        </w:rPr>
      </w:pPr>
      <w:r w:rsidRPr="003F3F64">
        <w:rPr>
          <w:b/>
          <w:color w:val="FF0000"/>
          <w:sz w:val="40"/>
          <w:szCs w:val="40"/>
        </w:rPr>
        <w:br w:type="page"/>
      </w:r>
    </w:p>
    <w:p w:rsidR="00F86CF1" w:rsidRPr="003F3F64" w:rsidRDefault="00F86CF1" w:rsidP="00F86CF1">
      <w:pPr>
        <w:pStyle w:val="Sinespaciado"/>
        <w:jc w:val="both"/>
        <w:rPr>
          <w:rFonts w:ascii="Futura Std Book" w:hAnsi="Futura Std Book"/>
          <w:color w:val="FF0000"/>
        </w:rPr>
      </w:pPr>
      <w:r w:rsidRPr="003F3F64">
        <w:rPr>
          <w:rFonts w:ascii="Futura Std Book" w:hAnsi="Futura Std Book"/>
          <w:noProof/>
          <w:color w:val="FF0000"/>
          <w:sz w:val="24"/>
          <w:szCs w:val="24"/>
          <w:lang w:val="es-ES" w:eastAsia="es-ES"/>
        </w:rPr>
        <w:lastRenderedPageBreak/>
        <mc:AlternateContent>
          <mc:Choice Requires="wps">
            <w:drawing>
              <wp:anchor distT="0" distB="0" distL="114300" distR="114300" simplePos="0" relativeHeight="251669504" behindDoc="0" locked="0" layoutInCell="1" allowOverlap="1" wp14:anchorId="157E1ABF" wp14:editId="21D4D1D4">
                <wp:simplePos x="0" y="0"/>
                <wp:positionH relativeFrom="margin">
                  <wp:align>left</wp:align>
                </wp:positionH>
                <wp:positionV relativeFrom="paragraph">
                  <wp:posOffset>182313</wp:posOffset>
                </wp:positionV>
                <wp:extent cx="3727450" cy="481913"/>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481913"/>
                        </a:xfrm>
                        <a:prstGeom prst="rect">
                          <a:avLst/>
                        </a:prstGeom>
                        <a:ln>
                          <a:noFill/>
                        </a:ln>
                      </wps:spPr>
                      <wps:txbx>
                        <w:txbxContent>
                          <w:p w:rsidR="00F86CF1" w:rsidRDefault="00F86CF1" w:rsidP="00F86CF1">
                            <w:pPr>
                              <w:pStyle w:val="NormalWeb"/>
                              <w:spacing w:before="0" w:after="0"/>
                              <w:jc w:val="center"/>
                            </w:pPr>
                            <w:r w:rsidRPr="00F86CF1">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157E1ABF" id="Título 2" o:spid="_x0000_s1036" type="#_x0000_t202" style="position:absolute;left:0;text-align:left;margin-left:0;margin-top:14.35pt;width:293.5pt;height:37.9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" filled="f" stroked="f">
                <v:path arrowok="t"/>
                <v:textbox>
                  <w:txbxContent>
                    <w:p w:rsidR="00F86CF1" w:rsidRDefault="00F86CF1" w:rsidP="00F86CF1">
                      <w:pPr>
                        <w:pStyle w:val="NormalWeb"/>
                        <w:spacing w:before="0" w:after="0"/>
                        <w:jc w:val="center"/>
                      </w:pPr>
                      <w:r w:rsidRPr="00F86CF1">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w10:wrap anchorx="margin"/>
              </v:shape>
            </w:pict>
          </mc:Fallback>
        </mc:AlternateContent>
      </w:r>
    </w:p>
    <w:p w:rsidR="00F86CF1" w:rsidRPr="003F3F64" w:rsidRDefault="00F86CF1" w:rsidP="00F86CF1">
      <w:pPr>
        <w:pStyle w:val="Sinespaciado"/>
        <w:jc w:val="both"/>
        <w:rPr>
          <w:rFonts w:ascii="Futura Std Book" w:hAnsi="Futura Std Book"/>
          <w:color w:val="FF0000"/>
        </w:rPr>
      </w:pPr>
      <w:r w:rsidRPr="003F3F64">
        <w:rPr>
          <w:rFonts w:ascii="Futura Std Book" w:hAnsi="Futura Std Book"/>
          <w:noProof/>
          <w:color w:val="FF0000"/>
          <w:sz w:val="24"/>
          <w:szCs w:val="24"/>
          <w:lang w:val="es-ES" w:eastAsia="es-ES"/>
        </w:rPr>
        <mc:AlternateContent>
          <mc:Choice Requires="wps">
            <w:drawing>
              <wp:anchor distT="0" distB="0" distL="114300" distR="114300" simplePos="0" relativeHeight="251670528" behindDoc="0" locked="0" layoutInCell="1" allowOverlap="1" wp14:anchorId="32B2D67B" wp14:editId="11DAEF26">
                <wp:simplePos x="0" y="0"/>
                <wp:positionH relativeFrom="column">
                  <wp:posOffset>149225</wp:posOffset>
                </wp:positionH>
                <wp:positionV relativeFrom="paragraph">
                  <wp:posOffset>540385</wp:posOffset>
                </wp:positionV>
                <wp:extent cx="3429000" cy="923330"/>
                <wp:effectExtent l="0" t="0" r="0" b="0"/>
                <wp:wrapNone/>
                <wp:docPr id="2" name="Rectángulo 1"/>
                <wp:cNvGraphicFramePr/>
                <a:graphic xmlns:a="http://schemas.openxmlformats.org/drawingml/2006/main">
                  <a:graphicData uri="http://schemas.microsoft.com/office/word/2010/wordprocessingShape">
                    <wps:wsp>
                      <wps:cNvSpPr/>
                      <wps:spPr>
                        <a:xfrm>
                          <a:off x="0" y="0"/>
                          <a:ext cx="3429000" cy="923330"/>
                        </a:xfrm>
                        <a:prstGeom prst="rect">
                          <a:avLst/>
                        </a:prstGeom>
                      </wps:spPr>
                      <wps:txbx>
                        <w:txbxContent>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Recaudo nacional</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Ene - feb 2019</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 xml:space="preserve"> $23.509 mlls</w:t>
                            </w:r>
                          </w:p>
                        </w:txbxContent>
                      </wps:txbx>
                      <wps:bodyPr>
                        <a:spAutoFit/>
                      </wps:bodyPr>
                    </wps:wsp>
                  </a:graphicData>
                </a:graphic>
              </wp:anchor>
            </w:drawing>
          </mc:Choice>
          <mc:Fallback>
            <w:pict>
              <v:rect w14:anchorId="32B2D67B" id="Rectángulo 1" o:spid="_x0000_s1037" style="position:absolute;left:0;text-align:left;margin-left:11.75pt;margin-top:42.55pt;width:270pt;height:7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" filled="f" stroked="f">
                <v:textbox style="mso-fit-shape-to-text:t">
                  <w:txbxContent>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Recaudo nacional</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Ene - feb 2019</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 xml:space="preserve"> $23.509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Pr="003F3F64">
        <w:rPr>
          <w:rFonts w:ascii="Futura Std Book" w:hAnsi="Futura Std Book"/>
          <w:noProof/>
          <w:color w:val="FF0000"/>
          <w:sz w:val="24"/>
          <w:szCs w:val="24"/>
          <w:lang w:val="es-ES" w:eastAsia="es-ES"/>
        </w:rPr>
        <mc:AlternateContent>
          <mc:Choice Requires="wps">
            <w:drawing>
              <wp:anchor distT="0" distB="0" distL="114300" distR="114300" simplePos="0" relativeHeight="251671552" behindDoc="0" locked="0" layoutInCell="1" allowOverlap="1" wp14:anchorId="24C68C33" wp14:editId="6FFD4CF4">
                <wp:simplePos x="0" y="0"/>
                <wp:positionH relativeFrom="column">
                  <wp:posOffset>3388360</wp:posOffset>
                </wp:positionH>
                <wp:positionV relativeFrom="paragraph">
                  <wp:posOffset>531495</wp:posOffset>
                </wp:positionV>
                <wp:extent cx="3429000" cy="1200329"/>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329"/>
                        </a:xfrm>
                        <a:prstGeom prst="rect">
                          <a:avLst/>
                        </a:prstGeom>
                      </wps:spPr>
                      <wps:txbx>
                        <w:txbxContent>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Recaudo Vaupés</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Ene - feb 2019</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$0</w:t>
                            </w:r>
                            <w:r w:rsidR="00B65614">
                              <w:rPr>
                                <w:rFonts w:ascii="Futura Std Book" w:eastAsia="+mn-ea" w:hAnsi="Futura Std Book" w:cs="+mn-cs"/>
                                <w:color w:val="000000"/>
                                <w:kern w:val="24"/>
                                <w:sz w:val="36"/>
                                <w:szCs w:val="36"/>
                                <w:lang w:val="es-CO"/>
                              </w:rPr>
                              <w:t>,37</w:t>
                            </w:r>
                            <w:r>
                              <w:rPr>
                                <w:rFonts w:ascii="Futura Std Book" w:eastAsia="+mn-ea" w:hAnsi="Futura Std Book" w:cs="+mn-cs"/>
                                <w:color w:val="000000"/>
                                <w:kern w:val="24"/>
                                <w:sz w:val="36"/>
                                <w:szCs w:val="36"/>
                                <w:lang w:val="es-CO"/>
                              </w:rPr>
                              <w:t xml:space="preserve"> mlls</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 xml:space="preserve">0%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24C68C33" id="Rectángulo 2" o:spid="_x0000_s1038" style="position:absolute;left:0;text-align:left;margin-left:266.8pt;margin-top:41.85pt;width:270pt;height:9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" filled="f" stroked="f">
                <v:textbox style="mso-fit-shape-to-text:t">
                  <w:txbxContent>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Recaudo Vaupés</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Ene - feb 2019</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$0</w:t>
                      </w:r>
                      <w:r w:rsidR="00B65614">
                        <w:rPr>
                          <w:rFonts w:ascii="Futura Std Book" w:eastAsia="+mn-ea" w:hAnsi="Futura Std Book" w:cs="+mn-cs"/>
                          <w:color w:val="000000"/>
                          <w:kern w:val="24"/>
                          <w:sz w:val="36"/>
                          <w:szCs w:val="36"/>
                          <w:lang w:val="es-CO"/>
                        </w:rPr>
                        <w:t>,37</w:t>
                      </w:r>
                      <w:r>
                        <w:rPr>
                          <w:rFonts w:ascii="Futura Std Book" w:eastAsia="+mn-ea" w:hAnsi="Futura Std Book" w:cs="+mn-cs"/>
                          <w:color w:val="000000"/>
                          <w:kern w:val="24"/>
                          <w:sz w:val="36"/>
                          <w:szCs w:val="36"/>
                          <w:lang w:val="es-CO"/>
                        </w:rPr>
                        <w:t xml:space="preserve"> </w:t>
                      </w:r>
                      <w:proofErr w:type="spellStart"/>
                      <w:r>
                        <w:rPr>
                          <w:rFonts w:ascii="Futura Std Book" w:eastAsia="+mn-ea" w:hAnsi="Futura Std Book" w:cs="+mn-cs"/>
                          <w:color w:val="000000"/>
                          <w:kern w:val="24"/>
                          <w:sz w:val="36"/>
                          <w:szCs w:val="36"/>
                          <w:lang w:val="es-CO"/>
                        </w:rPr>
                        <w:t>mlls</w:t>
                      </w:r>
                      <w:proofErr w:type="spellEnd"/>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 xml:space="preserve">0% </w:t>
                      </w:r>
                      <w:r>
                        <w:rPr>
                          <w:rFonts w:ascii="Futura Std Book" w:eastAsia="+mn-ea" w:hAnsi="Futura Std Book" w:cs="+mn-cs"/>
                          <w:color w:val="000000"/>
                          <w:kern w:val="24"/>
                          <w:sz w:val="32"/>
                          <w:szCs w:val="32"/>
                          <w:lang w:val="es-CO"/>
                        </w:rPr>
                        <w:t>Participación/nacional</w:t>
                      </w:r>
                    </w:p>
                  </w:txbxContent>
                </v:textbox>
              </v:rect>
            </w:pict>
          </mc:Fallback>
        </mc:AlternateContent>
      </w:r>
      <w:r w:rsidRPr="003F3F64">
        <w:rPr>
          <w:rFonts w:ascii="Futura Std Book" w:hAnsi="Futura Std Book"/>
          <w:noProof/>
          <w:color w:val="FF0000"/>
          <w:sz w:val="24"/>
          <w:szCs w:val="24"/>
          <w:lang w:val="es-ES" w:eastAsia="es-ES"/>
        </w:rPr>
        <mc:AlternateContent>
          <mc:Choice Requires="wps">
            <w:drawing>
              <wp:anchor distT="0" distB="0" distL="114300" distR="114300" simplePos="0" relativeHeight="251672576" behindDoc="0" locked="0" layoutInCell="1" allowOverlap="1" wp14:anchorId="765DDC52" wp14:editId="09DA3B04">
                <wp:simplePos x="0" y="0"/>
                <wp:positionH relativeFrom="column">
                  <wp:posOffset>187325</wp:posOffset>
                </wp:positionH>
                <wp:positionV relativeFrom="paragraph">
                  <wp:posOffset>3794760</wp:posOffset>
                </wp:positionV>
                <wp:extent cx="3429000" cy="92333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330"/>
                        </a:xfrm>
                        <a:prstGeom prst="rect">
                          <a:avLst/>
                        </a:prstGeom>
                      </wps:spPr>
                      <wps:txbx>
                        <w:txbxContent>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Recaudo nacional</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Año 2018</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 xml:space="preserve"> $76.418 mlls</w:t>
                            </w:r>
                          </w:p>
                        </w:txbxContent>
                      </wps:txbx>
                      <wps:bodyPr>
                        <a:spAutoFit/>
                      </wps:bodyPr>
                    </wps:wsp>
                  </a:graphicData>
                </a:graphic>
              </wp:anchor>
            </w:drawing>
          </mc:Choice>
          <mc:Fallback>
            <w:pict>
              <v:rect w14:anchorId="765DDC52" id="Rectángulo 19" o:spid="_x0000_s1039" style="position:absolute;left:0;text-align:left;margin-left:14.75pt;margin-top:298.8pt;width:270pt;height:7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" filled="f" stroked="f">
                <v:textbox style="mso-fit-shape-to-text:t">
                  <w:txbxContent>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Recaudo nacional</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Año 2018</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Pr="003F3F64">
        <w:rPr>
          <w:rFonts w:ascii="Futura Std Book" w:hAnsi="Futura Std Book"/>
          <w:noProof/>
          <w:color w:val="FF0000"/>
          <w:sz w:val="24"/>
          <w:szCs w:val="24"/>
          <w:lang w:val="es-ES" w:eastAsia="es-ES"/>
        </w:rPr>
        <mc:AlternateContent>
          <mc:Choice Requires="wps">
            <w:drawing>
              <wp:anchor distT="0" distB="0" distL="114300" distR="114300" simplePos="0" relativeHeight="251673600" behindDoc="0" locked="0" layoutInCell="1" allowOverlap="1" wp14:anchorId="46FAEDB8" wp14:editId="237E8AEE">
                <wp:simplePos x="0" y="0"/>
                <wp:positionH relativeFrom="column">
                  <wp:posOffset>3388360</wp:posOffset>
                </wp:positionH>
                <wp:positionV relativeFrom="paragraph">
                  <wp:posOffset>3724910</wp:posOffset>
                </wp:positionV>
                <wp:extent cx="3429000" cy="1538883"/>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883"/>
                        </a:xfrm>
                        <a:prstGeom prst="rect">
                          <a:avLst/>
                        </a:prstGeom>
                      </wps:spPr>
                      <wps:txbx>
                        <w:txbxContent>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Recaudo Vaupés</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Año 2018</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$1 mlls</w:t>
                            </w:r>
                          </w:p>
                          <w:p w:rsidR="00F86CF1" w:rsidRDefault="00F86CF1" w:rsidP="00F86CF1">
                            <w:pPr>
                              <w:pStyle w:val="NormalWeb"/>
                              <w:spacing w:before="0" w:after="0"/>
                              <w:jc w:val="center"/>
                            </w:pPr>
                            <w:r>
                              <w:rPr>
                                <w:rFonts w:ascii="Futura Std Book" w:eastAsia="+mn-ea" w:hAnsi="Futura Std Book" w:cs="+mn-cs"/>
                                <w:color w:val="000000"/>
                                <w:kern w:val="24"/>
                                <w:sz w:val="40"/>
                                <w:szCs w:val="40"/>
                                <w:lang w:val="es-CO"/>
                              </w:rPr>
                              <w:t xml:space="preserve">0,01%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46FAEDB8" id="Rectángulo 21" o:spid="_x0000_s1040" style="position:absolute;left:0;text-align:left;margin-left:266.8pt;margin-top:293.3pt;width:270pt;height:121.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" filled="f" stroked="f">
                <v:textbox style="mso-fit-shape-to-text:t">
                  <w:txbxContent>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Recaudo Vaupés</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Año 2018</w:t>
                      </w:r>
                    </w:p>
                    <w:p w:rsidR="00F86CF1" w:rsidRDefault="00F86CF1" w:rsidP="00F86CF1">
                      <w:pPr>
                        <w:pStyle w:val="NormalWeb"/>
                        <w:spacing w:before="0" w:after="0"/>
                        <w:jc w:val="center"/>
                      </w:pPr>
                      <w:r>
                        <w:rPr>
                          <w:rFonts w:ascii="Futura Std Book" w:eastAsia="+mn-ea" w:hAnsi="Futura Std Book" w:cs="+mn-cs"/>
                          <w:color w:val="000000"/>
                          <w:kern w:val="24"/>
                          <w:sz w:val="36"/>
                          <w:szCs w:val="36"/>
                          <w:lang w:val="es-CO"/>
                        </w:rPr>
                        <w:t xml:space="preserve">$1 </w:t>
                      </w:r>
                      <w:proofErr w:type="spellStart"/>
                      <w:r>
                        <w:rPr>
                          <w:rFonts w:ascii="Futura Std Book" w:eastAsia="+mn-ea" w:hAnsi="Futura Std Book" w:cs="+mn-cs"/>
                          <w:color w:val="000000"/>
                          <w:kern w:val="24"/>
                          <w:sz w:val="36"/>
                          <w:szCs w:val="36"/>
                          <w:lang w:val="es-CO"/>
                        </w:rPr>
                        <w:t>mlls</w:t>
                      </w:r>
                      <w:proofErr w:type="spellEnd"/>
                    </w:p>
                    <w:p w:rsidR="00F86CF1" w:rsidRDefault="00F86CF1" w:rsidP="00F86CF1">
                      <w:pPr>
                        <w:pStyle w:val="NormalWeb"/>
                        <w:spacing w:before="0" w:after="0"/>
                        <w:jc w:val="center"/>
                      </w:pPr>
                      <w:r>
                        <w:rPr>
                          <w:rFonts w:ascii="Futura Std Book" w:eastAsia="+mn-ea" w:hAnsi="Futura Std Book" w:cs="+mn-cs"/>
                          <w:color w:val="000000"/>
                          <w:kern w:val="24"/>
                          <w:sz w:val="40"/>
                          <w:szCs w:val="40"/>
                          <w:lang w:val="es-CO"/>
                        </w:rPr>
                        <w:t xml:space="preserve">0,01% </w:t>
                      </w:r>
                      <w:r>
                        <w:rPr>
                          <w:rFonts w:ascii="Futura Std Book" w:eastAsia="+mn-ea" w:hAnsi="Futura Std Book" w:cs="+mn-cs"/>
                          <w:color w:val="000000"/>
                          <w:kern w:val="24"/>
                          <w:sz w:val="32"/>
                          <w:szCs w:val="32"/>
                          <w:lang w:val="es-CO"/>
                        </w:rPr>
                        <w:t>Participación/nacional</w:t>
                      </w:r>
                    </w:p>
                  </w:txbxContent>
                </v:textbox>
              </v:rect>
            </w:pict>
          </mc:Fallback>
        </mc:AlternateContent>
      </w:r>
    </w:p>
    <w:p w:rsidR="00F86CF1" w:rsidRPr="003F3F64" w:rsidRDefault="00F86CF1"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Default="00E36727" w:rsidP="00F86CF1">
      <w:pPr>
        <w:pStyle w:val="Sinespaciado"/>
        <w:jc w:val="both"/>
        <w:rPr>
          <w:rFonts w:ascii="Futura Std Book" w:hAnsi="Futura Std Book"/>
          <w:color w:val="FF0000"/>
        </w:rPr>
      </w:pPr>
    </w:p>
    <w:p w:rsidR="008F07BF" w:rsidRDefault="008F07BF" w:rsidP="00F86CF1">
      <w:pPr>
        <w:pStyle w:val="Sinespaciado"/>
        <w:jc w:val="both"/>
        <w:rPr>
          <w:rFonts w:ascii="Futura Std Book" w:hAnsi="Futura Std Book"/>
          <w:color w:val="FF0000"/>
        </w:rPr>
      </w:pPr>
    </w:p>
    <w:p w:rsidR="008F07BF" w:rsidRPr="003F3F64" w:rsidRDefault="008F07BF" w:rsidP="00F86CF1">
      <w:pPr>
        <w:pStyle w:val="Sinespaciado"/>
        <w:jc w:val="both"/>
        <w:rPr>
          <w:rFonts w:ascii="Futura Std Book" w:hAnsi="Futura Std Book"/>
          <w:color w:val="FF0000"/>
        </w:rPr>
      </w:pPr>
    </w:p>
    <w:p w:rsidR="00E36727" w:rsidRPr="003F3F64" w:rsidRDefault="008F07BF" w:rsidP="008F07BF">
      <w:pPr>
        <w:pStyle w:val="Sinespaciado"/>
        <w:jc w:val="center"/>
        <w:rPr>
          <w:rFonts w:ascii="Futura Std Book" w:hAnsi="Futura Std Book"/>
          <w:color w:val="FF0000"/>
        </w:rPr>
      </w:pPr>
      <w:r>
        <w:rPr>
          <w:noProof/>
          <w:lang w:val="es-ES" w:eastAsia="es-ES"/>
        </w:rPr>
        <w:drawing>
          <wp:inline distT="0" distB="0" distL="0" distR="0" wp14:anchorId="5E184090" wp14:editId="6371BD0F">
            <wp:extent cx="4364966" cy="906250"/>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77196" cy="908789"/>
                    </a:xfrm>
                    <a:prstGeom prst="rect">
                      <a:avLst/>
                    </a:prstGeom>
                  </pic:spPr>
                </pic:pic>
              </a:graphicData>
            </a:graphic>
          </wp:inline>
        </w:drawing>
      </w: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8F07BF" w:rsidP="008F07BF">
      <w:pPr>
        <w:pStyle w:val="Sinespaciado"/>
        <w:jc w:val="center"/>
        <w:rPr>
          <w:rFonts w:ascii="Futura Std Book" w:hAnsi="Futura Std Book"/>
          <w:color w:val="FF0000"/>
        </w:rPr>
      </w:pPr>
      <w:r>
        <w:rPr>
          <w:noProof/>
          <w:lang w:val="es-ES" w:eastAsia="es-ES"/>
        </w:rPr>
        <w:drawing>
          <wp:inline distT="0" distB="0" distL="0" distR="0" wp14:anchorId="7059139F" wp14:editId="2EDD9221">
            <wp:extent cx="4295343" cy="7683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35817" cy="775590"/>
                    </a:xfrm>
                    <a:prstGeom prst="rect">
                      <a:avLst/>
                    </a:prstGeom>
                  </pic:spPr>
                </pic:pic>
              </a:graphicData>
            </a:graphic>
          </wp:inline>
        </w:drawing>
      </w: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3F3F64" w:rsidRDefault="00E36727" w:rsidP="00F86CF1">
      <w:pPr>
        <w:pStyle w:val="Sinespaciado"/>
        <w:jc w:val="both"/>
        <w:rPr>
          <w:rFonts w:ascii="Futura Std Book" w:hAnsi="Futura Std Book"/>
          <w:color w:val="FF0000"/>
        </w:rPr>
      </w:pPr>
    </w:p>
    <w:p w:rsidR="00E36727" w:rsidRPr="00512572" w:rsidRDefault="00E36727" w:rsidP="00E36727">
      <w:pPr>
        <w:pStyle w:val="Prrafodelista"/>
        <w:shd w:val="clear" w:color="auto" w:fill="FFFFFF"/>
        <w:tabs>
          <w:tab w:val="left" w:pos="284"/>
        </w:tabs>
        <w:spacing w:after="0" w:line="240" w:lineRule="auto"/>
        <w:ind w:left="0"/>
        <w:jc w:val="both"/>
        <w:rPr>
          <w:b/>
          <w:sz w:val="40"/>
          <w:szCs w:val="40"/>
        </w:rPr>
      </w:pPr>
      <w:r w:rsidRPr="00512572">
        <w:rPr>
          <w:b/>
          <w:sz w:val="40"/>
          <w:szCs w:val="40"/>
        </w:rPr>
        <w:lastRenderedPageBreak/>
        <w:t xml:space="preserve">Programas Fontur </w:t>
      </w:r>
    </w:p>
    <w:p w:rsidR="00E36727" w:rsidRPr="00512572" w:rsidRDefault="00E36727" w:rsidP="00E36727">
      <w:pPr>
        <w:pStyle w:val="Prrafodelista"/>
        <w:shd w:val="clear" w:color="auto" w:fill="FFFFFF"/>
        <w:tabs>
          <w:tab w:val="left" w:pos="284"/>
        </w:tabs>
        <w:spacing w:after="0" w:line="240" w:lineRule="auto"/>
        <w:ind w:left="0"/>
        <w:jc w:val="both"/>
        <w:rPr>
          <w:b/>
          <w:sz w:val="40"/>
          <w:szCs w:val="40"/>
        </w:rPr>
      </w:pPr>
    </w:p>
    <w:p w:rsidR="00E36727" w:rsidRPr="00512572" w:rsidRDefault="00E36727" w:rsidP="00E36727">
      <w:pPr>
        <w:pStyle w:val="Prrafodelista"/>
        <w:numPr>
          <w:ilvl w:val="0"/>
          <w:numId w:val="14"/>
        </w:numPr>
        <w:shd w:val="clear" w:color="auto" w:fill="FFFFFF"/>
        <w:tabs>
          <w:tab w:val="left" w:pos="284"/>
        </w:tabs>
        <w:jc w:val="both"/>
        <w:rPr>
          <w:b/>
          <w:bCs/>
          <w:sz w:val="20"/>
          <w:szCs w:val="20"/>
          <w:u w:val="single"/>
        </w:rPr>
      </w:pPr>
      <w:r w:rsidRPr="00512572">
        <w:rPr>
          <w:b/>
          <w:bCs/>
          <w:sz w:val="20"/>
          <w:szCs w:val="20"/>
          <w:u w:val="single"/>
        </w:rPr>
        <w:t xml:space="preserve">Red Nacional de Puntos de Información Turística </w:t>
      </w:r>
    </w:p>
    <w:p w:rsidR="00E36727" w:rsidRPr="00512572" w:rsidRDefault="00E36727" w:rsidP="00E36727">
      <w:pPr>
        <w:pStyle w:val="Sinespaciado"/>
        <w:rPr>
          <w:rFonts w:ascii="Futura Std Book" w:hAnsi="Futura Std Book"/>
          <w:sz w:val="20"/>
          <w:szCs w:val="20"/>
        </w:rPr>
      </w:pPr>
      <w:r w:rsidRPr="00512572">
        <w:rPr>
          <w:b/>
          <w:noProof/>
          <w:sz w:val="40"/>
          <w:szCs w:val="40"/>
          <w:lang w:val="es-ES" w:eastAsia="es-ES"/>
        </w:rPr>
        <w:drawing>
          <wp:anchor distT="0" distB="0" distL="114300" distR="114300" simplePos="0" relativeHeight="251691008" behindDoc="0" locked="0" layoutInCell="1" allowOverlap="1" wp14:anchorId="4BBC0147" wp14:editId="0689E0A1">
            <wp:simplePos x="0" y="0"/>
            <wp:positionH relativeFrom="margin">
              <wp:posOffset>314325</wp:posOffset>
            </wp:positionH>
            <wp:positionV relativeFrom="paragraph">
              <wp:posOffset>12700</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21" name="30 Imagen">
              <a:hlinkClick xmlns:a="http://schemas.openxmlformats.org/drawingml/2006/main" r:id="" action="ppaction://noa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0 Imagen">
                      <a:hlinkClick r:id="" action="ppaction://noaction"/>
                    </pic:cNvPr>
                    <pic:cNvPicPr>
                      <a:picLocks noChangeAspect="1"/>
                    </pic:cNvPicPr>
                  </pic:nvPicPr>
                  <pic:blipFill>
                    <a:blip r:embed="rId12" cstate="print">
                      <a:extLst>
                        <a:ext uri="{BEBA8EAE-BF5A-486C-A8C5-ECC9F3942E4B}">
                          <a14:imgProps xmlns:a14="http://schemas.microsoft.com/office/drawing/2010/main">
                            <a14:imgLayer r:embed="rId13">
                              <a14:imgEffect>
                                <a14:backgroundRemoval t="0" b="100000" l="0" r="100000">
                                  <a14:foregroundMark x1="53564" y1="52818" x2="53564" y2="52818"/>
                                  <a14:foregroundMark x1="54582" y1="25678" x2="46232" y2="25678"/>
                                  <a14:foregroundMark x1="37475" y1="39457" x2="56415" y2="39666"/>
                                  <a14:foregroundMark x1="50305" y1="76827" x2="48676" y2="42797"/>
                                  <a14:foregroundMark x1="15886" y1="26931" x2="15886" y2="26931"/>
                                  <a14:foregroundMark x1="58248" y1="91232" x2="58248" y2="91232"/>
                                  <a14:foregroundMark x1="84929" y1="76200" x2="84929" y2="76200"/>
                                  <a14:foregroundMark x1="47047" y1="10021" x2="47047" y2="10021"/>
                                  <a14:foregroundMark x1="31976" y1="13152" x2="31976" y2="13152"/>
                                  <a14:foregroundMark x1="18737" y1="21086" x2="18737" y2="21086"/>
                                  <a14:foregroundMark x1="85743" y1="25052" x2="85743" y2="25052"/>
                                  <a14:foregroundMark x1="84929" y1="35699" x2="84929" y2="35699"/>
                                  <a14:foregroundMark x1="89613" y1="40710" x2="89613" y2="40710"/>
                                  <a14:foregroundMark x1="88187" y1="43006" x2="88187" y2="43006"/>
                                  <a14:foregroundMark x1="90835" y1="41754" x2="90835" y2="41754"/>
                                  <a14:foregroundMark x1="82892" y1="32359" x2="82892" y2="32359"/>
                                  <a14:foregroundMark x1="79633" y1="25261" x2="79633" y2="25261"/>
                                  <a14:foregroundMark x1="74134" y1="15658" x2="74134" y2="15658"/>
                                  <a14:foregroundMark x1="72098" y1="16701" x2="72098" y2="16701"/>
                                  <a14:foregroundMark x1="62933" y1="8977" x2="62933" y2="8977"/>
                                  <a14:foregroundMark x1="65988" y1="12526" x2="65988" y2="12526"/>
                                  <a14:foregroundMark x1="68635" y1="15866" x2="68635" y2="15866"/>
                                  <a14:foregroundMark x1="55193" y1="12317" x2="55193" y2="12317"/>
                                  <a14:foregroundMark x1="45214" y1="9395" x2="45214" y2="9395"/>
                                  <a14:foregroundMark x1="42770" y1="11065" x2="42770" y2="11065"/>
                                  <a14:foregroundMark x1="36456" y1="11900" x2="36456" y2="11900"/>
                                  <a14:foregroundMark x1="22200" y1="16075" x2="22200" y2="16075"/>
                                  <a14:foregroundMark x1="9165" y1="36326" x2="11609" y2="29228"/>
                                  <a14:foregroundMark x1="10183" y1="43424" x2="12220" y2="37787"/>
                                  <a14:foregroundMark x1="14257" y1="28392" x2="21385" y2="21294"/>
                                  <a14:foregroundMark x1="25255" y1="18998" x2="35031" y2="13570"/>
                                  <a14:foregroundMark x1="78615" y1="82046" x2="87984" y2="68894"/>
                                  <a14:foregroundMark x1="68432" y1="88935" x2="76986" y2="83925"/>
                                  <a14:foregroundMark x1="57230" y1="92693" x2="65784" y2="90188"/>
                                  <a14:foregroundMark x1="46843" y1="92276" x2="55193" y2="92067"/>
                                  <a14:foregroundMark x1="44807" y1="88309" x2="44807" y2="88309"/>
                                  <a14:foregroundMark x1="15071" y1="74739" x2="15071" y2="74739"/>
                                  <a14:foregroundMark x1="12831" y1="71399" x2="24236" y2="81420"/>
                                  <a14:foregroundMark x1="14868" y1="68894" x2="11405" y2="70772"/>
                                  <a14:foregroundMark x1="26884" y1="84760" x2="35234" y2="876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512572">
        <w:rPr>
          <w:rFonts w:ascii="Futura Std Book" w:hAnsi="Futura Std Book"/>
          <w:sz w:val="20"/>
          <w:szCs w:val="20"/>
        </w:rPr>
        <w:t>Red Nacional de PIT: 112 puntos instalados a nivel nacional</w:t>
      </w:r>
    </w:p>
    <w:p w:rsidR="00E36727" w:rsidRPr="00512572" w:rsidRDefault="00E36727" w:rsidP="00E36727">
      <w:pPr>
        <w:pStyle w:val="Sinespaciado"/>
        <w:rPr>
          <w:rFonts w:ascii="Futura Std Book" w:hAnsi="Futura Std Book"/>
          <w:b/>
          <w:sz w:val="20"/>
          <w:szCs w:val="20"/>
        </w:rPr>
      </w:pPr>
      <w:r w:rsidRPr="00512572">
        <w:rPr>
          <w:rFonts w:ascii="Futura Std Book" w:hAnsi="Futura Std Book"/>
          <w:b/>
          <w:sz w:val="20"/>
          <w:szCs w:val="20"/>
        </w:rPr>
        <w:t>Vaupés</w:t>
      </w:r>
      <w:r w:rsidR="005D5006" w:rsidRPr="00512572">
        <w:rPr>
          <w:rFonts w:ascii="Futura Std Book" w:hAnsi="Futura Std Book"/>
          <w:b/>
          <w:sz w:val="20"/>
          <w:szCs w:val="20"/>
        </w:rPr>
        <w:t>: 1 PIT</w:t>
      </w:r>
    </w:p>
    <w:p w:rsidR="00E36727" w:rsidRPr="00512572" w:rsidRDefault="00E36727" w:rsidP="00E36727">
      <w:pPr>
        <w:pStyle w:val="Prrafodelista"/>
        <w:tabs>
          <w:tab w:val="left" w:pos="284"/>
        </w:tabs>
        <w:spacing w:after="0" w:line="240" w:lineRule="auto"/>
        <w:ind w:left="0"/>
        <w:rPr>
          <w:rFonts w:cs="Arial"/>
          <w:b/>
          <w:sz w:val="20"/>
          <w:szCs w:val="20"/>
        </w:rPr>
      </w:pPr>
    </w:p>
    <w:p w:rsidR="00E36727" w:rsidRDefault="00E36727" w:rsidP="003B1092">
      <w:pPr>
        <w:tabs>
          <w:tab w:val="left" w:pos="284"/>
          <w:tab w:val="left" w:pos="426"/>
        </w:tabs>
        <w:spacing w:after="0" w:line="240" w:lineRule="auto"/>
        <w:ind w:left="1418"/>
        <w:jc w:val="both"/>
        <w:rPr>
          <w:rFonts w:cs="Arial"/>
          <w:b/>
          <w:sz w:val="20"/>
          <w:szCs w:val="20"/>
        </w:rPr>
      </w:pPr>
      <w:r w:rsidRPr="008F07BF">
        <w:rPr>
          <w:rFonts w:eastAsia="Times New Roman" w:cs="Arial"/>
          <w:b/>
          <w:sz w:val="20"/>
          <w:szCs w:val="20"/>
          <w:lang w:val="es-ES" w:eastAsia="es-ES"/>
        </w:rPr>
        <w:t>Mitú</w:t>
      </w:r>
      <w:r w:rsidRPr="008F07BF">
        <w:rPr>
          <w:rFonts w:cs="Arial"/>
          <w:b/>
          <w:sz w:val="20"/>
          <w:szCs w:val="20"/>
        </w:rPr>
        <w:t xml:space="preserve"> (1)</w:t>
      </w:r>
    </w:p>
    <w:p w:rsidR="008F07BF" w:rsidRPr="008F07BF" w:rsidRDefault="008F07BF" w:rsidP="003B1092">
      <w:pPr>
        <w:tabs>
          <w:tab w:val="left" w:pos="284"/>
          <w:tab w:val="left" w:pos="426"/>
        </w:tabs>
        <w:spacing w:after="0" w:line="240" w:lineRule="auto"/>
        <w:ind w:left="1418"/>
        <w:jc w:val="both"/>
        <w:rPr>
          <w:rFonts w:cs="Arial"/>
          <w:sz w:val="20"/>
          <w:szCs w:val="20"/>
        </w:rPr>
      </w:pPr>
      <w:r w:rsidRPr="008F07BF">
        <w:rPr>
          <w:rFonts w:cs="Arial"/>
          <w:sz w:val="20"/>
          <w:szCs w:val="20"/>
        </w:rPr>
        <w:t>Ubicación: PIT exterior Aeropuerto Fabio Alberto León Bentley</w:t>
      </w:r>
    </w:p>
    <w:p w:rsidR="008F07BF" w:rsidRPr="008F07BF" w:rsidRDefault="008F07BF" w:rsidP="003B1092">
      <w:pPr>
        <w:tabs>
          <w:tab w:val="left" w:pos="284"/>
          <w:tab w:val="left" w:pos="426"/>
        </w:tabs>
        <w:spacing w:after="0" w:line="240" w:lineRule="auto"/>
        <w:ind w:left="1418"/>
        <w:jc w:val="both"/>
        <w:rPr>
          <w:rFonts w:cs="Arial"/>
          <w:sz w:val="20"/>
          <w:szCs w:val="20"/>
        </w:rPr>
      </w:pPr>
      <w:r w:rsidRPr="008F07BF">
        <w:rPr>
          <w:rFonts w:cs="Arial"/>
          <w:sz w:val="20"/>
          <w:szCs w:val="20"/>
        </w:rPr>
        <w:t>Estado del PIT: en funcionamiento</w:t>
      </w:r>
    </w:p>
    <w:p w:rsidR="00E36727" w:rsidRPr="00512572" w:rsidRDefault="00E36727" w:rsidP="003B1092">
      <w:pPr>
        <w:pStyle w:val="Prrafodelista"/>
        <w:tabs>
          <w:tab w:val="left" w:pos="284"/>
        </w:tabs>
        <w:spacing w:after="0" w:line="240" w:lineRule="auto"/>
        <w:ind w:left="1418"/>
        <w:rPr>
          <w:rFonts w:cs="Arial"/>
          <w:sz w:val="20"/>
          <w:szCs w:val="20"/>
        </w:rPr>
      </w:pPr>
      <w:r w:rsidRPr="008F07BF">
        <w:rPr>
          <w:rFonts w:cs="Arial"/>
          <w:sz w:val="20"/>
          <w:szCs w:val="20"/>
        </w:rPr>
        <w:t>Fecha de instalación: Octubre 2015</w:t>
      </w:r>
    </w:p>
    <w:p w:rsidR="00E36727" w:rsidRPr="00512572" w:rsidRDefault="00E36727" w:rsidP="003B1092">
      <w:pPr>
        <w:pStyle w:val="Prrafodelista"/>
        <w:tabs>
          <w:tab w:val="left" w:pos="284"/>
        </w:tabs>
        <w:spacing w:after="0" w:line="240" w:lineRule="auto"/>
        <w:ind w:left="1418"/>
        <w:rPr>
          <w:rFonts w:cs="Arial"/>
          <w:sz w:val="20"/>
          <w:szCs w:val="20"/>
        </w:rPr>
      </w:pPr>
      <w:r w:rsidRPr="00512572">
        <w:rPr>
          <w:rFonts w:cs="Arial"/>
          <w:sz w:val="20"/>
          <w:szCs w:val="20"/>
        </w:rPr>
        <w:t>Valor inversión: N/A</w:t>
      </w:r>
    </w:p>
    <w:p w:rsidR="00E36727" w:rsidRPr="00512572" w:rsidRDefault="00E36727" w:rsidP="00E36727">
      <w:pPr>
        <w:pStyle w:val="Prrafodelista"/>
        <w:tabs>
          <w:tab w:val="left" w:pos="284"/>
        </w:tabs>
        <w:spacing w:after="0" w:line="240" w:lineRule="auto"/>
        <w:ind w:left="0"/>
        <w:rPr>
          <w:rFonts w:eastAsia="Times New Roman" w:cs="Times New Roman"/>
          <w:sz w:val="20"/>
          <w:szCs w:val="20"/>
          <w:lang w:val="es-ES" w:eastAsia="es-CO"/>
        </w:rPr>
      </w:pPr>
    </w:p>
    <w:p w:rsidR="00E36727" w:rsidRPr="00512572" w:rsidRDefault="00E36727" w:rsidP="00E36727">
      <w:pPr>
        <w:pStyle w:val="Prrafodelista"/>
        <w:numPr>
          <w:ilvl w:val="0"/>
          <w:numId w:val="14"/>
        </w:numPr>
        <w:shd w:val="clear" w:color="auto" w:fill="FFFFFF"/>
        <w:tabs>
          <w:tab w:val="left" w:pos="284"/>
        </w:tabs>
        <w:spacing w:after="0" w:line="240" w:lineRule="auto"/>
        <w:jc w:val="both"/>
        <w:rPr>
          <w:b/>
          <w:sz w:val="20"/>
          <w:szCs w:val="20"/>
          <w:u w:val="single"/>
        </w:rPr>
      </w:pPr>
      <w:r w:rsidRPr="00512572">
        <w:rPr>
          <w:b/>
          <w:sz w:val="20"/>
          <w:szCs w:val="20"/>
          <w:u w:val="single"/>
        </w:rPr>
        <w:t xml:space="preserve">Tarjeta Joven </w:t>
      </w:r>
    </w:p>
    <w:p w:rsidR="00E36727" w:rsidRPr="00512572" w:rsidRDefault="00E36727" w:rsidP="00E36727">
      <w:pPr>
        <w:pStyle w:val="Prrafodelista"/>
        <w:numPr>
          <w:ilvl w:val="3"/>
          <w:numId w:val="15"/>
        </w:numPr>
        <w:shd w:val="clear" w:color="auto" w:fill="FFFFFF"/>
        <w:tabs>
          <w:tab w:val="left" w:pos="284"/>
        </w:tabs>
        <w:jc w:val="both"/>
        <w:rPr>
          <w:sz w:val="20"/>
          <w:szCs w:val="20"/>
        </w:rPr>
      </w:pPr>
      <w:r w:rsidRPr="00512572">
        <w:rPr>
          <w:noProof/>
          <w:lang w:val="es-ES" w:eastAsia="es-ES"/>
        </w:rPr>
        <w:drawing>
          <wp:anchor distT="0" distB="0" distL="114300" distR="114300" simplePos="0" relativeHeight="251692032" behindDoc="0" locked="0" layoutInCell="1" allowOverlap="1" wp14:anchorId="727B402D" wp14:editId="7D59E752">
            <wp:simplePos x="0" y="0"/>
            <wp:positionH relativeFrom="column">
              <wp:posOffset>414655</wp:posOffset>
            </wp:positionH>
            <wp:positionV relativeFrom="paragraph">
              <wp:posOffset>117475</wp:posOffset>
            </wp:positionV>
            <wp:extent cx="1052195" cy="371475"/>
            <wp:effectExtent l="0" t="0" r="0" b="9525"/>
            <wp:wrapThrough wrapText="bothSides">
              <wp:wrapPolygon edited="0">
                <wp:start x="0" y="0"/>
                <wp:lineTo x="0" y="21046"/>
                <wp:lineTo x="21118" y="21046"/>
                <wp:lineTo x="21118"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2195" cy="371475"/>
                    </a:xfrm>
                    <a:prstGeom prst="rect">
                      <a:avLst/>
                    </a:prstGeom>
                  </pic:spPr>
                </pic:pic>
              </a:graphicData>
            </a:graphic>
            <wp14:sizeRelH relativeFrom="page">
              <wp14:pctWidth>0</wp14:pctWidth>
            </wp14:sizeRelH>
            <wp14:sizeRelV relativeFrom="page">
              <wp14:pctHeight>0</wp14:pctHeight>
            </wp14:sizeRelV>
          </wp:anchor>
        </w:drawing>
      </w:r>
      <w:r w:rsidRPr="00512572">
        <w:rPr>
          <w:sz w:val="20"/>
          <w:szCs w:val="20"/>
          <w:lang w:val="es-ES"/>
        </w:rPr>
        <w:t>Aliados, empresas aliadas que ofrecen beneficios</w:t>
      </w:r>
    </w:p>
    <w:p w:rsidR="00E36727" w:rsidRPr="00512572" w:rsidRDefault="00E36727" w:rsidP="00E36727">
      <w:pPr>
        <w:pStyle w:val="Prrafodelista"/>
        <w:shd w:val="clear" w:color="auto" w:fill="FFFFFF"/>
        <w:tabs>
          <w:tab w:val="left" w:pos="284"/>
        </w:tabs>
        <w:ind w:left="1080"/>
        <w:jc w:val="both"/>
        <w:rPr>
          <w:sz w:val="20"/>
          <w:szCs w:val="20"/>
        </w:rPr>
      </w:pPr>
      <w:r w:rsidRPr="00512572">
        <w:rPr>
          <w:sz w:val="20"/>
          <w:szCs w:val="20"/>
          <w:lang w:val="es-ES"/>
        </w:rPr>
        <w:t xml:space="preserve">     </w:t>
      </w:r>
      <w:r w:rsidRPr="00512572">
        <w:rPr>
          <w:sz w:val="20"/>
          <w:szCs w:val="20"/>
          <w:lang w:val="es-ES"/>
        </w:rPr>
        <w:tab/>
        <w:t>Nacional: 985</w:t>
      </w:r>
    </w:p>
    <w:p w:rsidR="00E36727" w:rsidRPr="00512572" w:rsidRDefault="00E36727" w:rsidP="00E36727">
      <w:pPr>
        <w:pStyle w:val="Prrafodelista"/>
        <w:shd w:val="clear" w:color="auto" w:fill="FFFFFF"/>
        <w:tabs>
          <w:tab w:val="left" w:pos="284"/>
        </w:tabs>
        <w:ind w:left="1080"/>
        <w:jc w:val="both"/>
        <w:rPr>
          <w:sz w:val="20"/>
          <w:szCs w:val="20"/>
        </w:rPr>
      </w:pPr>
      <w:r w:rsidRPr="00512572">
        <w:rPr>
          <w:sz w:val="20"/>
          <w:szCs w:val="20"/>
          <w:lang w:val="es-ES"/>
        </w:rPr>
        <w:t xml:space="preserve">     </w:t>
      </w:r>
      <w:r w:rsidRPr="00512572">
        <w:rPr>
          <w:sz w:val="20"/>
          <w:szCs w:val="20"/>
          <w:lang w:val="es-ES"/>
        </w:rPr>
        <w:tab/>
        <w:t>Vaupés: 0</w:t>
      </w:r>
    </w:p>
    <w:p w:rsidR="00E36727" w:rsidRPr="00512572" w:rsidRDefault="00E36727" w:rsidP="00E36727">
      <w:pPr>
        <w:pStyle w:val="Prrafodelista"/>
        <w:numPr>
          <w:ilvl w:val="3"/>
          <w:numId w:val="16"/>
        </w:numPr>
        <w:shd w:val="clear" w:color="auto" w:fill="FFFFFF"/>
        <w:tabs>
          <w:tab w:val="left" w:pos="284"/>
        </w:tabs>
        <w:rPr>
          <w:sz w:val="20"/>
          <w:szCs w:val="20"/>
        </w:rPr>
      </w:pPr>
      <w:r w:rsidRPr="00512572">
        <w:rPr>
          <w:sz w:val="20"/>
          <w:szCs w:val="20"/>
          <w:lang w:val="es-ES"/>
        </w:rPr>
        <w:t>Jóvenes inscritos beneficiarios del programa Tarjeta Joven</w:t>
      </w:r>
    </w:p>
    <w:p w:rsidR="00E36727" w:rsidRPr="00512572" w:rsidRDefault="00E36727" w:rsidP="00E36727">
      <w:pPr>
        <w:pStyle w:val="Prrafodelista"/>
        <w:shd w:val="clear" w:color="auto" w:fill="FFFFFF"/>
        <w:tabs>
          <w:tab w:val="left" w:pos="284"/>
        </w:tabs>
        <w:ind w:left="1080"/>
        <w:rPr>
          <w:sz w:val="20"/>
          <w:szCs w:val="20"/>
        </w:rPr>
      </w:pPr>
      <w:r w:rsidRPr="00512572">
        <w:rPr>
          <w:sz w:val="20"/>
          <w:szCs w:val="20"/>
          <w:lang w:val="es-ES"/>
        </w:rPr>
        <w:t xml:space="preserve">           </w:t>
      </w:r>
      <w:r w:rsidRPr="00512572">
        <w:rPr>
          <w:sz w:val="20"/>
          <w:szCs w:val="20"/>
          <w:lang w:val="es-ES"/>
        </w:rPr>
        <w:tab/>
      </w:r>
      <w:r w:rsidRPr="00512572">
        <w:rPr>
          <w:sz w:val="20"/>
          <w:szCs w:val="20"/>
          <w:lang w:val="es-ES"/>
        </w:rPr>
        <w:tab/>
        <w:t>Nacional: 264.386</w:t>
      </w:r>
    </w:p>
    <w:p w:rsidR="00E36727" w:rsidRPr="00512572" w:rsidRDefault="00E36727" w:rsidP="00E36727">
      <w:pPr>
        <w:pStyle w:val="Prrafodelista"/>
        <w:shd w:val="clear" w:color="auto" w:fill="FFFFFF"/>
        <w:tabs>
          <w:tab w:val="left" w:pos="284"/>
        </w:tabs>
        <w:ind w:left="1080"/>
        <w:rPr>
          <w:sz w:val="20"/>
          <w:szCs w:val="20"/>
          <w:lang w:val="es-ES"/>
        </w:rPr>
      </w:pPr>
      <w:r w:rsidRPr="00512572">
        <w:rPr>
          <w:sz w:val="20"/>
          <w:szCs w:val="20"/>
          <w:lang w:val="es-ES"/>
        </w:rPr>
        <w:t xml:space="preserve">           </w:t>
      </w:r>
      <w:r w:rsidRPr="00512572">
        <w:rPr>
          <w:sz w:val="20"/>
          <w:szCs w:val="20"/>
          <w:lang w:val="es-ES"/>
        </w:rPr>
        <w:tab/>
      </w:r>
      <w:r w:rsidRPr="00512572">
        <w:rPr>
          <w:sz w:val="20"/>
          <w:szCs w:val="20"/>
          <w:lang w:val="es-ES"/>
        </w:rPr>
        <w:tab/>
        <w:t>Vaupés: 1.249</w:t>
      </w:r>
    </w:p>
    <w:p w:rsidR="00E36727" w:rsidRPr="00512572" w:rsidRDefault="00E36727" w:rsidP="00E36727">
      <w:pPr>
        <w:pStyle w:val="Prrafodelista"/>
        <w:shd w:val="clear" w:color="auto" w:fill="FFFFFF"/>
        <w:tabs>
          <w:tab w:val="left" w:pos="284"/>
        </w:tabs>
        <w:ind w:left="1080"/>
        <w:rPr>
          <w:sz w:val="20"/>
          <w:szCs w:val="20"/>
          <w:lang w:val="es-ES"/>
        </w:rPr>
      </w:pPr>
    </w:p>
    <w:p w:rsidR="005007D7" w:rsidRPr="003F3F64" w:rsidRDefault="005007D7">
      <w:pPr>
        <w:rPr>
          <w:color w:val="FF0000"/>
          <w:sz w:val="22"/>
          <w:szCs w:val="22"/>
        </w:rPr>
      </w:pPr>
      <w:r w:rsidRPr="003F3F64">
        <w:rPr>
          <w:color w:val="FF0000"/>
        </w:rPr>
        <w:br w:type="page"/>
      </w:r>
    </w:p>
    <w:p w:rsidR="005007D7" w:rsidRPr="005D5006" w:rsidRDefault="00707E76" w:rsidP="005007D7">
      <w:pPr>
        <w:numPr>
          <w:ilvl w:val="0"/>
          <w:numId w:val="19"/>
        </w:numPr>
        <w:rPr>
          <w:sz w:val="20"/>
          <w:szCs w:val="20"/>
        </w:rPr>
      </w:pPr>
      <w:r w:rsidRPr="00AC591A">
        <w:rPr>
          <w:b/>
          <w:noProof/>
          <w:color w:val="000000" w:themeColor="text1"/>
          <w:sz w:val="20"/>
          <w:szCs w:val="20"/>
          <w:u w:val="single"/>
          <w:lang w:val="es-ES" w:eastAsia="es-ES"/>
        </w:rPr>
        <w:lastRenderedPageBreak/>
        <mc:AlternateContent>
          <mc:Choice Requires="wps">
            <w:drawing>
              <wp:anchor distT="0" distB="0" distL="114300" distR="114300" simplePos="0" relativeHeight="251695104" behindDoc="0" locked="0" layoutInCell="1" allowOverlap="1" wp14:anchorId="5EB4BAD7" wp14:editId="5670B793">
                <wp:simplePos x="0" y="0"/>
                <wp:positionH relativeFrom="column">
                  <wp:posOffset>-606425</wp:posOffset>
                </wp:positionH>
                <wp:positionV relativeFrom="paragraph">
                  <wp:posOffset>-410210</wp:posOffset>
                </wp:positionV>
                <wp:extent cx="3853180" cy="544195"/>
                <wp:effectExtent l="0" t="0" r="0" b="0"/>
                <wp:wrapNone/>
                <wp:docPr id="1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180" cy="544195"/>
                        </a:xfrm>
                        <a:prstGeom prst="rect">
                          <a:avLst/>
                        </a:prstGeom>
                        <a:ln>
                          <a:noFill/>
                        </a:ln>
                      </wps:spPr>
                      <wps:txbx>
                        <w:txbxContent>
                          <w:p w:rsidR="00512572" w:rsidRDefault="00512572" w:rsidP="00512572">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rsidR="00707E76" w:rsidRDefault="00707E76" w:rsidP="00512572">
                            <w:pPr>
                              <w:pStyle w:val="NormalWeb"/>
                              <w:spacing w:before="0" w:after="0"/>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EB4BAD7" id="_x0000_t202" coordsize="21600,21600" o:spt="202" path="m,l,21600r21600,l21600,xe">
                <v:stroke joinstyle="miter"/>
                <v:path gradientshapeok="t" o:connecttype="rect"/>
              </v:shapetype>
              <v:shape id="_x0000_s1041" type="#_x0000_t202" style="position:absolute;left:0;text-align:left;margin-left:-47.75pt;margin-top:-32.3pt;width:303.4pt;height:4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" filled="f" stroked="f">
                <v:path arrowok="t"/>
                <v:textbox>
                  <w:txbxContent>
                    <w:p w:rsidR="00512572" w:rsidRDefault="00512572" w:rsidP="00512572">
                      <w:pPr>
                        <w:pStyle w:val="NormalWeb"/>
                        <w:spacing w:before="0" w:after="0"/>
                        <w:jc w:val="center"/>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t>Políticas de Turismo</w:t>
                      </w:r>
                    </w:p>
                    <w:p w:rsidR="00707E76" w:rsidRDefault="00707E76" w:rsidP="00512572">
                      <w:pPr>
                        <w:pStyle w:val="NormalWeb"/>
                        <w:spacing w:before="0" w:after="0"/>
                        <w:jc w:val="center"/>
                      </w:pPr>
                    </w:p>
                  </w:txbxContent>
                </v:textbox>
              </v:shape>
            </w:pict>
          </mc:Fallback>
        </mc:AlternateContent>
      </w:r>
      <w:r w:rsidR="005007D7" w:rsidRPr="005D5006">
        <w:rPr>
          <w:sz w:val="20"/>
          <w:szCs w:val="20"/>
          <w:u w:val="single"/>
        </w:rPr>
        <w:t>Plan sectorial de turismo 2018-2022 “</w:t>
      </w:r>
      <w:r w:rsidR="005007D7" w:rsidRPr="005D5006">
        <w:rPr>
          <w:i/>
          <w:iCs/>
          <w:sz w:val="20"/>
          <w:szCs w:val="20"/>
          <w:u w:val="single"/>
        </w:rPr>
        <w:t>Por un Turismo que construye País</w:t>
      </w:r>
      <w:r w:rsidR="005007D7" w:rsidRPr="005D5006">
        <w:rPr>
          <w:sz w:val="20"/>
          <w:szCs w:val="20"/>
          <w:u w:val="single"/>
        </w:rPr>
        <w:t>”</w:t>
      </w:r>
    </w:p>
    <w:tbl>
      <w:tblPr>
        <w:tblStyle w:val="Tabladelista3-nfasis1"/>
        <w:tblW w:w="10363" w:type="dxa"/>
        <w:jc w:val="center"/>
        <w:tblLook w:val="04A0" w:firstRow="1" w:lastRow="0" w:firstColumn="1" w:lastColumn="0" w:noHBand="0" w:noVBand="1"/>
      </w:tblPr>
      <w:tblGrid>
        <w:gridCol w:w="2972"/>
        <w:gridCol w:w="5103"/>
        <w:gridCol w:w="2288"/>
      </w:tblGrid>
      <w:tr w:rsidR="005D5006" w:rsidRPr="005D5006" w:rsidTr="005D500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10363" w:type="dxa"/>
            <w:gridSpan w:val="3"/>
            <w:shd w:val="clear" w:color="auto" w:fill="2E74B5" w:themeFill="accent1" w:themeFillShade="BF"/>
            <w:vAlign w:val="center"/>
            <w:hideMark/>
          </w:tcPr>
          <w:p w:rsidR="005007D7" w:rsidRPr="005D5006" w:rsidRDefault="005007D7" w:rsidP="00902B49">
            <w:pPr>
              <w:pStyle w:val="Prrafodelista"/>
              <w:tabs>
                <w:tab w:val="left" w:pos="284"/>
              </w:tabs>
              <w:ind w:left="0"/>
              <w:jc w:val="center"/>
              <w:rPr>
                <w:color w:val="auto"/>
                <w:sz w:val="20"/>
                <w:szCs w:val="20"/>
              </w:rPr>
            </w:pPr>
            <w:r w:rsidRPr="005D5006">
              <w:rPr>
                <w:sz w:val="20"/>
                <w:szCs w:val="20"/>
              </w:rPr>
              <w:t>Vaupés</w:t>
            </w:r>
          </w:p>
        </w:tc>
      </w:tr>
      <w:tr w:rsidR="005D5006" w:rsidRPr="005D5006" w:rsidTr="005D500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1F4E79" w:themeFill="accent1" w:themeFillShade="80"/>
            <w:vAlign w:val="center"/>
            <w:hideMark/>
          </w:tcPr>
          <w:p w:rsidR="005007D7" w:rsidRPr="005D5006" w:rsidRDefault="005007D7" w:rsidP="00902B49">
            <w:pPr>
              <w:tabs>
                <w:tab w:val="left" w:pos="284"/>
              </w:tabs>
              <w:jc w:val="center"/>
              <w:rPr>
                <w:color w:val="FFFFFF" w:themeColor="background1"/>
                <w:sz w:val="20"/>
                <w:szCs w:val="20"/>
              </w:rPr>
            </w:pPr>
            <w:r w:rsidRPr="005D5006">
              <w:rPr>
                <w:color w:val="FFFFFF" w:themeColor="background1"/>
                <w:sz w:val="20"/>
                <w:szCs w:val="20"/>
              </w:rPr>
              <w:t>PILAR PLAN SECTORIAL</w:t>
            </w:r>
          </w:p>
        </w:tc>
        <w:tc>
          <w:tcPr>
            <w:tcW w:w="5103" w:type="dxa"/>
            <w:shd w:val="clear" w:color="auto" w:fill="1F4E79" w:themeFill="accent1" w:themeFillShade="80"/>
            <w:vAlign w:val="center"/>
          </w:tcPr>
          <w:p w:rsidR="005007D7" w:rsidRPr="005D5006" w:rsidRDefault="005007D7" w:rsidP="00902B49">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5D5006">
              <w:rPr>
                <w:b/>
                <w:color w:val="FFFFFF" w:themeColor="background1"/>
                <w:sz w:val="20"/>
                <w:szCs w:val="20"/>
              </w:rPr>
              <w:t>Acciones</w:t>
            </w:r>
          </w:p>
        </w:tc>
        <w:tc>
          <w:tcPr>
            <w:tcW w:w="2288" w:type="dxa"/>
            <w:shd w:val="clear" w:color="auto" w:fill="1F4E79" w:themeFill="accent1" w:themeFillShade="80"/>
            <w:vAlign w:val="center"/>
            <w:hideMark/>
          </w:tcPr>
          <w:p w:rsidR="005007D7" w:rsidRPr="005D5006" w:rsidRDefault="005007D7" w:rsidP="00902B49">
            <w:pPr>
              <w:tabs>
                <w:tab w:val="left" w:pos="284"/>
              </w:tabs>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5D5006">
              <w:rPr>
                <w:b/>
                <w:bCs/>
                <w:color w:val="FFFFFF" w:themeColor="background1"/>
                <w:sz w:val="20"/>
                <w:szCs w:val="20"/>
              </w:rPr>
              <w:t>MUNICIPIO</w:t>
            </w:r>
          </w:p>
        </w:tc>
      </w:tr>
      <w:tr w:rsidR="005D5006" w:rsidRPr="005D5006" w:rsidTr="00902B4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5007D7" w:rsidRPr="005D5006" w:rsidRDefault="005007D7" w:rsidP="00902B49">
            <w:pPr>
              <w:tabs>
                <w:tab w:val="left" w:pos="284"/>
              </w:tabs>
              <w:jc w:val="center"/>
              <w:rPr>
                <w:b w:val="0"/>
                <w:sz w:val="20"/>
                <w:szCs w:val="20"/>
              </w:rPr>
            </w:pPr>
            <w:r w:rsidRPr="005D5006">
              <w:rPr>
                <w:b w:val="0"/>
                <w:sz w:val="20"/>
                <w:szCs w:val="20"/>
              </w:rPr>
              <w:t>Generación de condiciones institucional para impulso al sector turismo</w:t>
            </w:r>
          </w:p>
        </w:tc>
        <w:tc>
          <w:tcPr>
            <w:tcW w:w="5103" w:type="dxa"/>
            <w:vAlign w:val="center"/>
          </w:tcPr>
          <w:p w:rsidR="005007D7" w:rsidRPr="005D5006" w:rsidRDefault="005007D7" w:rsidP="00902B4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5D5006">
              <w:rPr>
                <w:rFonts w:cs="Arial"/>
                <w:sz w:val="20"/>
                <w:szCs w:val="20"/>
              </w:rPr>
              <w:t>N/A</w:t>
            </w:r>
          </w:p>
        </w:tc>
        <w:tc>
          <w:tcPr>
            <w:tcW w:w="2288" w:type="dxa"/>
            <w:vAlign w:val="center"/>
            <w:hideMark/>
          </w:tcPr>
          <w:p w:rsidR="005007D7" w:rsidRPr="005D5006" w:rsidRDefault="005007D7" w:rsidP="00902B49">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rPr>
            </w:pPr>
            <w:r w:rsidRPr="005D5006">
              <w:rPr>
                <w:sz w:val="20"/>
                <w:szCs w:val="20"/>
                <w:lang w:val="es-MX"/>
              </w:rPr>
              <w:t>Departamento</w:t>
            </w:r>
          </w:p>
        </w:tc>
      </w:tr>
      <w:tr w:rsidR="005D5006" w:rsidRPr="005D5006" w:rsidTr="00902B49">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5007D7" w:rsidRPr="005D5006" w:rsidRDefault="005007D7" w:rsidP="00902B49">
            <w:pPr>
              <w:tabs>
                <w:tab w:val="left" w:pos="284"/>
              </w:tabs>
              <w:jc w:val="center"/>
              <w:rPr>
                <w:b w:val="0"/>
                <w:sz w:val="20"/>
                <w:szCs w:val="20"/>
              </w:rPr>
            </w:pPr>
            <w:r w:rsidRPr="005D5006">
              <w:rPr>
                <w:b w:val="0"/>
                <w:sz w:val="20"/>
                <w:szCs w:val="20"/>
              </w:rPr>
              <w:t>Gestión integral de destinos y fortalecimiento de la oferta turística</w:t>
            </w:r>
          </w:p>
        </w:tc>
        <w:tc>
          <w:tcPr>
            <w:tcW w:w="5103" w:type="dxa"/>
            <w:vAlign w:val="center"/>
          </w:tcPr>
          <w:p w:rsidR="005007D7" w:rsidRPr="005D5006" w:rsidRDefault="005007D7" w:rsidP="005007D7">
            <w:pPr>
              <w:pStyle w:val="Prrafodelista"/>
              <w:numPr>
                <w:ilvl w:val="0"/>
                <w:numId w:val="20"/>
              </w:num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5D5006">
              <w:rPr>
                <w:sz w:val="20"/>
                <w:szCs w:val="20"/>
              </w:rPr>
              <w:t>Diseñar un producto turístico para el departamento del Vaupés.</w:t>
            </w:r>
          </w:p>
          <w:p w:rsidR="005007D7" w:rsidRPr="005D5006" w:rsidRDefault="005007D7" w:rsidP="005007D7">
            <w:pPr>
              <w:pStyle w:val="Prrafodelista"/>
              <w:numPr>
                <w:ilvl w:val="0"/>
                <w:numId w:val="20"/>
              </w:num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5D5006">
              <w:rPr>
                <w:sz w:val="20"/>
                <w:szCs w:val="20"/>
              </w:rPr>
              <w:t>Crear e implementar el Comité de Seguridad Turística en el departamento</w:t>
            </w:r>
            <w:r w:rsidR="006E4E79" w:rsidRPr="005D5006">
              <w:rPr>
                <w:sz w:val="20"/>
                <w:szCs w:val="20"/>
              </w:rPr>
              <w:t>.</w:t>
            </w:r>
          </w:p>
          <w:p w:rsidR="005007D7" w:rsidRPr="005D5006" w:rsidRDefault="005007D7" w:rsidP="005007D7">
            <w:pPr>
              <w:pStyle w:val="Prrafodelista"/>
              <w:numPr>
                <w:ilvl w:val="0"/>
                <w:numId w:val="20"/>
              </w:num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Merriweather"/>
                <w:sz w:val="20"/>
                <w:szCs w:val="20"/>
              </w:rPr>
            </w:pPr>
            <w:r w:rsidRPr="005D5006">
              <w:rPr>
                <w:sz w:val="20"/>
                <w:szCs w:val="20"/>
              </w:rPr>
              <w:t>Socializar, concertar y aprobar el Plan de Desarrollo Turístico del departamento por las organizaciones Indígenas.</w:t>
            </w:r>
          </w:p>
        </w:tc>
        <w:tc>
          <w:tcPr>
            <w:tcW w:w="2288" w:type="dxa"/>
            <w:vAlign w:val="center"/>
            <w:hideMark/>
          </w:tcPr>
          <w:p w:rsidR="005007D7" w:rsidRPr="005D5006" w:rsidRDefault="005007D7" w:rsidP="00902B49">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rPr>
            </w:pPr>
            <w:r w:rsidRPr="005D5006">
              <w:rPr>
                <w:sz w:val="20"/>
                <w:szCs w:val="20"/>
                <w:lang w:val="es-MX"/>
              </w:rPr>
              <w:t>Departamento</w:t>
            </w:r>
          </w:p>
        </w:tc>
      </w:tr>
      <w:tr w:rsidR="005D5006" w:rsidRPr="005D5006" w:rsidTr="00902B4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5007D7" w:rsidRPr="005D5006" w:rsidRDefault="005007D7" w:rsidP="00902B49">
            <w:pPr>
              <w:tabs>
                <w:tab w:val="left" w:pos="284"/>
              </w:tabs>
              <w:jc w:val="center"/>
              <w:rPr>
                <w:b w:val="0"/>
                <w:sz w:val="20"/>
                <w:szCs w:val="20"/>
              </w:rPr>
            </w:pPr>
            <w:r w:rsidRPr="005D5006">
              <w:rPr>
                <w:b w:val="0"/>
                <w:sz w:val="20"/>
                <w:szCs w:val="20"/>
              </w:rPr>
              <w:t>Más inversión, mejor infraestructura y conectividad para el turismo</w:t>
            </w:r>
          </w:p>
        </w:tc>
        <w:tc>
          <w:tcPr>
            <w:tcW w:w="5103" w:type="dxa"/>
            <w:vAlign w:val="center"/>
          </w:tcPr>
          <w:p w:rsidR="005007D7" w:rsidRPr="005D5006" w:rsidRDefault="005007D7" w:rsidP="00902B4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Merriweather"/>
                <w:sz w:val="20"/>
                <w:szCs w:val="20"/>
              </w:rPr>
            </w:pPr>
            <w:r w:rsidRPr="005D5006">
              <w:rPr>
                <w:sz w:val="20"/>
                <w:szCs w:val="20"/>
              </w:rPr>
              <w:t>Construcción de la quinta fase del malecón turístico a lo largo de los 2.5 kilómetros en el municipio de Mitú</w:t>
            </w:r>
          </w:p>
        </w:tc>
        <w:tc>
          <w:tcPr>
            <w:tcW w:w="2288" w:type="dxa"/>
            <w:vAlign w:val="center"/>
            <w:hideMark/>
          </w:tcPr>
          <w:p w:rsidR="005007D7" w:rsidRPr="005D5006" w:rsidRDefault="005007D7" w:rsidP="00902B49">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rPr>
            </w:pPr>
            <w:r w:rsidRPr="005D5006">
              <w:rPr>
                <w:sz w:val="20"/>
                <w:szCs w:val="20"/>
                <w:lang w:val="es-MX"/>
              </w:rPr>
              <w:t>Departamento</w:t>
            </w:r>
          </w:p>
        </w:tc>
      </w:tr>
      <w:tr w:rsidR="005D5006" w:rsidRPr="005D5006" w:rsidTr="00902B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5007D7" w:rsidRPr="005D5006" w:rsidRDefault="005007D7" w:rsidP="00902B49">
            <w:pPr>
              <w:tabs>
                <w:tab w:val="left" w:pos="284"/>
              </w:tabs>
              <w:jc w:val="center"/>
              <w:rPr>
                <w:b w:val="0"/>
                <w:sz w:val="20"/>
                <w:szCs w:val="20"/>
              </w:rPr>
            </w:pPr>
            <w:r w:rsidRPr="005D5006">
              <w:rPr>
                <w:b w:val="0"/>
                <w:sz w:val="20"/>
                <w:szCs w:val="20"/>
              </w:rPr>
              <w:t>Innovación y desarrollo empresarial en el sector turismo</w:t>
            </w:r>
          </w:p>
        </w:tc>
        <w:tc>
          <w:tcPr>
            <w:tcW w:w="5103" w:type="dxa"/>
            <w:vAlign w:val="center"/>
          </w:tcPr>
          <w:p w:rsidR="005007D7" w:rsidRPr="005D5006" w:rsidRDefault="005007D7" w:rsidP="00902B4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5D5006">
              <w:rPr>
                <w:sz w:val="20"/>
                <w:szCs w:val="20"/>
              </w:rPr>
              <w:t>N/A</w:t>
            </w:r>
          </w:p>
        </w:tc>
        <w:tc>
          <w:tcPr>
            <w:tcW w:w="2288" w:type="dxa"/>
            <w:vAlign w:val="center"/>
            <w:hideMark/>
          </w:tcPr>
          <w:p w:rsidR="005007D7" w:rsidRPr="005D5006" w:rsidRDefault="005007D7" w:rsidP="00902B49">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rPr>
            </w:pPr>
            <w:r w:rsidRPr="005D5006">
              <w:rPr>
                <w:sz w:val="20"/>
                <w:szCs w:val="20"/>
                <w:lang w:val="es-MX"/>
              </w:rPr>
              <w:t>Departamento</w:t>
            </w:r>
          </w:p>
        </w:tc>
      </w:tr>
      <w:tr w:rsidR="005D5006" w:rsidRPr="005D5006" w:rsidTr="00902B49">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5007D7" w:rsidRPr="005D5006" w:rsidRDefault="005007D7" w:rsidP="00902B49">
            <w:pPr>
              <w:tabs>
                <w:tab w:val="left" w:pos="284"/>
              </w:tabs>
              <w:jc w:val="center"/>
              <w:rPr>
                <w:b w:val="0"/>
                <w:sz w:val="20"/>
                <w:szCs w:val="20"/>
              </w:rPr>
            </w:pPr>
            <w:r w:rsidRPr="005D5006">
              <w:rPr>
                <w:b w:val="0"/>
                <w:sz w:val="20"/>
                <w:szCs w:val="20"/>
              </w:rPr>
              <w:t>Fortalecimiento del capital humano para la competitividad del turismo</w:t>
            </w:r>
          </w:p>
        </w:tc>
        <w:tc>
          <w:tcPr>
            <w:tcW w:w="5103" w:type="dxa"/>
            <w:vAlign w:val="center"/>
          </w:tcPr>
          <w:p w:rsidR="005007D7" w:rsidRPr="005D5006" w:rsidRDefault="005007D7" w:rsidP="005007D7">
            <w:pPr>
              <w:pStyle w:val="Pa3"/>
              <w:numPr>
                <w:ilvl w:val="0"/>
                <w:numId w:val="20"/>
              </w:numPr>
              <w:jc w:val="center"/>
              <w:cnfStyle w:val="000000000000" w:firstRow="0" w:lastRow="0" w:firstColumn="0" w:lastColumn="0" w:oddVBand="0" w:evenVBand="0" w:oddHBand="0" w:evenHBand="0" w:firstRowFirstColumn="0" w:firstRowLastColumn="0" w:lastRowFirstColumn="0" w:lastRowLastColumn="0"/>
              <w:rPr>
                <w:rFonts w:ascii="Futura Std Book" w:hAnsi="Futura Std Book"/>
                <w:sz w:val="20"/>
                <w:szCs w:val="20"/>
              </w:rPr>
            </w:pPr>
            <w:r w:rsidRPr="005D5006">
              <w:rPr>
                <w:rFonts w:ascii="Futura Std Book" w:hAnsi="Futura Std Book"/>
                <w:sz w:val="20"/>
                <w:szCs w:val="20"/>
              </w:rPr>
              <w:t>Ejecutar un convenio durante el cuatrienio para implementar programas de capacitación y fortalecimiento que promuevan la creación y/o formalización de empresas de servicios turísticos en el departamento.</w:t>
            </w:r>
          </w:p>
          <w:p w:rsidR="005007D7" w:rsidRPr="005D5006" w:rsidRDefault="005007D7" w:rsidP="00902B49">
            <w:pPr>
              <w:jc w:val="center"/>
              <w:cnfStyle w:val="000000000000" w:firstRow="0" w:lastRow="0" w:firstColumn="0" w:lastColumn="0" w:oddVBand="0" w:evenVBand="0" w:oddHBand="0" w:evenHBand="0" w:firstRowFirstColumn="0" w:firstRowLastColumn="0" w:lastRowFirstColumn="0" w:lastRowLastColumn="0"/>
              <w:rPr>
                <w:sz w:val="20"/>
                <w:szCs w:val="20"/>
              </w:rPr>
            </w:pPr>
          </w:p>
          <w:p w:rsidR="005007D7" w:rsidRPr="005D5006" w:rsidRDefault="005007D7" w:rsidP="005007D7">
            <w:pPr>
              <w:pStyle w:val="Prrafodelista"/>
              <w:numPr>
                <w:ilvl w:val="0"/>
                <w:numId w:val="20"/>
              </w:numPr>
              <w:jc w:val="center"/>
              <w:cnfStyle w:val="000000000000" w:firstRow="0" w:lastRow="0" w:firstColumn="0" w:lastColumn="0" w:oddVBand="0" w:evenVBand="0" w:oddHBand="0" w:evenHBand="0" w:firstRowFirstColumn="0" w:firstRowLastColumn="0" w:lastRowFirstColumn="0" w:lastRowLastColumn="0"/>
              <w:rPr>
                <w:sz w:val="20"/>
                <w:szCs w:val="20"/>
              </w:rPr>
            </w:pPr>
            <w:r w:rsidRPr="005D5006">
              <w:rPr>
                <w:sz w:val="20"/>
                <w:szCs w:val="20"/>
              </w:rPr>
              <w:t>Crear 4 grupos de guardianes del turismo y ambiente que promueva la inclusión de infancia y adolescencia al conocimiento del sector durante el cuatrienio</w:t>
            </w:r>
          </w:p>
        </w:tc>
        <w:tc>
          <w:tcPr>
            <w:tcW w:w="2288" w:type="dxa"/>
            <w:vAlign w:val="center"/>
            <w:hideMark/>
          </w:tcPr>
          <w:p w:rsidR="005007D7" w:rsidRPr="005D5006" w:rsidRDefault="005007D7" w:rsidP="00902B49">
            <w:pPr>
              <w:tabs>
                <w:tab w:val="left" w:pos="284"/>
              </w:tabs>
              <w:jc w:val="center"/>
              <w:cnfStyle w:val="000000000000" w:firstRow="0" w:lastRow="0" w:firstColumn="0" w:lastColumn="0" w:oddVBand="0" w:evenVBand="0" w:oddHBand="0" w:evenHBand="0" w:firstRowFirstColumn="0" w:firstRowLastColumn="0" w:lastRowFirstColumn="0" w:lastRowLastColumn="0"/>
              <w:rPr>
                <w:sz w:val="20"/>
                <w:szCs w:val="20"/>
              </w:rPr>
            </w:pPr>
            <w:r w:rsidRPr="005D5006">
              <w:rPr>
                <w:sz w:val="20"/>
                <w:szCs w:val="20"/>
                <w:lang w:val="es-MX"/>
              </w:rPr>
              <w:t>Departamento</w:t>
            </w:r>
          </w:p>
        </w:tc>
      </w:tr>
      <w:tr w:rsidR="005D5006" w:rsidRPr="005D5006" w:rsidTr="00902B4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5007D7" w:rsidRPr="005D5006" w:rsidRDefault="005007D7" w:rsidP="00902B49">
            <w:pPr>
              <w:tabs>
                <w:tab w:val="left" w:pos="284"/>
              </w:tabs>
              <w:jc w:val="center"/>
              <w:rPr>
                <w:b w:val="0"/>
                <w:sz w:val="20"/>
                <w:szCs w:val="20"/>
              </w:rPr>
            </w:pPr>
            <w:r w:rsidRPr="005D5006">
              <w:rPr>
                <w:b w:val="0"/>
                <w:sz w:val="20"/>
                <w:szCs w:val="20"/>
              </w:rPr>
              <w:t>Impulso al turismo interior</w:t>
            </w:r>
          </w:p>
        </w:tc>
        <w:tc>
          <w:tcPr>
            <w:tcW w:w="5103" w:type="dxa"/>
            <w:vAlign w:val="center"/>
          </w:tcPr>
          <w:p w:rsidR="005007D7" w:rsidRPr="005D5006" w:rsidRDefault="005007D7" w:rsidP="00902B49">
            <w:pPr>
              <w:pStyle w:val="Pa3"/>
              <w:jc w:val="center"/>
              <w:cnfStyle w:val="000000100000" w:firstRow="0" w:lastRow="0" w:firstColumn="0" w:lastColumn="0" w:oddVBand="0" w:evenVBand="0" w:oddHBand="1" w:evenHBand="0" w:firstRowFirstColumn="0" w:firstRowLastColumn="0" w:lastRowFirstColumn="0" w:lastRowLastColumn="0"/>
              <w:rPr>
                <w:rFonts w:ascii="Futura Std Book" w:hAnsi="Futura Std Book" w:cs="Merriweather"/>
                <w:sz w:val="20"/>
                <w:szCs w:val="20"/>
              </w:rPr>
            </w:pPr>
            <w:r w:rsidRPr="005D5006">
              <w:rPr>
                <w:rFonts w:ascii="Futura Std Book" w:hAnsi="Futura Std Book"/>
                <w:sz w:val="20"/>
                <w:szCs w:val="20"/>
              </w:rPr>
              <w:t>Participar en el evento Anual de la feria turística ANATO realizada por Fontur</w:t>
            </w:r>
          </w:p>
        </w:tc>
        <w:tc>
          <w:tcPr>
            <w:tcW w:w="2288" w:type="dxa"/>
            <w:vAlign w:val="center"/>
            <w:hideMark/>
          </w:tcPr>
          <w:p w:rsidR="005007D7" w:rsidRPr="005D5006" w:rsidRDefault="005007D7" w:rsidP="00902B49">
            <w:pPr>
              <w:tabs>
                <w:tab w:val="left" w:pos="284"/>
              </w:tabs>
              <w:jc w:val="center"/>
              <w:cnfStyle w:val="000000100000" w:firstRow="0" w:lastRow="0" w:firstColumn="0" w:lastColumn="0" w:oddVBand="0" w:evenVBand="0" w:oddHBand="1" w:evenHBand="0" w:firstRowFirstColumn="0" w:firstRowLastColumn="0" w:lastRowFirstColumn="0" w:lastRowLastColumn="0"/>
              <w:rPr>
                <w:sz w:val="20"/>
                <w:szCs w:val="20"/>
              </w:rPr>
            </w:pPr>
            <w:r w:rsidRPr="005D5006">
              <w:rPr>
                <w:sz w:val="20"/>
                <w:szCs w:val="20"/>
                <w:lang w:val="es-MX"/>
              </w:rPr>
              <w:t>Departamento</w:t>
            </w:r>
          </w:p>
        </w:tc>
      </w:tr>
    </w:tbl>
    <w:p w:rsidR="005007D7" w:rsidRPr="005D5006" w:rsidRDefault="005007D7" w:rsidP="005007D7">
      <w:pPr>
        <w:pStyle w:val="Prrafodelista"/>
        <w:tabs>
          <w:tab w:val="left" w:pos="284"/>
        </w:tabs>
        <w:ind w:left="0"/>
        <w:jc w:val="both"/>
        <w:rPr>
          <w:b/>
          <w:sz w:val="20"/>
          <w:szCs w:val="20"/>
          <w:u w:val="single"/>
        </w:rPr>
      </w:pPr>
    </w:p>
    <w:p w:rsidR="005007D7" w:rsidRPr="00512572" w:rsidRDefault="005007D7" w:rsidP="005007D7">
      <w:pPr>
        <w:pStyle w:val="Prrafodelista"/>
        <w:numPr>
          <w:ilvl w:val="0"/>
          <w:numId w:val="18"/>
        </w:numPr>
        <w:tabs>
          <w:tab w:val="left" w:pos="284"/>
        </w:tabs>
        <w:spacing w:after="200" w:line="276" w:lineRule="auto"/>
        <w:jc w:val="both"/>
        <w:rPr>
          <w:sz w:val="20"/>
          <w:szCs w:val="20"/>
          <w:u w:val="single"/>
        </w:rPr>
      </w:pPr>
      <w:r w:rsidRPr="00512572">
        <w:rPr>
          <w:sz w:val="20"/>
          <w:szCs w:val="20"/>
          <w:u w:val="single"/>
        </w:rPr>
        <w:t xml:space="preserve">Corredores Turísticos - Estrategia Nacional de Corredor </w:t>
      </w:r>
      <w:r w:rsidR="00E31866" w:rsidRPr="00512572">
        <w:rPr>
          <w:sz w:val="20"/>
          <w:szCs w:val="20"/>
          <w:u w:val="single"/>
        </w:rPr>
        <w:t>Selva</w:t>
      </w:r>
    </w:p>
    <w:p w:rsidR="005007D7" w:rsidRPr="005D5006" w:rsidRDefault="005007D7" w:rsidP="005007D7">
      <w:pPr>
        <w:pStyle w:val="Prrafodelista"/>
        <w:tabs>
          <w:tab w:val="left" w:pos="284"/>
        </w:tabs>
        <w:spacing w:after="200" w:line="276" w:lineRule="auto"/>
        <w:jc w:val="both"/>
        <w:rPr>
          <w:rFonts w:cs="Times New Roman"/>
          <w:b/>
          <w:sz w:val="20"/>
          <w:szCs w:val="20"/>
          <w:u w:val="single"/>
        </w:rPr>
      </w:pPr>
    </w:p>
    <w:p w:rsidR="005007D7" w:rsidRPr="005D5006" w:rsidRDefault="005007D7" w:rsidP="005007D7">
      <w:pPr>
        <w:pStyle w:val="Prrafodelista"/>
        <w:numPr>
          <w:ilvl w:val="0"/>
          <w:numId w:val="21"/>
        </w:numPr>
        <w:shd w:val="clear" w:color="auto" w:fill="FFFFFF"/>
        <w:tabs>
          <w:tab w:val="left" w:pos="284"/>
        </w:tabs>
        <w:spacing w:after="0" w:line="240" w:lineRule="auto"/>
        <w:jc w:val="both"/>
        <w:rPr>
          <w:sz w:val="20"/>
          <w:szCs w:val="20"/>
        </w:rPr>
      </w:pPr>
      <w:r w:rsidRPr="005D5006">
        <w:rPr>
          <w:rFonts w:cs="Arial"/>
          <w:sz w:val="20"/>
          <w:szCs w:val="20"/>
        </w:rPr>
        <w:t xml:space="preserve">Consolidación del Centro de Información Turística de Colombia - Citur mediante la creación e integración del Sistema de Información Turística Regional del departamento del Vaupés - Situr Vaupés. </w:t>
      </w:r>
      <w:r w:rsidRPr="005D5006">
        <w:rPr>
          <w:rFonts w:eastAsia="Times New Roman" w:cs="Arial"/>
          <w:bCs/>
          <w:sz w:val="20"/>
          <w:szCs w:val="20"/>
          <w:lang w:eastAsia="es-CO"/>
        </w:rPr>
        <w:t xml:space="preserve">Proponente: Gobernación de Vaupés. Valor: </w:t>
      </w:r>
      <w:r w:rsidRPr="005D5006">
        <w:rPr>
          <w:sz w:val="20"/>
          <w:szCs w:val="20"/>
        </w:rPr>
        <w:t>$693.848.540. Fontur $693.848.540. Para los municipios: $693.848.540</w:t>
      </w:r>
    </w:p>
    <w:p w:rsidR="005007D7" w:rsidRPr="005D5006" w:rsidRDefault="005007D7" w:rsidP="005007D7">
      <w:pPr>
        <w:pStyle w:val="Prrafodelista"/>
        <w:shd w:val="clear" w:color="auto" w:fill="FFFFFF"/>
        <w:tabs>
          <w:tab w:val="left" w:pos="0"/>
        </w:tabs>
        <w:jc w:val="both"/>
        <w:textAlignment w:val="baseline"/>
        <w:rPr>
          <w:rFonts w:eastAsia="Futura Std Book" w:cs="Futura Std Book"/>
          <w:sz w:val="20"/>
          <w:szCs w:val="20"/>
          <w:highlight w:val="yellow"/>
        </w:rPr>
      </w:pPr>
    </w:p>
    <w:p w:rsidR="005007D7" w:rsidRPr="005D5006" w:rsidRDefault="005007D7" w:rsidP="005007D7">
      <w:pPr>
        <w:pStyle w:val="Prrafodelista"/>
        <w:numPr>
          <w:ilvl w:val="0"/>
          <w:numId w:val="21"/>
        </w:numPr>
        <w:shd w:val="clear" w:color="auto" w:fill="FFFFFF"/>
        <w:tabs>
          <w:tab w:val="left" w:pos="284"/>
        </w:tabs>
        <w:spacing w:after="0" w:line="240" w:lineRule="auto"/>
        <w:jc w:val="both"/>
        <w:textAlignment w:val="baseline"/>
        <w:rPr>
          <w:rFonts w:eastAsia="Futura Std Book" w:cs="Futura Std Book"/>
          <w:sz w:val="20"/>
          <w:szCs w:val="20"/>
        </w:rPr>
      </w:pPr>
      <w:r w:rsidRPr="005D5006">
        <w:rPr>
          <w:rFonts w:eastAsia="Futura Std Book" w:cs="Futura Std Book"/>
          <w:sz w:val="20"/>
          <w:szCs w:val="20"/>
        </w:rPr>
        <w:t>Política Local: Plan Departamental de Desarrollo Vaupés “</w:t>
      </w:r>
      <w:r w:rsidRPr="005D5006">
        <w:rPr>
          <w:rFonts w:eastAsia="Futura Std Book" w:cs="Futura Std Book"/>
          <w:i/>
          <w:sz w:val="20"/>
          <w:szCs w:val="20"/>
        </w:rPr>
        <w:t>Vaupés, un compromiso de todos</w:t>
      </w:r>
      <w:r w:rsidRPr="005D5006">
        <w:rPr>
          <w:rFonts w:eastAsia="Futura Std Book" w:cs="Futura Std Book"/>
          <w:sz w:val="20"/>
          <w:szCs w:val="20"/>
        </w:rPr>
        <w:t xml:space="preserve">” 2016 – 2019  </w:t>
      </w:r>
    </w:p>
    <w:p w:rsidR="005007D7" w:rsidRPr="005D5006" w:rsidRDefault="005007D7" w:rsidP="005007D7">
      <w:pPr>
        <w:tabs>
          <w:tab w:val="left" w:pos="284"/>
        </w:tabs>
        <w:spacing w:after="0" w:line="240" w:lineRule="auto"/>
        <w:contextualSpacing/>
        <w:jc w:val="both"/>
        <w:rPr>
          <w:rFonts w:cs="Arial"/>
          <w:sz w:val="20"/>
          <w:szCs w:val="20"/>
          <w:lang w:val="es-MX"/>
        </w:rPr>
      </w:pPr>
    </w:p>
    <w:p w:rsidR="005007D7" w:rsidRPr="005D5006" w:rsidRDefault="005007D7" w:rsidP="005007D7"/>
    <w:p w:rsidR="00557A4C" w:rsidRPr="005D5006" w:rsidRDefault="00557A4C" w:rsidP="00D04595">
      <w:pPr>
        <w:jc w:val="both"/>
        <w:rPr>
          <w:u w:val="single"/>
        </w:rPr>
      </w:pPr>
    </w:p>
    <w:p w:rsidR="00557A4C" w:rsidRPr="005D5006" w:rsidRDefault="00557A4C" w:rsidP="00D04595">
      <w:pPr>
        <w:jc w:val="both"/>
        <w:rPr>
          <w:u w:val="single"/>
        </w:rPr>
      </w:pPr>
    </w:p>
    <w:p w:rsidR="00557A4C" w:rsidRPr="005D5006" w:rsidRDefault="00557A4C" w:rsidP="00D04595">
      <w:pPr>
        <w:jc w:val="both"/>
        <w:rPr>
          <w:u w:val="single"/>
        </w:rPr>
      </w:pPr>
    </w:p>
    <w:p w:rsidR="00557A4C" w:rsidRPr="005D5006" w:rsidRDefault="00557A4C" w:rsidP="00D04595">
      <w:pPr>
        <w:jc w:val="both"/>
        <w:rPr>
          <w:u w:val="single"/>
        </w:rPr>
      </w:pPr>
    </w:p>
    <w:p w:rsidR="00557A4C" w:rsidRPr="005D5006" w:rsidRDefault="00557A4C" w:rsidP="00D04595">
      <w:pPr>
        <w:jc w:val="both"/>
        <w:rPr>
          <w:u w:val="single"/>
        </w:rPr>
      </w:pPr>
    </w:p>
    <w:p w:rsidR="00557A4C" w:rsidRPr="005D5006" w:rsidRDefault="00557A4C" w:rsidP="00557A4C">
      <w:pPr>
        <w:pStyle w:val="Prrafodelista"/>
        <w:shd w:val="clear" w:color="auto" w:fill="FFFFFF"/>
        <w:tabs>
          <w:tab w:val="left" w:pos="284"/>
        </w:tabs>
        <w:spacing w:after="0" w:line="240" w:lineRule="auto"/>
        <w:ind w:left="0"/>
        <w:jc w:val="both"/>
        <w:rPr>
          <w:b/>
          <w:sz w:val="40"/>
          <w:szCs w:val="40"/>
        </w:rPr>
      </w:pPr>
      <w:r w:rsidRPr="005D5006">
        <w:rPr>
          <w:b/>
          <w:sz w:val="40"/>
          <w:szCs w:val="40"/>
        </w:rPr>
        <w:lastRenderedPageBreak/>
        <w:t xml:space="preserve">Estrategia  </w:t>
      </w:r>
    </w:p>
    <w:p w:rsidR="00512572" w:rsidRDefault="00512572" w:rsidP="00557A4C"/>
    <w:p w:rsidR="00557A4C" w:rsidRPr="003423C3" w:rsidRDefault="00557A4C" w:rsidP="003B1092">
      <w:pPr>
        <w:jc w:val="both"/>
        <w:rPr>
          <w:sz w:val="20"/>
          <w:szCs w:val="20"/>
        </w:rPr>
      </w:pPr>
      <w:r w:rsidRPr="003423C3">
        <w:rPr>
          <w:sz w:val="20"/>
          <w:szCs w:val="20"/>
        </w:rPr>
        <w:t>A través de la Línea Estratégica 1, Mejoramiento de la Competitividad Turística, se pueden desarrollar las siguientes estrategias para el fortalecimiento de Vaupés como destino turístico de talla mundial:</w:t>
      </w:r>
    </w:p>
    <w:p w:rsidR="00557A4C" w:rsidRPr="003423C3" w:rsidRDefault="00557A4C" w:rsidP="003B1092">
      <w:pPr>
        <w:jc w:val="both"/>
        <w:rPr>
          <w:sz w:val="20"/>
          <w:szCs w:val="20"/>
        </w:rPr>
      </w:pPr>
      <w:r w:rsidRPr="003423C3">
        <w:rPr>
          <w:sz w:val="20"/>
          <w:szCs w:val="20"/>
        </w:rPr>
        <w:t>• Gestión integral de destinos y fortalecimiento de la oferta turística mediante el diseño y consolidación de rutas de turismo comunitario, cultural y de naturaleza sostenible que potencien la oferta de servicios en el territorio.</w:t>
      </w:r>
    </w:p>
    <w:p w:rsidR="00557A4C" w:rsidRPr="003423C3" w:rsidRDefault="00557A4C" w:rsidP="003B1092">
      <w:pPr>
        <w:jc w:val="both"/>
        <w:rPr>
          <w:sz w:val="20"/>
          <w:szCs w:val="20"/>
        </w:rPr>
      </w:pPr>
      <w:r w:rsidRPr="003423C3">
        <w:rPr>
          <w:sz w:val="20"/>
          <w:szCs w:val="20"/>
        </w:rPr>
        <w:t>• Fortalecimiento del turismo naranja en Vaupés, mediante la generación de Productos turísticos en el departamento.</w:t>
      </w:r>
    </w:p>
    <w:p w:rsidR="00557A4C" w:rsidRPr="003423C3" w:rsidRDefault="00557A4C" w:rsidP="003B1092">
      <w:pPr>
        <w:jc w:val="both"/>
        <w:rPr>
          <w:sz w:val="20"/>
          <w:szCs w:val="20"/>
        </w:rPr>
      </w:pPr>
      <w:r w:rsidRPr="003423C3">
        <w:rPr>
          <w:sz w:val="20"/>
          <w:szCs w:val="20"/>
        </w:rPr>
        <w:t>• Estructurar instrumentos para incentivar la innovación empresarial en los proyectos estratégicos (economía naranja, crecimiento verde, entre otros), mediante la implementación de un programa de capacitación turística con énfasis en economía naranja.</w:t>
      </w:r>
    </w:p>
    <w:p w:rsidR="00557A4C" w:rsidRPr="003423C3" w:rsidRDefault="00557A4C" w:rsidP="003B1092">
      <w:pPr>
        <w:jc w:val="both"/>
        <w:rPr>
          <w:sz w:val="20"/>
          <w:szCs w:val="20"/>
        </w:rPr>
      </w:pPr>
      <w:r w:rsidRPr="003423C3">
        <w:rPr>
          <w:sz w:val="20"/>
          <w:szCs w:val="20"/>
        </w:rPr>
        <w:t>Es importante mencionar que Fontur apoya la gestión de proyectos, los cuales deberán ser radicados en el MinCIT, quien a su vez genera la pertinencia y posteriormente los radica en Fontur. Fontur no pude ser proponente de proyectos.</w:t>
      </w:r>
    </w:p>
    <w:p w:rsidR="00557A4C" w:rsidRPr="005D5006" w:rsidRDefault="00557A4C" w:rsidP="00D04595"/>
    <w:p w:rsidR="00557A4C" w:rsidRPr="005D5006" w:rsidRDefault="00557A4C" w:rsidP="00557A4C">
      <w:pPr>
        <w:pStyle w:val="Prrafodelista"/>
        <w:shd w:val="clear" w:color="auto" w:fill="FFFFFF"/>
        <w:tabs>
          <w:tab w:val="left" w:pos="284"/>
        </w:tabs>
        <w:spacing w:after="0" w:line="240" w:lineRule="auto"/>
        <w:ind w:left="0"/>
        <w:jc w:val="both"/>
        <w:rPr>
          <w:b/>
          <w:sz w:val="40"/>
          <w:szCs w:val="40"/>
        </w:rPr>
      </w:pPr>
      <w:r w:rsidRPr="005D5006">
        <w:rPr>
          <w:b/>
          <w:sz w:val="40"/>
          <w:szCs w:val="40"/>
        </w:rPr>
        <w:t>Gestión: reuniones y proyectos</w:t>
      </w:r>
    </w:p>
    <w:p w:rsidR="00557A4C" w:rsidRPr="005D5006" w:rsidRDefault="00557A4C" w:rsidP="00557A4C">
      <w:pPr>
        <w:spacing w:after="0" w:line="240" w:lineRule="auto"/>
        <w:jc w:val="both"/>
        <w:rPr>
          <w:sz w:val="20"/>
          <w:szCs w:val="20"/>
          <w:u w:val="single"/>
          <w:lang w:val="es-MX"/>
        </w:rPr>
      </w:pPr>
    </w:p>
    <w:p w:rsidR="00557A4C" w:rsidRPr="005D5006" w:rsidRDefault="00557A4C" w:rsidP="00557A4C">
      <w:pPr>
        <w:spacing w:after="0" w:line="240" w:lineRule="auto"/>
        <w:jc w:val="both"/>
        <w:rPr>
          <w:sz w:val="20"/>
          <w:szCs w:val="20"/>
          <w:u w:val="single"/>
          <w:lang w:val="es-MX"/>
        </w:rPr>
      </w:pPr>
      <w:r w:rsidRPr="005D5006">
        <w:rPr>
          <w:sz w:val="20"/>
          <w:szCs w:val="20"/>
          <w:u w:val="single"/>
          <w:lang w:val="es-MX"/>
        </w:rPr>
        <w:t>Gerencia de Promoción:</w:t>
      </w:r>
    </w:p>
    <w:p w:rsidR="00557A4C" w:rsidRPr="005D5006" w:rsidRDefault="00557A4C" w:rsidP="00557A4C">
      <w:pPr>
        <w:spacing w:after="0" w:line="240" w:lineRule="auto"/>
        <w:ind w:left="360"/>
        <w:jc w:val="both"/>
        <w:rPr>
          <w:sz w:val="20"/>
          <w:szCs w:val="20"/>
        </w:rPr>
      </w:pPr>
    </w:p>
    <w:p w:rsidR="00557A4C" w:rsidRPr="005D5006" w:rsidRDefault="00557A4C" w:rsidP="00557A4C">
      <w:pPr>
        <w:pStyle w:val="NormalWeb"/>
        <w:shd w:val="clear" w:color="auto" w:fill="FFFFFF"/>
        <w:spacing w:before="0" w:after="0"/>
        <w:ind w:left="360"/>
        <w:jc w:val="both"/>
        <w:rPr>
          <w:rFonts w:ascii="Futura Std Book" w:hAnsi="Futura Std Book" w:cstheme="minorBidi"/>
          <w:sz w:val="20"/>
          <w:szCs w:val="20"/>
          <w:lang w:val="es-MX" w:eastAsia="en-US"/>
        </w:rPr>
      </w:pPr>
      <w:r w:rsidRPr="005D5006">
        <w:rPr>
          <w:rFonts w:ascii="Futura Std Book" w:hAnsi="Futura Std Book" w:cstheme="minorBidi"/>
          <w:sz w:val="20"/>
          <w:szCs w:val="20"/>
          <w:lang w:val="es-MX" w:eastAsia="en-US"/>
        </w:rPr>
        <w:t>En el año 2018 el departamento de Vaupés presentó el proyecto FNTP-056-2018 “Promocionar Mitú como destino turístic</w:t>
      </w:r>
      <w:r w:rsidR="003B1092">
        <w:rPr>
          <w:rFonts w:ascii="Futura Std Book" w:hAnsi="Futura Std Book" w:cstheme="minorBidi"/>
          <w:sz w:val="20"/>
          <w:szCs w:val="20"/>
          <w:lang w:val="es-MX" w:eastAsia="en-US"/>
        </w:rPr>
        <w:t>o en el marco del evento Ipanoré</w:t>
      </w:r>
      <w:r w:rsidRPr="005D5006">
        <w:rPr>
          <w:rFonts w:ascii="Futura Std Book" w:hAnsi="Futura Std Book" w:cstheme="minorBidi"/>
          <w:sz w:val="20"/>
          <w:szCs w:val="20"/>
          <w:lang w:val="es-MX" w:eastAsia="en-US"/>
        </w:rPr>
        <w:t xml:space="preserve"> V”. El proyecto se presentó por la línea estratégica: Fortalecimiento del mercadeo y la promoción turística – Programa: Banco de proyectos turísticos de promoción. El proyecto fue devuelto debido a que no existían recursos presupuestales disponibles por el programa por el cual fue presentado.</w:t>
      </w:r>
    </w:p>
    <w:p w:rsidR="00557A4C" w:rsidRPr="005D5006" w:rsidRDefault="00557A4C" w:rsidP="00557A4C">
      <w:pPr>
        <w:pStyle w:val="NormalWeb"/>
        <w:shd w:val="clear" w:color="auto" w:fill="FFFFFF"/>
        <w:spacing w:before="0" w:after="0"/>
        <w:ind w:left="360"/>
        <w:jc w:val="both"/>
        <w:rPr>
          <w:rFonts w:ascii="Futura Std Book" w:hAnsi="Futura Std Book" w:cstheme="minorBidi"/>
          <w:sz w:val="20"/>
          <w:szCs w:val="20"/>
          <w:lang w:val="es-MX" w:eastAsia="en-US"/>
        </w:rPr>
      </w:pPr>
      <w:r w:rsidRPr="005D5006">
        <w:rPr>
          <w:rFonts w:ascii="Futura Std Book" w:hAnsi="Futura Std Book" w:cstheme="minorBidi"/>
          <w:sz w:val="20"/>
          <w:szCs w:val="20"/>
          <w:lang w:val="es-MX" w:eastAsia="en-US"/>
        </w:rPr>
        <w:t> </w:t>
      </w:r>
    </w:p>
    <w:p w:rsidR="00557A4C" w:rsidRPr="005D5006" w:rsidRDefault="00557A4C" w:rsidP="00557A4C">
      <w:pPr>
        <w:pStyle w:val="NormalWeb"/>
        <w:shd w:val="clear" w:color="auto" w:fill="FFFFFF"/>
        <w:spacing w:before="0" w:after="0"/>
        <w:ind w:left="360"/>
        <w:jc w:val="both"/>
        <w:rPr>
          <w:rFonts w:ascii="Futura Std Book" w:hAnsi="Futura Std Book" w:cstheme="minorBidi"/>
          <w:sz w:val="20"/>
          <w:szCs w:val="20"/>
          <w:lang w:val="es-MX" w:eastAsia="en-US"/>
        </w:rPr>
      </w:pPr>
      <w:r w:rsidRPr="005D5006">
        <w:rPr>
          <w:rFonts w:ascii="Futura Std Book" w:hAnsi="Futura Std Book" w:cstheme="minorBidi"/>
          <w:sz w:val="20"/>
          <w:szCs w:val="20"/>
          <w:lang w:val="es-MX" w:eastAsia="en-US"/>
        </w:rPr>
        <w:t>Se sugirió a la región presentar el proyecto en el 2019 con el mismo objetivo de promocionar el festival I</w:t>
      </w:r>
      <w:r w:rsidR="003B1092" w:rsidRPr="005D5006">
        <w:rPr>
          <w:rFonts w:ascii="Futura Std Book" w:hAnsi="Futura Std Book" w:cstheme="minorBidi"/>
          <w:sz w:val="20"/>
          <w:szCs w:val="20"/>
          <w:lang w:val="es-MX" w:eastAsia="en-US"/>
        </w:rPr>
        <w:t>panoré</w:t>
      </w:r>
      <w:r w:rsidRPr="005D5006">
        <w:rPr>
          <w:rFonts w:ascii="Futura Std Book" w:hAnsi="Futura Std Book" w:cstheme="minorBidi"/>
          <w:sz w:val="20"/>
          <w:szCs w:val="20"/>
          <w:lang w:val="es-MX" w:eastAsia="en-US"/>
        </w:rPr>
        <w:t xml:space="preserve"> 2019, que se celebra en el mes de noviembre. La Gerencia de Promoción y Mercadeo les suministró la ficha formulada al proponente para que sea presentado a más tardar a finales de abril por la misma línea y programa del año pasado.</w:t>
      </w:r>
    </w:p>
    <w:p w:rsidR="00557A4C" w:rsidRPr="005D5006" w:rsidRDefault="00557A4C" w:rsidP="00557A4C">
      <w:pPr>
        <w:pStyle w:val="NormalWeb"/>
        <w:shd w:val="clear" w:color="auto" w:fill="FFFFFF"/>
        <w:spacing w:before="0" w:after="0"/>
        <w:ind w:left="360"/>
        <w:jc w:val="both"/>
        <w:rPr>
          <w:rFonts w:ascii="Futura Std Book" w:hAnsi="Futura Std Book" w:cstheme="minorBidi"/>
          <w:sz w:val="20"/>
          <w:szCs w:val="20"/>
          <w:lang w:val="es-MX" w:eastAsia="en-US"/>
        </w:rPr>
      </w:pPr>
      <w:r w:rsidRPr="005D5006">
        <w:rPr>
          <w:rFonts w:ascii="Futura Std Book" w:hAnsi="Futura Std Book" w:cstheme="minorBidi"/>
          <w:sz w:val="20"/>
          <w:szCs w:val="20"/>
          <w:lang w:val="es-MX" w:eastAsia="en-US"/>
        </w:rPr>
        <w:t> </w:t>
      </w:r>
    </w:p>
    <w:p w:rsidR="00557A4C" w:rsidRPr="005D5006" w:rsidRDefault="00557A4C" w:rsidP="00557A4C">
      <w:pPr>
        <w:pStyle w:val="NormalWeb"/>
        <w:shd w:val="clear" w:color="auto" w:fill="FFFFFF"/>
        <w:spacing w:before="0" w:after="0"/>
        <w:ind w:left="360"/>
        <w:jc w:val="both"/>
        <w:rPr>
          <w:rFonts w:ascii="Futura Std Book" w:hAnsi="Futura Std Book" w:cstheme="minorBidi"/>
          <w:sz w:val="20"/>
          <w:szCs w:val="20"/>
          <w:lang w:val="es-MX" w:eastAsia="en-US"/>
        </w:rPr>
      </w:pPr>
      <w:r w:rsidRPr="005D5006">
        <w:rPr>
          <w:rFonts w:ascii="Futura Std Book" w:hAnsi="Futura Std Book" w:cstheme="minorBidi"/>
          <w:sz w:val="20"/>
          <w:szCs w:val="20"/>
          <w:lang w:val="es-MX" w:eastAsia="en-US"/>
        </w:rPr>
        <w:t>Las actividades que se contemplan en este proyecto son las siguientes:</w:t>
      </w:r>
    </w:p>
    <w:p w:rsidR="00557A4C" w:rsidRPr="005D5006" w:rsidRDefault="00557A4C" w:rsidP="00557A4C">
      <w:pPr>
        <w:pStyle w:val="NormalWeb"/>
        <w:shd w:val="clear" w:color="auto" w:fill="FFFFFF"/>
        <w:spacing w:before="0" w:after="0"/>
        <w:ind w:left="360"/>
        <w:jc w:val="both"/>
        <w:rPr>
          <w:rFonts w:ascii="Futura Std Book" w:hAnsi="Futura Std Book" w:cstheme="minorBidi"/>
          <w:sz w:val="20"/>
          <w:szCs w:val="20"/>
          <w:lang w:val="es-MX" w:eastAsia="en-US"/>
        </w:rPr>
      </w:pPr>
      <w:r w:rsidRPr="005D5006">
        <w:rPr>
          <w:rFonts w:ascii="Futura Std Book" w:hAnsi="Futura Std Book" w:cstheme="minorBidi"/>
          <w:sz w:val="20"/>
          <w:szCs w:val="20"/>
          <w:lang w:val="es-MX" w:eastAsia="en-US"/>
        </w:rPr>
        <w:t>· Desarrollo de  cuña promocional y piezas graficas de promoción de destino y del festival I</w:t>
      </w:r>
      <w:r w:rsidR="003B1092" w:rsidRPr="005D5006">
        <w:rPr>
          <w:rFonts w:ascii="Futura Std Book" w:hAnsi="Futura Std Book" w:cstheme="minorBidi"/>
          <w:sz w:val="20"/>
          <w:szCs w:val="20"/>
          <w:lang w:val="es-MX" w:eastAsia="en-US"/>
        </w:rPr>
        <w:t>panoré</w:t>
      </w:r>
      <w:r w:rsidRPr="005D5006">
        <w:rPr>
          <w:rFonts w:ascii="Futura Std Book" w:hAnsi="Futura Std Book" w:cstheme="minorBidi"/>
          <w:sz w:val="20"/>
          <w:szCs w:val="20"/>
          <w:lang w:val="es-MX" w:eastAsia="en-US"/>
        </w:rPr>
        <w:t xml:space="preserve"> 2019</w:t>
      </w:r>
    </w:p>
    <w:p w:rsidR="00557A4C" w:rsidRPr="005D5006" w:rsidRDefault="00557A4C" w:rsidP="00557A4C">
      <w:pPr>
        <w:pStyle w:val="NormalWeb"/>
        <w:shd w:val="clear" w:color="auto" w:fill="FFFFFF"/>
        <w:spacing w:before="0" w:after="0"/>
        <w:ind w:left="360"/>
        <w:jc w:val="both"/>
        <w:rPr>
          <w:rFonts w:ascii="Futura Std Book" w:hAnsi="Futura Std Book" w:cstheme="minorBidi"/>
          <w:sz w:val="20"/>
          <w:szCs w:val="20"/>
          <w:lang w:val="es-MX" w:eastAsia="en-US"/>
        </w:rPr>
      </w:pPr>
      <w:r w:rsidRPr="005D5006">
        <w:rPr>
          <w:rFonts w:ascii="Futura Std Book" w:hAnsi="Futura Std Book" w:cstheme="minorBidi"/>
          <w:sz w:val="20"/>
          <w:szCs w:val="20"/>
          <w:lang w:val="es-MX" w:eastAsia="en-US"/>
        </w:rPr>
        <w:t>· Plan de medios por tres meses para radio, radio regional y digital</w:t>
      </w:r>
    </w:p>
    <w:p w:rsidR="00557A4C" w:rsidRPr="005D5006" w:rsidRDefault="00557A4C" w:rsidP="00557A4C">
      <w:pPr>
        <w:pStyle w:val="NormalWeb"/>
        <w:shd w:val="clear" w:color="auto" w:fill="FFFFFF"/>
        <w:spacing w:before="0" w:after="0"/>
        <w:ind w:left="360"/>
        <w:jc w:val="both"/>
        <w:rPr>
          <w:rFonts w:ascii="Futura Std Book" w:hAnsi="Futura Std Book" w:cstheme="minorBidi"/>
          <w:sz w:val="20"/>
          <w:szCs w:val="20"/>
          <w:lang w:val="es-MX" w:eastAsia="en-US"/>
        </w:rPr>
      </w:pPr>
      <w:r w:rsidRPr="005D5006">
        <w:rPr>
          <w:rFonts w:ascii="Futura Std Book" w:hAnsi="Futura Std Book" w:cstheme="minorBidi"/>
          <w:sz w:val="20"/>
          <w:szCs w:val="20"/>
          <w:lang w:val="es-MX" w:eastAsia="en-US"/>
        </w:rPr>
        <w:t>· Un viaje de familiarización en el marco del festival con periodistas e influenciadores.</w:t>
      </w:r>
    </w:p>
    <w:p w:rsidR="00557A4C" w:rsidRPr="005D5006" w:rsidRDefault="00557A4C" w:rsidP="00557A4C">
      <w:pPr>
        <w:pStyle w:val="NormalWeb"/>
        <w:shd w:val="clear" w:color="auto" w:fill="FFFFFF"/>
        <w:spacing w:before="0" w:after="0"/>
        <w:ind w:left="360"/>
        <w:jc w:val="both"/>
        <w:rPr>
          <w:rFonts w:ascii="Futura Std Book" w:hAnsi="Futura Std Book" w:cstheme="minorBidi"/>
          <w:sz w:val="20"/>
          <w:szCs w:val="20"/>
          <w:lang w:val="es-MX" w:eastAsia="en-US"/>
        </w:rPr>
      </w:pPr>
      <w:r w:rsidRPr="005D5006">
        <w:rPr>
          <w:rFonts w:ascii="Futura Std Book" w:hAnsi="Futura Std Book" w:cstheme="minorBidi"/>
          <w:sz w:val="20"/>
          <w:szCs w:val="20"/>
          <w:lang w:val="es-MX" w:eastAsia="en-US"/>
        </w:rPr>
        <w:t> </w:t>
      </w:r>
    </w:p>
    <w:p w:rsidR="00557A4C" w:rsidRPr="005D5006" w:rsidRDefault="00557A4C" w:rsidP="00557A4C">
      <w:pPr>
        <w:pStyle w:val="NormalWeb"/>
        <w:shd w:val="clear" w:color="auto" w:fill="FFFFFF"/>
        <w:spacing w:before="0" w:after="0"/>
        <w:ind w:left="360"/>
        <w:jc w:val="both"/>
        <w:rPr>
          <w:rFonts w:ascii="Futura Std Book" w:hAnsi="Futura Std Book" w:cstheme="minorBidi"/>
          <w:sz w:val="20"/>
          <w:szCs w:val="20"/>
          <w:lang w:val="es-MX" w:eastAsia="en-US"/>
        </w:rPr>
      </w:pPr>
      <w:r w:rsidRPr="005D5006">
        <w:rPr>
          <w:rFonts w:ascii="Futura Std Book" w:hAnsi="Futura Std Book" w:cstheme="minorBidi"/>
          <w:sz w:val="20"/>
          <w:szCs w:val="20"/>
          <w:lang w:val="es-MX" w:eastAsia="en-US"/>
        </w:rPr>
        <w:t>El valor del proyecto será concertado con el proponente, teniendo en cuenta que la financiación del departamento es del 100%.  </w:t>
      </w:r>
    </w:p>
    <w:p w:rsidR="00557A4C" w:rsidRPr="005D5006" w:rsidRDefault="00557A4C" w:rsidP="00557A4C">
      <w:pPr>
        <w:pStyle w:val="NormalWeb"/>
        <w:shd w:val="clear" w:color="auto" w:fill="FFFFFF"/>
        <w:spacing w:before="0" w:after="0"/>
        <w:ind w:left="360"/>
        <w:jc w:val="both"/>
        <w:rPr>
          <w:rFonts w:ascii="Futura Std Book" w:hAnsi="Futura Std Book" w:cstheme="minorBidi"/>
          <w:sz w:val="20"/>
          <w:szCs w:val="20"/>
          <w:lang w:val="es-MX" w:eastAsia="en-US"/>
        </w:rPr>
      </w:pPr>
      <w:r w:rsidRPr="005D5006">
        <w:rPr>
          <w:rFonts w:ascii="Futura Std Book" w:hAnsi="Futura Std Book" w:cstheme="minorBidi"/>
          <w:sz w:val="20"/>
          <w:szCs w:val="20"/>
          <w:lang w:val="es-MX" w:eastAsia="en-US"/>
        </w:rPr>
        <w:t> </w:t>
      </w:r>
    </w:p>
    <w:p w:rsidR="006E4E79" w:rsidRPr="005D5006" w:rsidRDefault="006E4E79" w:rsidP="00557A4C">
      <w:pPr>
        <w:pStyle w:val="NormalWeb"/>
        <w:shd w:val="clear" w:color="auto" w:fill="FFFFFF"/>
        <w:spacing w:before="0" w:after="0"/>
        <w:ind w:left="360"/>
        <w:jc w:val="both"/>
        <w:rPr>
          <w:rFonts w:ascii="Futura Std Book" w:hAnsi="Futura Std Book" w:cstheme="minorBidi"/>
          <w:sz w:val="20"/>
          <w:szCs w:val="20"/>
          <w:lang w:val="es-MX" w:eastAsia="en-US"/>
        </w:rPr>
      </w:pPr>
    </w:p>
    <w:p w:rsidR="006E4E79" w:rsidRPr="005D5006" w:rsidRDefault="006E4E79" w:rsidP="00557A4C">
      <w:pPr>
        <w:pStyle w:val="NormalWeb"/>
        <w:shd w:val="clear" w:color="auto" w:fill="FFFFFF"/>
        <w:spacing w:before="0" w:after="0"/>
        <w:ind w:left="360"/>
        <w:jc w:val="both"/>
        <w:rPr>
          <w:rFonts w:ascii="Futura Std Book" w:hAnsi="Futura Std Book" w:cstheme="minorBidi"/>
          <w:sz w:val="20"/>
          <w:szCs w:val="20"/>
          <w:lang w:val="es-MX" w:eastAsia="en-US"/>
        </w:rPr>
      </w:pPr>
    </w:p>
    <w:sectPr w:rsidR="006E4E79" w:rsidRPr="005D5006" w:rsidSect="00073C94">
      <w:headerReference w:type="default" r:id="rId15"/>
      <w:footerReference w:type="default" r:id="rId16"/>
      <w:pgSz w:w="12240" w:h="15840" w:code="1"/>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3AD" w:rsidRDefault="002973AD" w:rsidP="00797069">
      <w:pPr>
        <w:spacing w:after="0" w:line="240" w:lineRule="auto"/>
      </w:pPr>
      <w:r>
        <w:separator/>
      </w:r>
    </w:p>
  </w:endnote>
  <w:endnote w:type="continuationSeparator" w:id="0">
    <w:p w:rsidR="002973AD" w:rsidRDefault="002973AD"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Merriweathe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144548986"/>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rsidR="000362CB" w:rsidRPr="003E0744" w:rsidRDefault="000362CB">
            <w:pPr>
              <w:pStyle w:val="Piedepgina"/>
              <w:jc w:val="center"/>
              <w:rPr>
                <w:sz w:val="22"/>
                <w:szCs w:val="22"/>
              </w:rPr>
            </w:pPr>
            <w:r w:rsidRPr="003E0744">
              <w:rPr>
                <w:sz w:val="22"/>
                <w:szCs w:val="22"/>
                <w:lang w:val="es-ES"/>
              </w:rPr>
              <w:t xml:space="preserve">Página </w:t>
            </w:r>
            <w:r w:rsidRPr="003E0744">
              <w:rPr>
                <w:bCs/>
                <w:sz w:val="22"/>
                <w:szCs w:val="22"/>
              </w:rPr>
              <w:fldChar w:fldCharType="begin"/>
            </w:r>
            <w:r w:rsidRPr="003E0744">
              <w:rPr>
                <w:bCs/>
                <w:sz w:val="22"/>
                <w:szCs w:val="22"/>
              </w:rPr>
              <w:instrText>PAGE</w:instrText>
            </w:r>
            <w:r w:rsidRPr="003E0744">
              <w:rPr>
                <w:bCs/>
                <w:sz w:val="22"/>
                <w:szCs w:val="22"/>
              </w:rPr>
              <w:fldChar w:fldCharType="separate"/>
            </w:r>
            <w:r w:rsidR="009552CA">
              <w:rPr>
                <w:bCs/>
                <w:noProof/>
                <w:sz w:val="22"/>
                <w:szCs w:val="22"/>
              </w:rPr>
              <w:t>7</w:t>
            </w:r>
            <w:r w:rsidRPr="003E0744">
              <w:rPr>
                <w:bCs/>
                <w:sz w:val="22"/>
                <w:szCs w:val="22"/>
              </w:rPr>
              <w:fldChar w:fldCharType="end"/>
            </w:r>
            <w:r w:rsidRPr="003E0744">
              <w:rPr>
                <w:sz w:val="22"/>
                <w:szCs w:val="22"/>
                <w:lang w:val="es-ES"/>
              </w:rPr>
              <w:t xml:space="preserve"> de </w:t>
            </w:r>
            <w:r w:rsidRPr="003E0744">
              <w:rPr>
                <w:bCs/>
                <w:sz w:val="22"/>
                <w:szCs w:val="22"/>
              </w:rPr>
              <w:fldChar w:fldCharType="begin"/>
            </w:r>
            <w:r w:rsidRPr="003E0744">
              <w:rPr>
                <w:bCs/>
                <w:sz w:val="22"/>
                <w:szCs w:val="22"/>
              </w:rPr>
              <w:instrText>NUMPAGES</w:instrText>
            </w:r>
            <w:r w:rsidRPr="003E0744">
              <w:rPr>
                <w:bCs/>
                <w:sz w:val="22"/>
                <w:szCs w:val="22"/>
              </w:rPr>
              <w:fldChar w:fldCharType="separate"/>
            </w:r>
            <w:r w:rsidR="009552CA">
              <w:rPr>
                <w:bCs/>
                <w:noProof/>
                <w:sz w:val="22"/>
                <w:szCs w:val="22"/>
              </w:rPr>
              <w:t>7</w:t>
            </w:r>
            <w:r w:rsidRPr="003E0744">
              <w:rPr>
                <w:bCs/>
                <w:sz w:val="22"/>
                <w:szCs w:val="22"/>
              </w:rPr>
              <w:fldChar w:fldCharType="end"/>
            </w:r>
          </w:p>
        </w:sdtContent>
      </w:sdt>
    </w:sdtContent>
  </w:sdt>
  <w:p w:rsidR="00DB0BC4" w:rsidRPr="00797069" w:rsidRDefault="00DB0BC4"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3AD" w:rsidRDefault="002973AD" w:rsidP="00797069">
      <w:pPr>
        <w:spacing w:after="0" w:line="240" w:lineRule="auto"/>
      </w:pPr>
      <w:r>
        <w:separator/>
      </w:r>
    </w:p>
  </w:footnote>
  <w:footnote w:type="continuationSeparator" w:id="0">
    <w:p w:rsidR="002973AD" w:rsidRDefault="002973AD"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BC4" w:rsidRDefault="00DB0BC4" w:rsidP="006F4119">
    <w:pPr>
      <w:pStyle w:val="Encabezado"/>
      <w:tabs>
        <w:tab w:val="left" w:pos="29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52DF"/>
    <w:multiLevelType w:val="hybridMultilevel"/>
    <w:tmpl w:val="0F58E90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7D52DAB"/>
    <w:multiLevelType w:val="hybridMultilevel"/>
    <w:tmpl w:val="56B4C1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CC75388"/>
    <w:multiLevelType w:val="hybridMultilevel"/>
    <w:tmpl w:val="901E3A56"/>
    <w:lvl w:ilvl="0" w:tplc="7EB8EE3C">
      <w:start w:val="2"/>
      <w:numFmt w:val="upperRoman"/>
      <w:lvlText w:val="%1."/>
      <w:lvlJc w:val="right"/>
      <w:pPr>
        <w:tabs>
          <w:tab w:val="num" w:pos="720"/>
        </w:tabs>
        <w:ind w:left="720" w:hanging="360"/>
      </w:p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3" w15:restartNumberingAfterBreak="0">
    <w:nsid w:val="11104051"/>
    <w:multiLevelType w:val="hybridMultilevel"/>
    <w:tmpl w:val="16B210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8405B5"/>
    <w:multiLevelType w:val="hybridMultilevel"/>
    <w:tmpl w:val="611CC330"/>
    <w:lvl w:ilvl="0" w:tplc="B39878D0">
      <w:start w:val="1"/>
      <w:numFmt w:val="bullet"/>
      <w:lvlText w:val="-"/>
      <w:lvlJc w:val="left"/>
      <w:pPr>
        <w:tabs>
          <w:tab w:val="num" w:pos="720"/>
        </w:tabs>
        <w:ind w:left="720" w:hanging="360"/>
      </w:pPr>
      <w:rPr>
        <w:rFonts w:ascii="Times New Roman" w:hAnsi="Times New Roman" w:hint="default"/>
      </w:rPr>
    </w:lvl>
    <w:lvl w:ilvl="1" w:tplc="3F0C2780">
      <w:numFmt w:val="bullet"/>
      <w:lvlText w:val="•"/>
      <w:lvlJc w:val="left"/>
      <w:pPr>
        <w:tabs>
          <w:tab w:val="num" w:pos="1440"/>
        </w:tabs>
        <w:ind w:left="1440" w:hanging="360"/>
      </w:pPr>
      <w:rPr>
        <w:rFonts w:ascii="Arial" w:hAnsi="Arial" w:hint="default"/>
      </w:rPr>
    </w:lvl>
    <w:lvl w:ilvl="2" w:tplc="CDF49F62" w:tentative="1">
      <w:start w:val="1"/>
      <w:numFmt w:val="bullet"/>
      <w:lvlText w:val="-"/>
      <w:lvlJc w:val="left"/>
      <w:pPr>
        <w:tabs>
          <w:tab w:val="num" w:pos="2160"/>
        </w:tabs>
        <w:ind w:left="2160" w:hanging="360"/>
      </w:pPr>
      <w:rPr>
        <w:rFonts w:ascii="Times New Roman" w:hAnsi="Times New Roman" w:hint="default"/>
      </w:rPr>
    </w:lvl>
    <w:lvl w:ilvl="3" w:tplc="0BE0E308" w:tentative="1">
      <w:start w:val="1"/>
      <w:numFmt w:val="bullet"/>
      <w:lvlText w:val="-"/>
      <w:lvlJc w:val="left"/>
      <w:pPr>
        <w:tabs>
          <w:tab w:val="num" w:pos="2880"/>
        </w:tabs>
        <w:ind w:left="2880" w:hanging="360"/>
      </w:pPr>
      <w:rPr>
        <w:rFonts w:ascii="Times New Roman" w:hAnsi="Times New Roman" w:hint="default"/>
      </w:rPr>
    </w:lvl>
    <w:lvl w:ilvl="4" w:tplc="27CE81E6" w:tentative="1">
      <w:start w:val="1"/>
      <w:numFmt w:val="bullet"/>
      <w:lvlText w:val="-"/>
      <w:lvlJc w:val="left"/>
      <w:pPr>
        <w:tabs>
          <w:tab w:val="num" w:pos="3600"/>
        </w:tabs>
        <w:ind w:left="3600" w:hanging="360"/>
      </w:pPr>
      <w:rPr>
        <w:rFonts w:ascii="Times New Roman" w:hAnsi="Times New Roman" w:hint="default"/>
      </w:rPr>
    </w:lvl>
    <w:lvl w:ilvl="5" w:tplc="C2D6FCF4" w:tentative="1">
      <w:start w:val="1"/>
      <w:numFmt w:val="bullet"/>
      <w:lvlText w:val="-"/>
      <w:lvlJc w:val="left"/>
      <w:pPr>
        <w:tabs>
          <w:tab w:val="num" w:pos="4320"/>
        </w:tabs>
        <w:ind w:left="4320" w:hanging="360"/>
      </w:pPr>
      <w:rPr>
        <w:rFonts w:ascii="Times New Roman" w:hAnsi="Times New Roman" w:hint="default"/>
      </w:rPr>
    </w:lvl>
    <w:lvl w:ilvl="6" w:tplc="B49C5D04" w:tentative="1">
      <w:start w:val="1"/>
      <w:numFmt w:val="bullet"/>
      <w:lvlText w:val="-"/>
      <w:lvlJc w:val="left"/>
      <w:pPr>
        <w:tabs>
          <w:tab w:val="num" w:pos="5040"/>
        </w:tabs>
        <w:ind w:left="5040" w:hanging="360"/>
      </w:pPr>
      <w:rPr>
        <w:rFonts w:ascii="Times New Roman" w:hAnsi="Times New Roman" w:hint="default"/>
      </w:rPr>
    </w:lvl>
    <w:lvl w:ilvl="7" w:tplc="F7400272" w:tentative="1">
      <w:start w:val="1"/>
      <w:numFmt w:val="bullet"/>
      <w:lvlText w:val="-"/>
      <w:lvlJc w:val="left"/>
      <w:pPr>
        <w:tabs>
          <w:tab w:val="num" w:pos="5760"/>
        </w:tabs>
        <w:ind w:left="5760" w:hanging="360"/>
      </w:pPr>
      <w:rPr>
        <w:rFonts w:ascii="Times New Roman" w:hAnsi="Times New Roman" w:hint="default"/>
      </w:rPr>
    </w:lvl>
    <w:lvl w:ilvl="8" w:tplc="1504A32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192B19"/>
    <w:multiLevelType w:val="hybridMultilevel"/>
    <w:tmpl w:val="31FE67D2"/>
    <w:lvl w:ilvl="0" w:tplc="EF9CB6D4">
      <w:numFmt w:val="bullet"/>
      <w:lvlText w:val="•"/>
      <w:lvlJc w:val="left"/>
      <w:pPr>
        <w:ind w:left="1428" w:hanging="360"/>
      </w:pPr>
      <w:rPr>
        <w:rFonts w:ascii="Arial" w:hAnsi="Arial" w:cs="Times New Roman"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6" w15:restartNumberingAfterBreak="0">
    <w:nsid w:val="208A0A70"/>
    <w:multiLevelType w:val="hybridMultilevel"/>
    <w:tmpl w:val="61628968"/>
    <w:lvl w:ilvl="0" w:tplc="240A0013">
      <w:start w:val="1"/>
      <w:numFmt w:val="upperRoman"/>
      <w:lvlText w:val="%1."/>
      <w:lvlJc w:val="right"/>
      <w:pPr>
        <w:tabs>
          <w:tab w:val="num" w:pos="720"/>
        </w:tabs>
        <w:ind w:left="720" w:hanging="360"/>
      </w:pPr>
    </w:lvl>
    <w:lvl w:ilvl="1" w:tplc="86142660" w:tentative="1">
      <w:start w:val="1"/>
      <w:numFmt w:val="decimal"/>
      <w:lvlText w:val="%2."/>
      <w:lvlJc w:val="left"/>
      <w:pPr>
        <w:tabs>
          <w:tab w:val="num" w:pos="1440"/>
        </w:tabs>
        <w:ind w:left="1440" w:hanging="360"/>
      </w:pPr>
    </w:lvl>
    <w:lvl w:ilvl="2" w:tplc="897E4DFE" w:tentative="1">
      <w:start w:val="1"/>
      <w:numFmt w:val="decimal"/>
      <w:lvlText w:val="%3."/>
      <w:lvlJc w:val="left"/>
      <w:pPr>
        <w:tabs>
          <w:tab w:val="num" w:pos="2160"/>
        </w:tabs>
        <w:ind w:left="2160" w:hanging="360"/>
      </w:pPr>
    </w:lvl>
    <w:lvl w:ilvl="3" w:tplc="7898D98C" w:tentative="1">
      <w:start w:val="1"/>
      <w:numFmt w:val="decimal"/>
      <w:lvlText w:val="%4."/>
      <w:lvlJc w:val="left"/>
      <w:pPr>
        <w:tabs>
          <w:tab w:val="num" w:pos="2880"/>
        </w:tabs>
        <w:ind w:left="2880" w:hanging="360"/>
      </w:pPr>
    </w:lvl>
    <w:lvl w:ilvl="4" w:tplc="8D3A8FA0" w:tentative="1">
      <w:start w:val="1"/>
      <w:numFmt w:val="decimal"/>
      <w:lvlText w:val="%5."/>
      <w:lvlJc w:val="left"/>
      <w:pPr>
        <w:tabs>
          <w:tab w:val="num" w:pos="3600"/>
        </w:tabs>
        <w:ind w:left="3600" w:hanging="360"/>
      </w:pPr>
    </w:lvl>
    <w:lvl w:ilvl="5" w:tplc="644E6870" w:tentative="1">
      <w:start w:val="1"/>
      <w:numFmt w:val="decimal"/>
      <w:lvlText w:val="%6."/>
      <w:lvlJc w:val="left"/>
      <w:pPr>
        <w:tabs>
          <w:tab w:val="num" w:pos="4320"/>
        </w:tabs>
        <w:ind w:left="4320" w:hanging="360"/>
      </w:pPr>
    </w:lvl>
    <w:lvl w:ilvl="6" w:tplc="1FF07F66" w:tentative="1">
      <w:start w:val="1"/>
      <w:numFmt w:val="decimal"/>
      <w:lvlText w:val="%7."/>
      <w:lvlJc w:val="left"/>
      <w:pPr>
        <w:tabs>
          <w:tab w:val="num" w:pos="5040"/>
        </w:tabs>
        <w:ind w:left="5040" w:hanging="360"/>
      </w:pPr>
    </w:lvl>
    <w:lvl w:ilvl="7" w:tplc="E0B4E63E" w:tentative="1">
      <w:start w:val="1"/>
      <w:numFmt w:val="decimal"/>
      <w:lvlText w:val="%8."/>
      <w:lvlJc w:val="left"/>
      <w:pPr>
        <w:tabs>
          <w:tab w:val="num" w:pos="5760"/>
        </w:tabs>
        <w:ind w:left="5760" w:hanging="360"/>
      </w:pPr>
    </w:lvl>
    <w:lvl w:ilvl="8" w:tplc="58DED1F2" w:tentative="1">
      <w:start w:val="1"/>
      <w:numFmt w:val="decimal"/>
      <w:lvlText w:val="%9."/>
      <w:lvlJc w:val="left"/>
      <w:pPr>
        <w:tabs>
          <w:tab w:val="num" w:pos="6480"/>
        </w:tabs>
        <w:ind w:left="6480" w:hanging="360"/>
      </w:pPr>
    </w:lvl>
  </w:abstractNum>
  <w:abstractNum w:abstractNumId="7" w15:restartNumberingAfterBreak="0">
    <w:nsid w:val="282A1CDD"/>
    <w:multiLevelType w:val="hybridMultilevel"/>
    <w:tmpl w:val="F940CABC"/>
    <w:lvl w:ilvl="0" w:tplc="0A443FBA">
      <w:start w:val="1"/>
      <w:numFmt w:val="bullet"/>
      <w:lvlText w:val="-"/>
      <w:lvlJc w:val="left"/>
      <w:pPr>
        <w:tabs>
          <w:tab w:val="num" w:pos="720"/>
        </w:tabs>
        <w:ind w:left="720" w:hanging="360"/>
      </w:pPr>
      <w:rPr>
        <w:rFonts w:ascii="Times New Roman" w:hAnsi="Times New Roman" w:hint="default"/>
      </w:rPr>
    </w:lvl>
    <w:lvl w:ilvl="1" w:tplc="0FC8C5E0">
      <w:start w:val="1"/>
      <w:numFmt w:val="bullet"/>
      <w:lvlText w:val="-"/>
      <w:lvlJc w:val="left"/>
      <w:pPr>
        <w:tabs>
          <w:tab w:val="num" w:pos="1440"/>
        </w:tabs>
        <w:ind w:left="1440" w:hanging="360"/>
      </w:pPr>
      <w:rPr>
        <w:rFonts w:ascii="Times New Roman" w:hAnsi="Times New Roman" w:hint="default"/>
      </w:rPr>
    </w:lvl>
    <w:lvl w:ilvl="2" w:tplc="CFDA895E" w:tentative="1">
      <w:start w:val="1"/>
      <w:numFmt w:val="bullet"/>
      <w:lvlText w:val="-"/>
      <w:lvlJc w:val="left"/>
      <w:pPr>
        <w:tabs>
          <w:tab w:val="num" w:pos="2160"/>
        </w:tabs>
        <w:ind w:left="2160" w:hanging="360"/>
      </w:pPr>
      <w:rPr>
        <w:rFonts w:ascii="Times New Roman" w:hAnsi="Times New Roman" w:hint="default"/>
      </w:rPr>
    </w:lvl>
    <w:lvl w:ilvl="3" w:tplc="4C62C446" w:tentative="1">
      <w:start w:val="1"/>
      <w:numFmt w:val="bullet"/>
      <w:lvlText w:val="-"/>
      <w:lvlJc w:val="left"/>
      <w:pPr>
        <w:tabs>
          <w:tab w:val="num" w:pos="2880"/>
        </w:tabs>
        <w:ind w:left="2880" w:hanging="360"/>
      </w:pPr>
      <w:rPr>
        <w:rFonts w:ascii="Times New Roman" w:hAnsi="Times New Roman" w:hint="default"/>
      </w:rPr>
    </w:lvl>
    <w:lvl w:ilvl="4" w:tplc="256CF436" w:tentative="1">
      <w:start w:val="1"/>
      <w:numFmt w:val="bullet"/>
      <w:lvlText w:val="-"/>
      <w:lvlJc w:val="left"/>
      <w:pPr>
        <w:tabs>
          <w:tab w:val="num" w:pos="3600"/>
        </w:tabs>
        <w:ind w:left="3600" w:hanging="360"/>
      </w:pPr>
      <w:rPr>
        <w:rFonts w:ascii="Times New Roman" w:hAnsi="Times New Roman" w:hint="default"/>
      </w:rPr>
    </w:lvl>
    <w:lvl w:ilvl="5" w:tplc="468E1B82" w:tentative="1">
      <w:start w:val="1"/>
      <w:numFmt w:val="bullet"/>
      <w:lvlText w:val="-"/>
      <w:lvlJc w:val="left"/>
      <w:pPr>
        <w:tabs>
          <w:tab w:val="num" w:pos="4320"/>
        </w:tabs>
        <w:ind w:left="4320" w:hanging="360"/>
      </w:pPr>
      <w:rPr>
        <w:rFonts w:ascii="Times New Roman" w:hAnsi="Times New Roman" w:hint="default"/>
      </w:rPr>
    </w:lvl>
    <w:lvl w:ilvl="6" w:tplc="8FFE94E6" w:tentative="1">
      <w:start w:val="1"/>
      <w:numFmt w:val="bullet"/>
      <w:lvlText w:val="-"/>
      <w:lvlJc w:val="left"/>
      <w:pPr>
        <w:tabs>
          <w:tab w:val="num" w:pos="5040"/>
        </w:tabs>
        <w:ind w:left="5040" w:hanging="360"/>
      </w:pPr>
      <w:rPr>
        <w:rFonts w:ascii="Times New Roman" w:hAnsi="Times New Roman" w:hint="default"/>
      </w:rPr>
    </w:lvl>
    <w:lvl w:ilvl="7" w:tplc="D604192E" w:tentative="1">
      <w:start w:val="1"/>
      <w:numFmt w:val="bullet"/>
      <w:lvlText w:val="-"/>
      <w:lvlJc w:val="left"/>
      <w:pPr>
        <w:tabs>
          <w:tab w:val="num" w:pos="5760"/>
        </w:tabs>
        <w:ind w:left="5760" w:hanging="360"/>
      </w:pPr>
      <w:rPr>
        <w:rFonts w:ascii="Times New Roman" w:hAnsi="Times New Roman" w:hint="default"/>
      </w:rPr>
    </w:lvl>
    <w:lvl w:ilvl="8" w:tplc="532E949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FB86523"/>
    <w:multiLevelType w:val="hybridMultilevel"/>
    <w:tmpl w:val="4CA4A34A"/>
    <w:lvl w:ilvl="0" w:tplc="3E084AF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6AF1779"/>
    <w:multiLevelType w:val="hybridMultilevel"/>
    <w:tmpl w:val="CE9011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473036CC"/>
    <w:multiLevelType w:val="hybridMultilevel"/>
    <w:tmpl w:val="BC3CFF0A"/>
    <w:lvl w:ilvl="0" w:tplc="E8603048">
      <w:start w:val="1"/>
      <w:numFmt w:val="bullet"/>
      <w:lvlText w:val=""/>
      <w:lvlJc w:val="left"/>
      <w:pPr>
        <w:tabs>
          <w:tab w:val="num" w:pos="720"/>
        </w:tabs>
        <w:ind w:left="720" w:hanging="360"/>
      </w:pPr>
      <w:rPr>
        <w:rFonts w:ascii="Wingdings" w:hAnsi="Wingdings" w:hint="default"/>
      </w:rPr>
    </w:lvl>
    <w:lvl w:ilvl="1" w:tplc="ADF8B77E">
      <w:start w:val="1"/>
      <w:numFmt w:val="bullet"/>
      <w:lvlText w:val=""/>
      <w:lvlJc w:val="left"/>
      <w:pPr>
        <w:tabs>
          <w:tab w:val="num" w:pos="1440"/>
        </w:tabs>
        <w:ind w:left="1440" w:hanging="360"/>
      </w:pPr>
      <w:rPr>
        <w:rFonts w:ascii="Wingdings" w:hAnsi="Wingdings" w:hint="default"/>
      </w:rPr>
    </w:lvl>
    <w:lvl w:ilvl="2" w:tplc="1048F4CE">
      <w:start w:val="1"/>
      <w:numFmt w:val="bullet"/>
      <w:lvlText w:val=""/>
      <w:lvlJc w:val="left"/>
      <w:pPr>
        <w:tabs>
          <w:tab w:val="num" w:pos="2160"/>
        </w:tabs>
        <w:ind w:left="2160" w:hanging="360"/>
      </w:pPr>
      <w:rPr>
        <w:rFonts w:ascii="Wingdings" w:hAnsi="Wingdings" w:hint="default"/>
      </w:rPr>
    </w:lvl>
    <w:lvl w:ilvl="3" w:tplc="21900E9E">
      <w:start w:val="1"/>
      <w:numFmt w:val="bullet"/>
      <w:lvlText w:val=""/>
      <w:lvlJc w:val="left"/>
      <w:pPr>
        <w:tabs>
          <w:tab w:val="num" w:pos="2880"/>
        </w:tabs>
        <w:ind w:left="2880" w:hanging="360"/>
      </w:pPr>
      <w:rPr>
        <w:rFonts w:ascii="Wingdings" w:hAnsi="Wingdings" w:hint="default"/>
      </w:rPr>
    </w:lvl>
    <w:lvl w:ilvl="4" w:tplc="1E7CDC12">
      <w:start w:val="1"/>
      <w:numFmt w:val="bullet"/>
      <w:lvlText w:val=""/>
      <w:lvlJc w:val="left"/>
      <w:pPr>
        <w:tabs>
          <w:tab w:val="num" w:pos="3600"/>
        </w:tabs>
        <w:ind w:left="3600" w:hanging="360"/>
      </w:pPr>
      <w:rPr>
        <w:rFonts w:ascii="Wingdings" w:hAnsi="Wingdings" w:hint="default"/>
      </w:rPr>
    </w:lvl>
    <w:lvl w:ilvl="5" w:tplc="1A7C70CE">
      <w:start w:val="1"/>
      <w:numFmt w:val="bullet"/>
      <w:lvlText w:val=""/>
      <w:lvlJc w:val="left"/>
      <w:pPr>
        <w:tabs>
          <w:tab w:val="num" w:pos="4320"/>
        </w:tabs>
        <w:ind w:left="4320" w:hanging="360"/>
      </w:pPr>
      <w:rPr>
        <w:rFonts w:ascii="Wingdings" w:hAnsi="Wingdings" w:hint="default"/>
      </w:rPr>
    </w:lvl>
    <w:lvl w:ilvl="6" w:tplc="0C1AAF9E">
      <w:start w:val="1"/>
      <w:numFmt w:val="bullet"/>
      <w:lvlText w:val=""/>
      <w:lvlJc w:val="left"/>
      <w:pPr>
        <w:tabs>
          <w:tab w:val="num" w:pos="5040"/>
        </w:tabs>
        <w:ind w:left="5040" w:hanging="360"/>
      </w:pPr>
      <w:rPr>
        <w:rFonts w:ascii="Wingdings" w:hAnsi="Wingdings" w:hint="default"/>
      </w:rPr>
    </w:lvl>
    <w:lvl w:ilvl="7" w:tplc="BA667A06">
      <w:start w:val="1"/>
      <w:numFmt w:val="bullet"/>
      <w:lvlText w:val=""/>
      <w:lvlJc w:val="left"/>
      <w:pPr>
        <w:tabs>
          <w:tab w:val="num" w:pos="5760"/>
        </w:tabs>
        <w:ind w:left="5760" w:hanging="360"/>
      </w:pPr>
      <w:rPr>
        <w:rFonts w:ascii="Wingdings" w:hAnsi="Wingdings" w:hint="default"/>
      </w:rPr>
    </w:lvl>
    <w:lvl w:ilvl="8" w:tplc="BB427056">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8A49E9"/>
    <w:multiLevelType w:val="hybridMultilevel"/>
    <w:tmpl w:val="074C3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6684B"/>
    <w:multiLevelType w:val="hybridMultilevel"/>
    <w:tmpl w:val="E6247E90"/>
    <w:lvl w:ilvl="0" w:tplc="82009F12">
      <w:start w:val="69"/>
      <w:numFmt w:val="decimal"/>
      <w:lvlText w:val="%1"/>
      <w:lvlJc w:val="left"/>
      <w:pPr>
        <w:ind w:left="660" w:hanging="360"/>
      </w:pPr>
      <w:rPr>
        <w:rFonts w:ascii="Futura Std Book" w:eastAsia="+mn-ea" w:hAnsi="Futura Std Book" w:cs="+mn-cs" w:hint="default"/>
        <w:color w:val="000000"/>
      </w:rPr>
    </w:lvl>
    <w:lvl w:ilvl="1" w:tplc="240A0019">
      <w:start w:val="1"/>
      <w:numFmt w:val="lowerLetter"/>
      <w:lvlText w:val="%2."/>
      <w:lvlJc w:val="left"/>
      <w:pPr>
        <w:ind w:left="1380" w:hanging="360"/>
      </w:pPr>
    </w:lvl>
    <w:lvl w:ilvl="2" w:tplc="240A001B">
      <w:start w:val="1"/>
      <w:numFmt w:val="lowerRoman"/>
      <w:lvlText w:val="%3."/>
      <w:lvlJc w:val="right"/>
      <w:pPr>
        <w:ind w:left="2100" w:hanging="180"/>
      </w:pPr>
    </w:lvl>
    <w:lvl w:ilvl="3" w:tplc="240A000F">
      <w:start w:val="1"/>
      <w:numFmt w:val="decimal"/>
      <w:lvlText w:val="%4."/>
      <w:lvlJc w:val="left"/>
      <w:pPr>
        <w:ind w:left="2820" w:hanging="360"/>
      </w:pPr>
    </w:lvl>
    <w:lvl w:ilvl="4" w:tplc="240A0019">
      <w:start w:val="1"/>
      <w:numFmt w:val="lowerLetter"/>
      <w:lvlText w:val="%5."/>
      <w:lvlJc w:val="left"/>
      <w:pPr>
        <w:ind w:left="3540" w:hanging="360"/>
      </w:pPr>
    </w:lvl>
    <w:lvl w:ilvl="5" w:tplc="240A001B">
      <w:start w:val="1"/>
      <w:numFmt w:val="lowerRoman"/>
      <w:lvlText w:val="%6."/>
      <w:lvlJc w:val="right"/>
      <w:pPr>
        <w:ind w:left="4260" w:hanging="180"/>
      </w:pPr>
    </w:lvl>
    <w:lvl w:ilvl="6" w:tplc="240A000F">
      <w:start w:val="1"/>
      <w:numFmt w:val="decimal"/>
      <w:lvlText w:val="%7."/>
      <w:lvlJc w:val="left"/>
      <w:pPr>
        <w:ind w:left="4980" w:hanging="360"/>
      </w:pPr>
    </w:lvl>
    <w:lvl w:ilvl="7" w:tplc="240A0019">
      <w:start w:val="1"/>
      <w:numFmt w:val="lowerLetter"/>
      <w:lvlText w:val="%8."/>
      <w:lvlJc w:val="left"/>
      <w:pPr>
        <w:ind w:left="5700" w:hanging="360"/>
      </w:pPr>
    </w:lvl>
    <w:lvl w:ilvl="8" w:tplc="240A001B">
      <w:start w:val="1"/>
      <w:numFmt w:val="lowerRoman"/>
      <w:lvlText w:val="%9."/>
      <w:lvlJc w:val="right"/>
      <w:pPr>
        <w:ind w:left="6420" w:hanging="180"/>
      </w:pPr>
    </w:lvl>
  </w:abstractNum>
  <w:abstractNum w:abstractNumId="14" w15:restartNumberingAfterBreak="0">
    <w:nsid w:val="5C6842B9"/>
    <w:multiLevelType w:val="hybridMultilevel"/>
    <w:tmpl w:val="4EA471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cs="Times New Roman" w:hint="default"/>
      </w:rPr>
    </w:lvl>
    <w:lvl w:ilvl="1" w:tplc="EF9CB6D4">
      <w:numFmt w:val="bullet"/>
      <w:lvlText w:val="•"/>
      <w:lvlJc w:val="left"/>
      <w:pPr>
        <w:tabs>
          <w:tab w:val="num" w:pos="1440"/>
        </w:tabs>
        <w:ind w:left="1440" w:hanging="360"/>
      </w:pPr>
      <w:rPr>
        <w:rFonts w:ascii="Arial" w:hAnsi="Arial" w:cs="Times New Roman" w:hint="default"/>
      </w:rPr>
    </w:lvl>
    <w:lvl w:ilvl="2" w:tplc="F52C2D64">
      <w:start w:val="1"/>
      <w:numFmt w:val="bullet"/>
      <w:lvlText w:val="-"/>
      <w:lvlJc w:val="left"/>
      <w:pPr>
        <w:tabs>
          <w:tab w:val="num" w:pos="2160"/>
        </w:tabs>
        <w:ind w:left="2160" w:hanging="360"/>
      </w:pPr>
      <w:rPr>
        <w:rFonts w:ascii="Times New Roman" w:hAnsi="Times New Roman" w:cs="Times New Roman" w:hint="default"/>
      </w:rPr>
    </w:lvl>
    <w:lvl w:ilvl="3" w:tplc="CD142CB4">
      <w:start w:val="1"/>
      <w:numFmt w:val="bullet"/>
      <w:lvlText w:val="-"/>
      <w:lvlJc w:val="left"/>
      <w:pPr>
        <w:tabs>
          <w:tab w:val="num" w:pos="2880"/>
        </w:tabs>
        <w:ind w:left="2880" w:hanging="360"/>
      </w:pPr>
      <w:rPr>
        <w:rFonts w:ascii="Times New Roman" w:hAnsi="Times New Roman" w:cs="Times New Roman" w:hint="default"/>
      </w:rPr>
    </w:lvl>
    <w:lvl w:ilvl="4" w:tplc="63AAC5D8">
      <w:start w:val="1"/>
      <w:numFmt w:val="bullet"/>
      <w:lvlText w:val="-"/>
      <w:lvlJc w:val="left"/>
      <w:pPr>
        <w:tabs>
          <w:tab w:val="num" w:pos="3600"/>
        </w:tabs>
        <w:ind w:left="3600" w:hanging="360"/>
      </w:pPr>
      <w:rPr>
        <w:rFonts w:ascii="Times New Roman" w:hAnsi="Times New Roman" w:cs="Times New Roman" w:hint="default"/>
      </w:rPr>
    </w:lvl>
    <w:lvl w:ilvl="5" w:tplc="8630638E">
      <w:start w:val="1"/>
      <w:numFmt w:val="bullet"/>
      <w:lvlText w:val="-"/>
      <w:lvlJc w:val="left"/>
      <w:pPr>
        <w:tabs>
          <w:tab w:val="num" w:pos="4320"/>
        </w:tabs>
        <w:ind w:left="4320" w:hanging="360"/>
      </w:pPr>
      <w:rPr>
        <w:rFonts w:ascii="Times New Roman" w:hAnsi="Times New Roman" w:cs="Times New Roman" w:hint="default"/>
      </w:rPr>
    </w:lvl>
    <w:lvl w:ilvl="6" w:tplc="99082E6A">
      <w:start w:val="1"/>
      <w:numFmt w:val="bullet"/>
      <w:lvlText w:val="-"/>
      <w:lvlJc w:val="left"/>
      <w:pPr>
        <w:tabs>
          <w:tab w:val="num" w:pos="5040"/>
        </w:tabs>
        <w:ind w:left="5040" w:hanging="360"/>
      </w:pPr>
      <w:rPr>
        <w:rFonts w:ascii="Times New Roman" w:hAnsi="Times New Roman" w:cs="Times New Roman" w:hint="default"/>
      </w:rPr>
    </w:lvl>
    <w:lvl w:ilvl="7" w:tplc="1702E4E6">
      <w:start w:val="1"/>
      <w:numFmt w:val="bullet"/>
      <w:lvlText w:val="-"/>
      <w:lvlJc w:val="left"/>
      <w:pPr>
        <w:tabs>
          <w:tab w:val="num" w:pos="5760"/>
        </w:tabs>
        <w:ind w:left="5760" w:hanging="360"/>
      </w:pPr>
      <w:rPr>
        <w:rFonts w:ascii="Times New Roman" w:hAnsi="Times New Roman" w:cs="Times New Roman" w:hint="default"/>
      </w:rPr>
    </w:lvl>
    <w:lvl w:ilvl="8" w:tplc="DA441CA8">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702579F3"/>
    <w:multiLevelType w:val="hybridMultilevel"/>
    <w:tmpl w:val="9398A2EE"/>
    <w:lvl w:ilvl="0" w:tplc="ADFE9FA2">
      <w:start w:val="8"/>
      <w:numFmt w:val="bullet"/>
      <w:lvlText w:val="-"/>
      <w:lvlJc w:val="left"/>
      <w:pPr>
        <w:ind w:left="720" w:hanging="360"/>
      </w:pPr>
      <w:rPr>
        <w:rFonts w:ascii="Futura Std Book" w:eastAsiaTheme="minorHAnsi" w:hAnsi="Futura Std Book"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1E0636E"/>
    <w:multiLevelType w:val="hybridMultilevel"/>
    <w:tmpl w:val="965EF8E4"/>
    <w:lvl w:ilvl="0" w:tplc="C3E0E070">
      <w:start w:val="1"/>
      <w:numFmt w:val="bullet"/>
      <w:lvlText w:val=""/>
      <w:lvlJc w:val="left"/>
      <w:pPr>
        <w:tabs>
          <w:tab w:val="num" w:pos="720"/>
        </w:tabs>
        <w:ind w:left="720" w:hanging="360"/>
      </w:pPr>
      <w:rPr>
        <w:rFonts w:ascii="Wingdings" w:hAnsi="Wingdings" w:hint="default"/>
      </w:rPr>
    </w:lvl>
    <w:lvl w:ilvl="1" w:tplc="A44ED812">
      <w:numFmt w:val="bullet"/>
      <w:lvlText w:val="•"/>
      <w:lvlJc w:val="left"/>
      <w:pPr>
        <w:tabs>
          <w:tab w:val="num" w:pos="1440"/>
        </w:tabs>
        <w:ind w:left="1440" w:hanging="360"/>
      </w:pPr>
      <w:rPr>
        <w:rFonts w:ascii="Arial" w:hAnsi="Arial" w:hint="default"/>
      </w:rPr>
    </w:lvl>
    <w:lvl w:ilvl="2" w:tplc="AB72D416" w:tentative="1">
      <w:start w:val="1"/>
      <w:numFmt w:val="bullet"/>
      <w:lvlText w:val=""/>
      <w:lvlJc w:val="left"/>
      <w:pPr>
        <w:tabs>
          <w:tab w:val="num" w:pos="2160"/>
        </w:tabs>
        <w:ind w:left="2160" w:hanging="360"/>
      </w:pPr>
      <w:rPr>
        <w:rFonts w:ascii="Wingdings" w:hAnsi="Wingdings" w:hint="default"/>
      </w:rPr>
    </w:lvl>
    <w:lvl w:ilvl="3" w:tplc="CF9C4350" w:tentative="1">
      <w:start w:val="1"/>
      <w:numFmt w:val="bullet"/>
      <w:lvlText w:val=""/>
      <w:lvlJc w:val="left"/>
      <w:pPr>
        <w:tabs>
          <w:tab w:val="num" w:pos="2880"/>
        </w:tabs>
        <w:ind w:left="2880" w:hanging="360"/>
      </w:pPr>
      <w:rPr>
        <w:rFonts w:ascii="Wingdings" w:hAnsi="Wingdings" w:hint="default"/>
      </w:rPr>
    </w:lvl>
    <w:lvl w:ilvl="4" w:tplc="CE44B18A" w:tentative="1">
      <w:start w:val="1"/>
      <w:numFmt w:val="bullet"/>
      <w:lvlText w:val=""/>
      <w:lvlJc w:val="left"/>
      <w:pPr>
        <w:tabs>
          <w:tab w:val="num" w:pos="3600"/>
        </w:tabs>
        <w:ind w:left="3600" w:hanging="360"/>
      </w:pPr>
      <w:rPr>
        <w:rFonts w:ascii="Wingdings" w:hAnsi="Wingdings" w:hint="default"/>
      </w:rPr>
    </w:lvl>
    <w:lvl w:ilvl="5" w:tplc="73421EE0" w:tentative="1">
      <w:start w:val="1"/>
      <w:numFmt w:val="bullet"/>
      <w:lvlText w:val=""/>
      <w:lvlJc w:val="left"/>
      <w:pPr>
        <w:tabs>
          <w:tab w:val="num" w:pos="4320"/>
        </w:tabs>
        <w:ind w:left="4320" w:hanging="360"/>
      </w:pPr>
      <w:rPr>
        <w:rFonts w:ascii="Wingdings" w:hAnsi="Wingdings" w:hint="default"/>
      </w:rPr>
    </w:lvl>
    <w:lvl w:ilvl="6" w:tplc="F7368204" w:tentative="1">
      <w:start w:val="1"/>
      <w:numFmt w:val="bullet"/>
      <w:lvlText w:val=""/>
      <w:lvlJc w:val="left"/>
      <w:pPr>
        <w:tabs>
          <w:tab w:val="num" w:pos="5040"/>
        </w:tabs>
        <w:ind w:left="5040" w:hanging="360"/>
      </w:pPr>
      <w:rPr>
        <w:rFonts w:ascii="Wingdings" w:hAnsi="Wingdings" w:hint="default"/>
      </w:rPr>
    </w:lvl>
    <w:lvl w:ilvl="7" w:tplc="481CAF28" w:tentative="1">
      <w:start w:val="1"/>
      <w:numFmt w:val="bullet"/>
      <w:lvlText w:val=""/>
      <w:lvlJc w:val="left"/>
      <w:pPr>
        <w:tabs>
          <w:tab w:val="num" w:pos="5760"/>
        </w:tabs>
        <w:ind w:left="5760" w:hanging="360"/>
      </w:pPr>
      <w:rPr>
        <w:rFonts w:ascii="Wingdings" w:hAnsi="Wingdings" w:hint="default"/>
      </w:rPr>
    </w:lvl>
    <w:lvl w:ilvl="8" w:tplc="310276C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4A6E88"/>
    <w:multiLevelType w:val="hybridMultilevel"/>
    <w:tmpl w:val="5254DF0C"/>
    <w:lvl w:ilvl="0" w:tplc="3F701C62">
      <w:start w:val="1"/>
      <w:numFmt w:val="decimal"/>
      <w:lvlText w:val="%1."/>
      <w:lvlJc w:val="left"/>
      <w:pPr>
        <w:ind w:left="720" w:hanging="360"/>
      </w:pPr>
      <w:rPr>
        <w:rFonts w:cs="Arial" w:hint="default"/>
        <w:b w:val="0"/>
        <w:color w:val="auto"/>
        <w:sz w:val="22"/>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C4539E5"/>
    <w:multiLevelType w:val="hybridMultilevel"/>
    <w:tmpl w:val="91503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ED05023"/>
    <w:multiLevelType w:val="hybridMultilevel"/>
    <w:tmpl w:val="2734563A"/>
    <w:lvl w:ilvl="0" w:tplc="5EEE3CDE">
      <w:start w:val="1"/>
      <w:numFmt w:val="bullet"/>
      <w:lvlText w:val=""/>
      <w:lvlJc w:val="left"/>
      <w:pPr>
        <w:tabs>
          <w:tab w:val="num" w:pos="720"/>
        </w:tabs>
        <w:ind w:left="720" w:hanging="360"/>
      </w:pPr>
      <w:rPr>
        <w:rFonts w:ascii="Wingdings" w:hAnsi="Wingdings" w:hint="default"/>
      </w:rPr>
    </w:lvl>
    <w:lvl w:ilvl="1" w:tplc="6234BF90" w:tentative="1">
      <w:start w:val="1"/>
      <w:numFmt w:val="bullet"/>
      <w:lvlText w:val=""/>
      <w:lvlJc w:val="left"/>
      <w:pPr>
        <w:tabs>
          <w:tab w:val="num" w:pos="1440"/>
        </w:tabs>
        <w:ind w:left="1440" w:hanging="360"/>
      </w:pPr>
      <w:rPr>
        <w:rFonts w:ascii="Wingdings" w:hAnsi="Wingdings" w:hint="default"/>
      </w:rPr>
    </w:lvl>
    <w:lvl w:ilvl="2" w:tplc="AB6CD284" w:tentative="1">
      <w:start w:val="1"/>
      <w:numFmt w:val="bullet"/>
      <w:lvlText w:val=""/>
      <w:lvlJc w:val="left"/>
      <w:pPr>
        <w:tabs>
          <w:tab w:val="num" w:pos="2160"/>
        </w:tabs>
        <w:ind w:left="2160" w:hanging="360"/>
      </w:pPr>
      <w:rPr>
        <w:rFonts w:ascii="Wingdings" w:hAnsi="Wingdings" w:hint="default"/>
      </w:rPr>
    </w:lvl>
    <w:lvl w:ilvl="3" w:tplc="96BC3B22" w:tentative="1">
      <w:start w:val="1"/>
      <w:numFmt w:val="bullet"/>
      <w:lvlText w:val=""/>
      <w:lvlJc w:val="left"/>
      <w:pPr>
        <w:tabs>
          <w:tab w:val="num" w:pos="2880"/>
        </w:tabs>
        <w:ind w:left="2880" w:hanging="360"/>
      </w:pPr>
      <w:rPr>
        <w:rFonts w:ascii="Wingdings" w:hAnsi="Wingdings" w:hint="default"/>
      </w:rPr>
    </w:lvl>
    <w:lvl w:ilvl="4" w:tplc="E96673E8" w:tentative="1">
      <w:start w:val="1"/>
      <w:numFmt w:val="bullet"/>
      <w:lvlText w:val=""/>
      <w:lvlJc w:val="left"/>
      <w:pPr>
        <w:tabs>
          <w:tab w:val="num" w:pos="3600"/>
        </w:tabs>
        <w:ind w:left="3600" w:hanging="360"/>
      </w:pPr>
      <w:rPr>
        <w:rFonts w:ascii="Wingdings" w:hAnsi="Wingdings" w:hint="default"/>
      </w:rPr>
    </w:lvl>
    <w:lvl w:ilvl="5" w:tplc="2894FBAE" w:tentative="1">
      <w:start w:val="1"/>
      <w:numFmt w:val="bullet"/>
      <w:lvlText w:val=""/>
      <w:lvlJc w:val="left"/>
      <w:pPr>
        <w:tabs>
          <w:tab w:val="num" w:pos="4320"/>
        </w:tabs>
        <w:ind w:left="4320" w:hanging="360"/>
      </w:pPr>
      <w:rPr>
        <w:rFonts w:ascii="Wingdings" w:hAnsi="Wingdings" w:hint="default"/>
      </w:rPr>
    </w:lvl>
    <w:lvl w:ilvl="6" w:tplc="F1E68E22" w:tentative="1">
      <w:start w:val="1"/>
      <w:numFmt w:val="bullet"/>
      <w:lvlText w:val=""/>
      <w:lvlJc w:val="left"/>
      <w:pPr>
        <w:tabs>
          <w:tab w:val="num" w:pos="5040"/>
        </w:tabs>
        <w:ind w:left="5040" w:hanging="360"/>
      </w:pPr>
      <w:rPr>
        <w:rFonts w:ascii="Wingdings" w:hAnsi="Wingdings" w:hint="default"/>
      </w:rPr>
    </w:lvl>
    <w:lvl w:ilvl="7" w:tplc="23605E60" w:tentative="1">
      <w:start w:val="1"/>
      <w:numFmt w:val="bullet"/>
      <w:lvlText w:val=""/>
      <w:lvlJc w:val="left"/>
      <w:pPr>
        <w:tabs>
          <w:tab w:val="num" w:pos="5760"/>
        </w:tabs>
        <w:ind w:left="5760" w:hanging="360"/>
      </w:pPr>
      <w:rPr>
        <w:rFonts w:ascii="Wingdings" w:hAnsi="Wingdings" w:hint="default"/>
      </w:rPr>
    </w:lvl>
    <w:lvl w:ilvl="8" w:tplc="01EC151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2"/>
  </w:num>
  <w:num w:numId="4">
    <w:abstractNumId w:val="1"/>
  </w:num>
  <w:num w:numId="5">
    <w:abstractNumId w:val="7"/>
  </w:num>
  <w:num w:numId="6">
    <w:abstractNumId w:val="22"/>
  </w:num>
  <w:num w:numId="7">
    <w:abstractNumId w:val="4"/>
  </w:num>
  <w:num w:numId="8">
    <w:abstractNumId w:val="18"/>
  </w:num>
  <w:num w:numId="9">
    <w:abstractNumId w:val="11"/>
  </w:num>
  <w:num w:numId="10">
    <w:abstractNumId w:val="13"/>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5"/>
  </w:num>
  <w:num w:numId="13">
    <w:abstractNumId w:val="10"/>
  </w:num>
  <w:num w:numId="14">
    <w:abstractNumId w:val="8"/>
  </w:num>
  <w:num w:numId="15">
    <w:abstractNumId w:val="15"/>
  </w:num>
  <w:num w:numId="16">
    <w:abstractNumId w:val="19"/>
  </w:num>
  <w:num w:numId="17">
    <w:abstractNumId w:val="21"/>
  </w:num>
  <w:num w:numId="18">
    <w:abstractNumId w:val="2"/>
  </w:num>
  <w:num w:numId="19">
    <w:abstractNumId w:val="6"/>
  </w:num>
  <w:num w:numId="20">
    <w:abstractNumId w:val="17"/>
  </w:num>
  <w:num w:numId="21">
    <w:abstractNumId w:val="20"/>
  </w:num>
  <w:num w:numId="22">
    <w:abstractNumId w:val="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75"/>
    <w:rsid w:val="000006B3"/>
    <w:rsid w:val="00001BE1"/>
    <w:rsid w:val="00002761"/>
    <w:rsid w:val="000058FE"/>
    <w:rsid w:val="0000675C"/>
    <w:rsid w:val="00007CA6"/>
    <w:rsid w:val="0001024F"/>
    <w:rsid w:val="00012DA9"/>
    <w:rsid w:val="000130D0"/>
    <w:rsid w:val="00015664"/>
    <w:rsid w:val="00016502"/>
    <w:rsid w:val="000178FE"/>
    <w:rsid w:val="00017BB9"/>
    <w:rsid w:val="0002085E"/>
    <w:rsid w:val="00022A0A"/>
    <w:rsid w:val="00023543"/>
    <w:rsid w:val="000245A3"/>
    <w:rsid w:val="0002692C"/>
    <w:rsid w:val="00027B98"/>
    <w:rsid w:val="00030A01"/>
    <w:rsid w:val="00030EC1"/>
    <w:rsid w:val="00032F2F"/>
    <w:rsid w:val="000335F3"/>
    <w:rsid w:val="000342AD"/>
    <w:rsid w:val="000362CB"/>
    <w:rsid w:val="000414E3"/>
    <w:rsid w:val="0004217B"/>
    <w:rsid w:val="0004265D"/>
    <w:rsid w:val="0004350D"/>
    <w:rsid w:val="00051057"/>
    <w:rsid w:val="000518CD"/>
    <w:rsid w:val="000572B4"/>
    <w:rsid w:val="00060607"/>
    <w:rsid w:val="000607AC"/>
    <w:rsid w:val="0006126F"/>
    <w:rsid w:val="00062FB6"/>
    <w:rsid w:val="00066FB6"/>
    <w:rsid w:val="0007116F"/>
    <w:rsid w:val="00073C94"/>
    <w:rsid w:val="00075D1A"/>
    <w:rsid w:val="00076324"/>
    <w:rsid w:val="00076507"/>
    <w:rsid w:val="000801C1"/>
    <w:rsid w:val="00080820"/>
    <w:rsid w:val="0008216E"/>
    <w:rsid w:val="00086273"/>
    <w:rsid w:val="00090849"/>
    <w:rsid w:val="00091958"/>
    <w:rsid w:val="00092E2C"/>
    <w:rsid w:val="000962A1"/>
    <w:rsid w:val="00096C5B"/>
    <w:rsid w:val="000A20EB"/>
    <w:rsid w:val="000A3837"/>
    <w:rsid w:val="000A4A96"/>
    <w:rsid w:val="000B20A7"/>
    <w:rsid w:val="000B45A1"/>
    <w:rsid w:val="000B61FC"/>
    <w:rsid w:val="000C09D3"/>
    <w:rsid w:val="000C1216"/>
    <w:rsid w:val="000C1842"/>
    <w:rsid w:val="000C1868"/>
    <w:rsid w:val="000C4E62"/>
    <w:rsid w:val="000C4EBC"/>
    <w:rsid w:val="000C606C"/>
    <w:rsid w:val="000C7034"/>
    <w:rsid w:val="000D2B19"/>
    <w:rsid w:val="000D2E48"/>
    <w:rsid w:val="000D5622"/>
    <w:rsid w:val="000D650D"/>
    <w:rsid w:val="000D6BA7"/>
    <w:rsid w:val="000D7EB4"/>
    <w:rsid w:val="000E0130"/>
    <w:rsid w:val="000E0990"/>
    <w:rsid w:val="000E09B4"/>
    <w:rsid w:val="000E4C69"/>
    <w:rsid w:val="000E5482"/>
    <w:rsid w:val="000E6802"/>
    <w:rsid w:val="000E6ED4"/>
    <w:rsid w:val="000E775B"/>
    <w:rsid w:val="000F0212"/>
    <w:rsid w:val="000F1206"/>
    <w:rsid w:val="000F1C9C"/>
    <w:rsid w:val="000F222F"/>
    <w:rsid w:val="000F2AC8"/>
    <w:rsid w:val="000F3092"/>
    <w:rsid w:val="000F34EC"/>
    <w:rsid w:val="000F4B94"/>
    <w:rsid w:val="00100E66"/>
    <w:rsid w:val="001015CE"/>
    <w:rsid w:val="00106AB3"/>
    <w:rsid w:val="00106E08"/>
    <w:rsid w:val="00107A35"/>
    <w:rsid w:val="00112966"/>
    <w:rsid w:val="001143BE"/>
    <w:rsid w:val="00115906"/>
    <w:rsid w:val="001171A1"/>
    <w:rsid w:val="001171AD"/>
    <w:rsid w:val="0011782A"/>
    <w:rsid w:val="001212F3"/>
    <w:rsid w:val="001263EE"/>
    <w:rsid w:val="00126519"/>
    <w:rsid w:val="00126BEC"/>
    <w:rsid w:val="001341E3"/>
    <w:rsid w:val="001374DC"/>
    <w:rsid w:val="00144DAA"/>
    <w:rsid w:val="001452D2"/>
    <w:rsid w:val="0015034C"/>
    <w:rsid w:val="0015233B"/>
    <w:rsid w:val="00153C2A"/>
    <w:rsid w:val="001556E4"/>
    <w:rsid w:val="001559C6"/>
    <w:rsid w:val="00156E22"/>
    <w:rsid w:val="00157CA7"/>
    <w:rsid w:val="001614A9"/>
    <w:rsid w:val="00161511"/>
    <w:rsid w:val="0016487B"/>
    <w:rsid w:val="0016494B"/>
    <w:rsid w:val="00164AE6"/>
    <w:rsid w:val="00164C27"/>
    <w:rsid w:val="00165A61"/>
    <w:rsid w:val="0016625B"/>
    <w:rsid w:val="00171136"/>
    <w:rsid w:val="00172C41"/>
    <w:rsid w:val="00176132"/>
    <w:rsid w:val="001765BC"/>
    <w:rsid w:val="001766D7"/>
    <w:rsid w:val="0017696F"/>
    <w:rsid w:val="00181278"/>
    <w:rsid w:val="0018166C"/>
    <w:rsid w:val="00183B57"/>
    <w:rsid w:val="00183DF3"/>
    <w:rsid w:val="00186E88"/>
    <w:rsid w:val="00190A21"/>
    <w:rsid w:val="001940C2"/>
    <w:rsid w:val="00194EC4"/>
    <w:rsid w:val="00196F9A"/>
    <w:rsid w:val="00197CB6"/>
    <w:rsid w:val="001A0525"/>
    <w:rsid w:val="001A256E"/>
    <w:rsid w:val="001A2EAB"/>
    <w:rsid w:val="001A3F7F"/>
    <w:rsid w:val="001A4053"/>
    <w:rsid w:val="001A5F4B"/>
    <w:rsid w:val="001A78F8"/>
    <w:rsid w:val="001B0F4C"/>
    <w:rsid w:val="001B1B6D"/>
    <w:rsid w:val="001B402E"/>
    <w:rsid w:val="001B4643"/>
    <w:rsid w:val="001B47F4"/>
    <w:rsid w:val="001B5399"/>
    <w:rsid w:val="001B5E82"/>
    <w:rsid w:val="001C0237"/>
    <w:rsid w:val="001C07DC"/>
    <w:rsid w:val="001C1365"/>
    <w:rsid w:val="001C13D6"/>
    <w:rsid w:val="001C1E27"/>
    <w:rsid w:val="001C304B"/>
    <w:rsid w:val="001C31F8"/>
    <w:rsid w:val="001C3E6F"/>
    <w:rsid w:val="001C656E"/>
    <w:rsid w:val="001C6D10"/>
    <w:rsid w:val="001C732D"/>
    <w:rsid w:val="001C76C2"/>
    <w:rsid w:val="001D1B6C"/>
    <w:rsid w:val="001D1E60"/>
    <w:rsid w:val="001D2B29"/>
    <w:rsid w:val="001D4940"/>
    <w:rsid w:val="001E1EB6"/>
    <w:rsid w:val="001E60EB"/>
    <w:rsid w:val="001E721F"/>
    <w:rsid w:val="001F2E43"/>
    <w:rsid w:val="001F3834"/>
    <w:rsid w:val="001F3E5E"/>
    <w:rsid w:val="001F45B2"/>
    <w:rsid w:val="001F7E9A"/>
    <w:rsid w:val="00200800"/>
    <w:rsid w:val="00204291"/>
    <w:rsid w:val="002112F3"/>
    <w:rsid w:val="00213E8F"/>
    <w:rsid w:val="00214806"/>
    <w:rsid w:val="00214CE6"/>
    <w:rsid w:val="00215AE4"/>
    <w:rsid w:val="00222537"/>
    <w:rsid w:val="002244ED"/>
    <w:rsid w:val="00226588"/>
    <w:rsid w:val="00226615"/>
    <w:rsid w:val="0022764C"/>
    <w:rsid w:val="0023110A"/>
    <w:rsid w:val="0023150D"/>
    <w:rsid w:val="00232D6D"/>
    <w:rsid w:val="00233898"/>
    <w:rsid w:val="00233F38"/>
    <w:rsid w:val="0024078E"/>
    <w:rsid w:val="00242DB8"/>
    <w:rsid w:val="0024484E"/>
    <w:rsid w:val="00245CCC"/>
    <w:rsid w:val="00245D1D"/>
    <w:rsid w:val="00245D28"/>
    <w:rsid w:val="00246C8A"/>
    <w:rsid w:val="002471FC"/>
    <w:rsid w:val="00250A4C"/>
    <w:rsid w:val="002527D0"/>
    <w:rsid w:val="0025300F"/>
    <w:rsid w:val="00253950"/>
    <w:rsid w:val="00254A80"/>
    <w:rsid w:val="00256AB0"/>
    <w:rsid w:val="00257F4E"/>
    <w:rsid w:val="00260663"/>
    <w:rsid w:val="002608F1"/>
    <w:rsid w:val="00261CF8"/>
    <w:rsid w:val="0026213C"/>
    <w:rsid w:val="00262342"/>
    <w:rsid w:val="00262444"/>
    <w:rsid w:val="002634AE"/>
    <w:rsid w:val="002638F9"/>
    <w:rsid w:val="00266F5F"/>
    <w:rsid w:val="00267F32"/>
    <w:rsid w:val="00270BE2"/>
    <w:rsid w:val="002717AD"/>
    <w:rsid w:val="00273CE6"/>
    <w:rsid w:val="00277E95"/>
    <w:rsid w:val="0028050B"/>
    <w:rsid w:val="002809BC"/>
    <w:rsid w:val="00281A31"/>
    <w:rsid w:val="00282187"/>
    <w:rsid w:val="00282F7E"/>
    <w:rsid w:val="00284013"/>
    <w:rsid w:val="002857E2"/>
    <w:rsid w:val="00285AA0"/>
    <w:rsid w:val="00286123"/>
    <w:rsid w:val="00292AF8"/>
    <w:rsid w:val="002939C7"/>
    <w:rsid w:val="00295A0A"/>
    <w:rsid w:val="00295C07"/>
    <w:rsid w:val="00295DAB"/>
    <w:rsid w:val="00296B05"/>
    <w:rsid w:val="002973AD"/>
    <w:rsid w:val="002A00CA"/>
    <w:rsid w:val="002A5305"/>
    <w:rsid w:val="002B065C"/>
    <w:rsid w:val="002B15FC"/>
    <w:rsid w:val="002B604D"/>
    <w:rsid w:val="002C1416"/>
    <w:rsid w:val="002C3507"/>
    <w:rsid w:val="002C383B"/>
    <w:rsid w:val="002C464B"/>
    <w:rsid w:val="002C4A40"/>
    <w:rsid w:val="002C5716"/>
    <w:rsid w:val="002C5A3E"/>
    <w:rsid w:val="002C77BF"/>
    <w:rsid w:val="002D22DF"/>
    <w:rsid w:val="002D2662"/>
    <w:rsid w:val="002D36FD"/>
    <w:rsid w:val="002D45B5"/>
    <w:rsid w:val="002D53E4"/>
    <w:rsid w:val="002D6B3C"/>
    <w:rsid w:val="002D753A"/>
    <w:rsid w:val="002D7D63"/>
    <w:rsid w:val="002E0939"/>
    <w:rsid w:val="002E1304"/>
    <w:rsid w:val="002E160A"/>
    <w:rsid w:val="002E3208"/>
    <w:rsid w:val="002E3FCB"/>
    <w:rsid w:val="002E3FCC"/>
    <w:rsid w:val="002E3FE7"/>
    <w:rsid w:val="002E4369"/>
    <w:rsid w:val="002E7670"/>
    <w:rsid w:val="002E7871"/>
    <w:rsid w:val="002F04F5"/>
    <w:rsid w:val="002F19D5"/>
    <w:rsid w:val="002F2DB6"/>
    <w:rsid w:val="002F6777"/>
    <w:rsid w:val="00304AA1"/>
    <w:rsid w:val="00304D90"/>
    <w:rsid w:val="00305C44"/>
    <w:rsid w:val="0030678A"/>
    <w:rsid w:val="00306906"/>
    <w:rsid w:val="00310985"/>
    <w:rsid w:val="0031136E"/>
    <w:rsid w:val="0031141A"/>
    <w:rsid w:val="00311435"/>
    <w:rsid w:val="00313054"/>
    <w:rsid w:val="00314EE0"/>
    <w:rsid w:val="00316B99"/>
    <w:rsid w:val="00317C38"/>
    <w:rsid w:val="00317D3A"/>
    <w:rsid w:val="00317D3C"/>
    <w:rsid w:val="003218C8"/>
    <w:rsid w:val="00322F21"/>
    <w:rsid w:val="00324B2B"/>
    <w:rsid w:val="00324FED"/>
    <w:rsid w:val="003260D5"/>
    <w:rsid w:val="00327BEF"/>
    <w:rsid w:val="00331C6A"/>
    <w:rsid w:val="00332D87"/>
    <w:rsid w:val="00333438"/>
    <w:rsid w:val="00334CC1"/>
    <w:rsid w:val="003402C6"/>
    <w:rsid w:val="00341DEE"/>
    <w:rsid w:val="003423C3"/>
    <w:rsid w:val="0034548C"/>
    <w:rsid w:val="00350067"/>
    <w:rsid w:val="00350461"/>
    <w:rsid w:val="0035194B"/>
    <w:rsid w:val="00353429"/>
    <w:rsid w:val="00354177"/>
    <w:rsid w:val="00355339"/>
    <w:rsid w:val="00355853"/>
    <w:rsid w:val="00360A47"/>
    <w:rsid w:val="003618EA"/>
    <w:rsid w:val="00363342"/>
    <w:rsid w:val="00364387"/>
    <w:rsid w:val="00371448"/>
    <w:rsid w:val="00371DF5"/>
    <w:rsid w:val="00373ED7"/>
    <w:rsid w:val="003771CA"/>
    <w:rsid w:val="003777D5"/>
    <w:rsid w:val="00377DEC"/>
    <w:rsid w:val="0038018D"/>
    <w:rsid w:val="0038032D"/>
    <w:rsid w:val="00381592"/>
    <w:rsid w:val="00383C29"/>
    <w:rsid w:val="003850B8"/>
    <w:rsid w:val="0038573A"/>
    <w:rsid w:val="0038580C"/>
    <w:rsid w:val="00385844"/>
    <w:rsid w:val="00385D36"/>
    <w:rsid w:val="0039178D"/>
    <w:rsid w:val="00393B6A"/>
    <w:rsid w:val="003A38E8"/>
    <w:rsid w:val="003A3F35"/>
    <w:rsid w:val="003A60EB"/>
    <w:rsid w:val="003B012A"/>
    <w:rsid w:val="003B1092"/>
    <w:rsid w:val="003B10C4"/>
    <w:rsid w:val="003B14AF"/>
    <w:rsid w:val="003B350D"/>
    <w:rsid w:val="003B375B"/>
    <w:rsid w:val="003B410E"/>
    <w:rsid w:val="003B55FD"/>
    <w:rsid w:val="003B7A08"/>
    <w:rsid w:val="003C4B98"/>
    <w:rsid w:val="003C517B"/>
    <w:rsid w:val="003C5C3C"/>
    <w:rsid w:val="003C5F52"/>
    <w:rsid w:val="003C620B"/>
    <w:rsid w:val="003C6DB5"/>
    <w:rsid w:val="003D081D"/>
    <w:rsid w:val="003D4C42"/>
    <w:rsid w:val="003D59FF"/>
    <w:rsid w:val="003D71E8"/>
    <w:rsid w:val="003E0744"/>
    <w:rsid w:val="003E20AF"/>
    <w:rsid w:val="003E57EE"/>
    <w:rsid w:val="003E7BFF"/>
    <w:rsid w:val="003F2F82"/>
    <w:rsid w:val="003F3388"/>
    <w:rsid w:val="003F3F64"/>
    <w:rsid w:val="003F6C93"/>
    <w:rsid w:val="003F7434"/>
    <w:rsid w:val="004037EE"/>
    <w:rsid w:val="00404CBB"/>
    <w:rsid w:val="0040574F"/>
    <w:rsid w:val="004060AE"/>
    <w:rsid w:val="00407797"/>
    <w:rsid w:val="00414D99"/>
    <w:rsid w:val="004207B8"/>
    <w:rsid w:val="00420D8B"/>
    <w:rsid w:val="0042437D"/>
    <w:rsid w:val="00426326"/>
    <w:rsid w:val="004305FA"/>
    <w:rsid w:val="004328FD"/>
    <w:rsid w:val="004349A4"/>
    <w:rsid w:val="00434B8B"/>
    <w:rsid w:val="00440D0E"/>
    <w:rsid w:val="00440EFF"/>
    <w:rsid w:val="004449FC"/>
    <w:rsid w:val="004469FD"/>
    <w:rsid w:val="00450D74"/>
    <w:rsid w:val="00451C13"/>
    <w:rsid w:val="004549EA"/>
    <w:rsid w:val="0045732E"/>
    <w:rsid w:val="004635C3"/>
    <w:rsid w:val="00463FD1"/>
    <w:rsid w:val="00465DEC"/>
    <w:rsid w:val="0046642A"/>
    <w:rsid w:val="004678E4"/>
    <w:rsid w:val="00467CF3"/>
    <w:rsid w:val="004731E4"/>
    <w:rsid w:val="004751A2"/>
    <w:rsid w:val="00477157"/>
    <w:rsid w:val="00481805"/>
    <w:rsid w:val="004829A0"/>
    <w:rsid w:val="004860A0"/>
    <w:rsid w:val="00486F93"/>
    <w:rsid w:val="00487E74"/>
    <w:rsid w:val="00492053"/>
    <w:rsid w:val="004920CF"/>
    <w:rsid w:val="00494647"/>
    <w:rsid w:val="0049507A"/>
    <w:rsid w:val="00495827"/>
    <w:rsid w:val="00495867"/>
    <w:rsid w:val="00495FB5"/>
    <w:rsid w:val="004A04B1"/>
    <w:rsid w:val="004A0876"/>
    <w:rsid w:val="004A0BA9"/>
    <w:rsid w:val="004A1338"/>
    <w:rsid w:val="004A1C20"/>
    <w:rsid w:val="004A574C"/>
    <w:rsid w:val="004A5F29"/>
    <w:rsid w:val="004A6027"/>
    <w:rsid w:val="004A6A6F"/>
    <w:rsid w:val="004B0D29"/>
    <w:rsid w:val="004B0ED4"/>
    <w:rsid w:val="004B17A1"/>
    <w:rsid w:val="004B1892"/>
    <w:rsid w:val="004B1C49"/>
    <w:rsid w:val="004B2161"/>
    <w:rsid w:val="004B328E"/>
    <w:rsid w:val="004B42CB"/>
    <w:rsid w:val="004B53C7"/>
    <w:rsid w:val="004C0A44"/>
    <w:rsid w:val="004C1E25"/>
    <w:rsid w:val="004C5106"/>
    <w:rsid w:val="004C5A4B"/>
    <w:rsid w:val="004C63DB"/>
    <w:rsid w:val="004D015D"/>
    <w:rsid w:val="004D26DA"/>
    <w:rsid w:val="004D3553"/>
    <w:rsid w:val="004D3B03"/>
    <w:rsid w:val="004D76E4"/>
    <w:rsid w:val="004E190A"/>
    <w:rsid w:val="004E2BD0"/>
    <w:rsid w:val="004E35FA"/>
    <w:rsid w:val="004E3AD9"/>
    <w:rsid w:val="004E3D62"/>
    <w:rsid w:val="004E49DA"/>
    <w:rsid w:val="004E5785"/>
    <w:rsid w:val="004F00BC"/>
    <w:rsid w:val="004F1F1E"/>
    <w:rsid w:val="004F5E1E"/>
    <w:rsid w:val="004F6A30"/>
    <w:rsid w:val="004F7622"/>
    <w:rsid w:val="004F7BCD"/>
    <w:rsid w:val="004F7C26"/>
    <w:rsid w:val="005007D7"/>
    <w:rsid w:val="005010B1"/>
    <w:rsid w:val="005029B9"/>
    <w:rsid w:val="005032A6"/>
    <w:rsid w:val="00504645"/>
    <w:rsid w:val="005055B4"/>
    <w:rsid w:val="00506985"/>
    <w:rsid w:val="005107E6"/>
    <w:rsid w:val="00512572"/>
    <w:rsid w:val="0051333E"/>
    <w:rsid w:val="005144C9"/>
    <w:rsid w:val="005152A4"/>
    <w:rsid w:val="00515802"/>
    <w:rsid w:val="00520892"/>
    <w:rsid w:val="0052349E"/>
    <w:rsid w:val="005270B7"/>
    <w:rsid w:val="0053062F"/>
    <w:rsid w:val="005318D1"/>
    <w:rsid w:val="00533249"/>
    <w:rsid w:val="005334C0"/>
    <w:rsid w:val="0053582E"/>
    <w:rsid w:val="005359A3"/>
    <w:rsid w:val="00537A67"/>
    <w:rsid w:val="00540E93"/>
    <w:rsid w:val="005414D1"/>
    <w:rsid w:val="00542DB4"/>
    <w:rsid w:val="005446CA"/>
    <w:rsid w:val="00546887"/>
    <w:rsid w:val="0054691E"/>
    <w:rsid w:val="00546F7B"/>
    <w:rsid w:val="00547E51"/>
    <w:rsid w:val="005526B9"/>
    <w:rsid w:val="00552BFF"/>
    <w:rsid w:val="00555508"/>
    <w:rsid w:val="00555BDD"/>
    <w:rsid w:val="00555F6E"/>
    <w:rsid w:val="00556C5C"/>
    <w:rsid w:val="00557A4C"/>
    <w:rsid w:val="0056202F"/>
    <w:rsid w:val="0056229E"/>
    <w:rsid w:val="00571A02"/>
    <w:rsid w:val="0057308F"/>
    <w:rsid w:val="00573CD5"/>
    <w:rsid w:val="00573FE6"/>
    <w:rsid w:val="00576E74"/>
    <w:rsid w:val="00580C31"/>
    <w:rsid w:val="00581FFC"/>
    <w:rsid w:val="0058300C"/>
    <w:rsid w:val="00583D12"/>
    <w:rsid w:val="00584210"/>
    <w:rsid w:val="00584B98"/>
    <w:rsid w:val="005856F0"/>
    <w:rsid w:val="00585765"/>
    <w:rsid w:val="005863F7"/>
    <w:rsid w:val="005875FF"/>
    <w:rsid w:val="00590101"/>
    <w:rsid w:val="005908ED"/>
    <w:rsid w:val="00591EA3"/>
    <w:rsid w:val="00592565"/>
    <w:rsid w:val="0059327A"/>
    <w:rsid w:val="0059693D"/>
    <w:rsid w:val="00596F8A"/>
    <w:rsid w:val="00597058"/>
    <w:rsid w:val="00597406"/>
    <w:rsid w:val="00597FDB"/>
    <w:rsid w:val="005A0A9C"/>
    <w:rsid w:val="005A1360"/>
    <w:rsid w:val="005A1757"/>
    <w:rsid w:val="005A2C0C"/>
    <w:rsid w:val="005A333A"/>
    <w:rsid w:val="005A36C9"/>
    <w:rsid w:val="005A55BB"/>
    <w:rsid w:val="005A713E"/>
    <w:rsid w:val="005A7293"/>
    <w:rsid w:val="005A7F55"/>
    <w:rsid w:val="005B034B"/>
    <w:rsid w:val="005B2D39"/>
    <w:rsid w:val="005B3CD7"/>
    <w:rsid w:val="005B3CEE"/>
    <w:rsid w:val="005B4F98"/>
    <w:rsid w:val="005B512F"/>
    <w:rsid w:val="005C0231"/>
    <w:rsid w:val="005C144B"/>
    <w:rsid w:val="005C1F45"/>
    <w:rsid w:val="005C2199"/>
    <w:rsid w:val="005C28FD"/>
    <w:rsid w:val="005C3DD7"/>
    <w:rsid w:val="005C4C06"/>
    <w:rsid w:val="005C5188"/>
    <w:rsid w:val="005D0F2C"/>
    <w:rsid w:val="005D103A"/>
    <w:rsid w:val="005D1E44"/>
    <w:rsid w:val="005D29D4"/>
    <w:rsid w:val="005D37AC"/>
    <w:rsid w:val="005D5006"/>
    <w:rsid w:val="005D5E32"/>
    <w:rsid w:val="005D69FC"/>
    <w:rsid w:val="005E176D"/>
    <w:rsid w:val="005E1A06"/>
    <w:rsid w:val="005E1A82"/>
    <w:rsid w:val="005E283D"/>
    <w:rsid w:val="005E466E"/>
    <w:rsid w:val="005E46F9"/>
    <w:rsid w:val="005F3106"/>
    <w:rsid w:val="005F34B8"/>
    <w:rsid w:val="005F3933"/>
    <w:rsid w:val="005F4A23"/>
    <w:rsid w:val="005F5E56"/>
    <w:rsid w:val="005F61FA"/>
    <w:rsid w:val="005F7170"/>
    <w:rsid w:val="00601E47"/>
    <w:rsid w:val="00602790"/>
    <w:rsid w:val="00602A14"/>
    <w:rsid w:val="00605B7E"/>
    <w:rsid w:val="006075AB"/>
    <w:rsid w:val="00610476"/>
    <w:rsid w:val="006114F8"/>
    <w:rsid w:val="00611707"/>
    <w:rsid w:val="00611BEE"/>
    <w:rsid w:val="006150F2"/>
    <w:rsid w:val="00615EAD"/>
    <w:rsid w:val="00620A47"/>
    <w:rsid w:val="0062101C"/>
    <w:rsid w:val="00623529"/>
    <w:rsid w:val="00624027"/>
    <w:rsid w:val="00624118"/>
    <w:rsid w:val="0062468A"/>
    <w:rsid w:val="00625481"/>
    <w:rsid w:val="006260B2"/>
    <w:rsid w:val="00626601"/>
    <w:rsid w:val="0062753E"/>
    <w:rsid w:val="006305BF"/>
    <w:rsid w:val="00630750"/>
    <w:rsid w:val="006310A4"/>
    <w:rsid w:val="006311B8"/>
    <w:rsid w:val="00632DD1"/>
    <w:rsid w:val="00633BFB"/>
    <w:rsid w:val="00635240"/>
    <w:rsid w:val="006369D5"/>
    <w:rsid w:val="00637748"/>
    <w:rsid w:val="00637B88"/>
    <w:rsid w:val="006412F9"/>
    <w:rsid w:val="00641E59"/>
    <w:rsid w:val="00642B5E"/>
    <w:rsid w:val="006465ED"/>
    <w:rsid w:val="00646C03"/>
    <w:rsid w:val="00647049"/>
    <w:rsid w:val="006503B0"/>
    <w:rsid w:val="0065119F"/>
    <w:rsid w:val="00652A66"/>
    <w:rsid w:val="00652F8E"/>
    <w:rsid w:val="00653D5C"/>
    <w:rsid w:val="0065473C"/>
    <w:rsid w:val="00654EB9"/>
    <w:rsid w:val="006550B4"/>
    <w:rsid w:val="006558B2"/>
    <w:rsid w:val="00656619"/>
    <w:rsid w:val="00657356"/>
    <w:rsid w:val="00657376"/>
    <w:rsid w:val="006606BD"/>
    <w:rsid w:val="00661552"/>
    <w:rsid w:val="0066176F"/>
    <w:rsid w:val="006624FC"/>
    <w:rsid w:val="00662EAB"/>
    <w:rsid w:val="00665F0D"/>
    <w:rsid w:val="00667AA6"/>
    <w:rsid w:val="00667B29"/>
    <w:rsid w:val="00670252"/>
    <w:rsid w:val="006732CB"/>
    <w:rsid w:val="006748A3"/>
    <w:rsid w:val="0067511E"/>
    <w:rsid w:val="00675368"/>
    <w:rsid w:val="00677A24"/>
    <w:rsid w:val="00680870"/>
    <w:rsid w:val="0068128E"/>
    <w:rsid w:val="0068269E"/>
    <w:rsid w:val="00682E4F"/>
    <w:rsid w:val="00683832"/>
    <w:rsid w:val="006846C5"/>
    <w:rsid w:val="0068691F"/>
    <w:rsid w:val="0068727E"/>
    <w:rsid w:val="00692120"/>
    <w:rsid w:val="006950E6"/>
    <w:rsid w:val="006959B0"/>
    <w:rsid w:val="00696AA4"/>
    <w:rsid w:val="006A0123"/>
    <w:rsid w:val="006A09AD"/>
    <w:rsid w:val="006A2A81"/>
    <w:rsid w:val="006A312E"/>
    <w:rsid w:val="006A423E"/>
    <w:rsid w:val="006A6F97"/>
    <w:rsid w:val="006B3DC3"/>
    <w:rsid w:val="006B5330"/>
    <w:rsid w:val="006B5C8E"/>
    <w:rsid w:val="006B6DEC"/>
    <w:rsid w:val="006B7BAE"/>
    <w:rsid w:val="006C1CFF"/>
    <w:rsid w:val="006C2EDE"/>
    <w:rsid w:val="006C60B0"/>
    <w:rsid w:val="006C61EA"/>
    <w:rsid w:val="006C6229"/>
    <w:rsid w:val="006C7BDB"/>
    <w:rsid w:val="006D240C"/>
    <w:rsid w:val="006D394A"/>
    <w:rsid w:val="006D7E1D"/>
    <w:rsid w:val="006E03EE"/>
    <w:rsid w:val="006E196B"/>
    <w:rsid w:val="006E215B"/>
    <w:rsid w:val="006E4AD9"/>
    <w:rsid w:val="006E4C04"/>
    <w:rsid w:val="006E4E79"/>
    <w:rsid w:val="006E645C"/>
    <w:rsid w:val="006E6A22"/>
    <w:rsid w:val="006F04DB"/>
    <w:rsid w:val="006F4119"/>
    <w:rsid w:val="006F4F5E"/>
    <w:rsid w:val="0070408F"/>
    <w:rsid w:val="0070495B"/>
    <w:rsid w:val="00706A81"/>
    <w:rsid w:val="007075D9"/>
    <w:rsid w:val="00707D36"/>
    <w:rsid w:val="00707E76"/>
    <w:rsid w:val="0071005C"/>
    <w:rsid w:val="00710E66"/>
    <w:rsid w:val="007119FA"/>
    <w:rsid w:val="00711DA7"/>
    <w:rsid w:val="00715551"/>
    <w:rsid w:val="007160DE"/>
    <w:rsid w:val="007171CA"/>
    <w:rsid w:val="0072002B"/>
    <w:rsid w:val="0072030A"/>
    <w:rsid w:val="0072130A"/>
    <w:rsid w:val="00721492"/>
    <w:rsid w:val="007225E6"/>
    <w:rsid w:val="0072704B"/>
    <w:rsid w:val="0072732C"/>
    <w:rsid w:val="0072736E"/>
    <w:rsid w:val="00730D0D"/>
    <w:rsid w:val="007310AE"/>
    <w:rsid w:val="00734C1A"/>
    <w:rsid w:val="007358A9"/>
    <w:rsid w:val="0073677E"/>
    <w:rsid w:val="0073692E"/>
    <w:rsid w:val="007371DF"/>
    <w:rsid w:val="007409EF"/>
    <w:rsid w:val="00740AD6"/>
    <w:rsid w:val="00741D0E"/>
    <w:rsid w:val="007420AC"/>
    <w:rsid w:val="00743695"/>
    <w:rsid w:val="007446EE"/>
    <w:rsid w:val="00745138"/>
    <w:rsid w:val="00747354"/>
    <w:rsid w:val="00747656"/>
    <w:rsid w:val="00750ADB"/>
    <w:rsid w:val="00750EF9"/>
    <w:rsid w:val="0075107D"/>
    <w:rsid w:val="00751754"/>
    <w:rsid w:val="0075455B"/>
    <w:rsid w:val="0075538C"/>
    <w:rsid w:val="007571FE"/>
    <w:rsid w:val="00760E45"/>
    <w:rsid w:val="00761C71"/>
    <w:rsid w:val="007621D4"/>
    <w:rsid w:val="00762632"/>
    <w:rsid w:val="00762CE0"/>
    <w:rsid w:val="00766C98"/>
    <w:rsid w:val="0077001E"/>
    <w:rsid w:val="00771FE4"/>
    <w:rsid w:val="00772A23"/>
    <w:rsid w:val="00773145"/>
    <w:rsid w:val="0077497B"/>
    <w:rsid w:val="007755B7"/>
    <w:rsid w:val="0077688B"/>
    <w:rsid w:val="00780033"/>
    <w:rsid w:val="00782970"/>
    <w:rsid w:val="007840BF"/>
    <w:rsid w:val="00787704"/>
    <w:rsid w:val="00791B29"/>
    <w:rsid w:val="00791C59"/>
    <w:rsid w:val="00794AF7"/>
    <w:rsid w:val="007958DC"/>
    <w:rsid w:val="00795A1A"/>
    <w:rsid w:val="00797069"/>
    <w:rsid w:val="007A2C8E"/>
    <w:rsid w:val="007A3D86"/>
    <w:rsid w:val="007A3DDC"/>
    <w:rsid w:val="007A6DB0"/>
    <w:rsid w:val="007B0D27"/>
    <w:rsid w:val="007B1BED"/>
    <w:rsid w:val="007B398C"/>
    <w:rsid w:val="007B54C3"/>
    <w:rsid w:val="007B5A4D"/>
    <w:rsid w:val="007B7F81"/>
    <w:rsid w:val="007C072B"/>
    <w:rsid w:val="007C0FC4"/>
    <w:rsid w:val="007C11C4"/>
    <w:rsid w:val="007C3373"/>
    <w:rsid w:val="007C5BB8"/>
    <w:rsid w:val="007C6C97"/>
    <w:rsid w:val="007D044F"/>
    <w:rsid w:val="007D08D7"/>
    <w:rsid w:val="007D35D5"/>
    <w:rsid w:val="007D40EE"/>
    <w:rsid w:val="007D4B49"/>
    <w:rsid w:val="007D4C7B"/>
    <w:rsid w:val="007D500E"/>
    <w:rsid w:val="007D5CB1"/>
    <w:rsid w:val="007D79B1"/>
    <w:rsid w:val="007E55A0"/>
    <w:rsid w:val="007E6DCA"/>
    <w:rsid w:val="007E7ECB"/>
    <w:rsid w:val="007F0B74"/>
    <w:rsid w:val="007F235E"/>
    <w:rsid w:val="007F5660"/>
    <w:rsid w:val="007F61F5"/>
    <w:rsid w:val="007F69CD"/>
    <w:rsid w:val="00800929"/>
    <w:rsid w:val="008011BE"/>
    <w:rsid w:val="0080251E"/>
    <w:rsid w:val="008025F4"/>
    <w:rsid w:val="00803191"/>
    <w:rsid w:val="00803798"/>
    <w:rsid w:val="00803D91"/>
    <w:rsid w:val="00806327"/>
    <w:rsid w:val="0080660C"/>
    <w:rsid w:val="0080770E"/>
    <w:rsid w:val="008103C5"/>
    <w:rsid w:val="00810A9F"/>
    <w:rsid w:val="0081286B"/>
    <w:rsid w:val="008159FC"/>
    <w:rsid w:val="00815F09"/>
    <w:rsid w:val="00815FBA"/>
    <w:rsid w:val="00820B6E"/>
    <w:rsid w:val="00822194"/>
    <w:rsid w:val="00825C49"/>
    <w:rsid w:val="0083015B"/>
    <w:rsid w:val="00831072"/>
    <w:rsid w:val="00831295"/>
    <w:rsid w:val="00832C5F"/>
    <w:rsid w:val="00832E3F"/>
    <w:rsid w:val="00833F90"/>
    <w:rsid w:val="0083605B"/>
    <w:rsid w:val="008401E9"/>
    <w:rsid w:val="0084029C"/>
    <w:rsid w:val="0084081C"/>
    <w:rsid w:val="00841F49"/>
    <w:rsid w:val="00844FC1"/>
    <w:rsid w:val="00845D78"/>
    <w:rsid w:val="0084702C"/>
    <w:rsid w:val="0085106F"/>
    <w:rsid w:val="008511A8"/>
    <w:rsid w:val="00853329"/>
    <w:rsid w:val="00853F1F"/>
    <w:rsid w:val="0085667A"/>
    <w:rsid w:val="00857010"/>
    <w:rsid w:val="00857E84"/>
    <w:rsid w:val="008608F5"/>
    <w:rsid w:val="00860E9E"/>
    <w:rsid w:val="00861E74"/>
    <w:rsid w:val="008620E9"/>
    <w:rsid w:val="008658EE"/>
    <w:rsid w:val="008663A1"/>
    <w:rsid w:val="00866F55"/>
    <w:rsid w:val="008741A3"/>
    <w:rsid w:val="00875D62"/>
    <w:rsid w:val="00881D10"/>
    <w:rsid w:val="00882649"/>
    <w:rsid w:val="00882ECF"/>
    <w:rsid w:val="0088318F"/>
    <w:rsid w:val="00884671"/>
    <w:rsid w:val="008862C0"/>
    <w:rsid w:val="00890A8A"/>
    <w:rsid w:val="008917FF"/>
    <w:rsid w:val="008920F6"/>
    <w:rsid w:val="008948C6"/>
    <w:rsid w:val="0089522B"/>
    <w:rsid w:val="008963CE"/>
    <w:rsid w:val="008A1C88"/>
    <w:rsid w:val="008A284C"/>
    <w:rsid w:val="008A3514"/>
    <w:rsid w:val="008A3E15"/>
    <w:rsid w:val="008A48B8"/>
    <w:rsid w:val="008A5B7C"/>
    <w:rsid w:val="008A6E49"/>
    <w:rsid w:val="008B0C87"/>
    <w:rsid w:val="008B3A62"/>
    <w:rsid w:val="008B575D"/>
    <w:rsid w:val="008B6153"/>
    <w:rsid w:val="008C00F4"/>
    <w:rsid w:val="008C1A30"/>
    <w:rsid w:val="008C5A8F"/>
    <w:rsid w:val="008C667B"/>
    <w:rsid w:val="008D386D"/>
    <w:rsid w:val="008D6DEB"/>
    <w:rsid w:val="008E16DB"/>
    <w:rsid w:val="008E7786"/>
    <w:rsid w:val="008F07BF"/>
    <w:rsid w:val="008F31EA"/>
    <w:rsid w:val="008F39DF"/>
    <w:rsid w:val="008F3DF1"/>
    <w:rsid w:val="008F3FC5"/>
    <w:rsid w:val="008F413A"/>
    <w:rsid w:val="008F536C"/>
    <w:rsid w:val="008F7BA0"/>
    <w:rsid w:val="0090584B"/>
    <w:rsid w:val="00907483"/>
    <w:rsid w:val="0090777A"/>
    <w:rsid w:val="009110F3"/>
    <w:rsid w:val="00911A18"/>
    <w:rsid w:val="00911E51"/>
    <w:rsid w:val="00915193"/>
    <w:rsid w:val="00915BDE"/>
    <w:rsid w:val="00916DBE"/>
    <w:rsid w:val="00916E46"/>
    <w:rsid w:val="0092212E"/>
    <w:rsid w:val="009276E4"/>
    <w:rsid w:val="00936AAF"/>
    <w:rsid w:val="00936E84"/>
    <w:rsid w:val="00940C60"/>
    <w:rsid w:val="009412C1"/>
    <w:rsid w:val="00941B74"/>
    <w:rsid w:val="0094216C"/>
    <w:rsid w:val="00942590"/>
    <w:rsid w:val="00943FBF"/>
    <w:rsid w:val="00951C68"/>
    <w:rsid w:val="009552CA"/>
    <w:rsid w:val="00955433"/>
    <w:rsid w:val="009558B8"/>
    <w:rsid w:val="0095653F"/>
    <w:rsid w:val="00960614"/>
    <w:rsid w:val="00963374"/>
    <w:rsid w:val="009638C7"/>
    <w:rsid w:val="009661CC"/>
    <w:rsid w:val="009672CF"/>
    <w:rsid w:val="009700A9"/>
    <w:rsid w:val="0097020A"/>
    <w:rsid w:val="00981C68"/>
    <w:rsid w:val="00983EA8"/>
    <w:rsid w:val="00984DFF"/>
    <w:rsid w:val="0099072E"/>
    <w:rsid w:val="00990E82"/>
    <w:rsid w:val="009910AB"/>
    <w:rsid w:val="00992141"/>
    <w:rsid w:val="00992FBC"/>
    <w:rsid w:val="009968EA"/>
    <w:rsid w:val="009A0DF0"/>
    <w:rsid w:val="009A51DC"/>
    <w:rsid w:val="009A595F"/>
    <w:rsid w:val="009A6A26"/>
    <w:rsid w:val="009B060D"/>
    <w:rsid w:val="009B118A"/>
    <w:rsid w:val="009B577E"/>
    <w:rsid w:val="009C2352"/>
    <w:rsid w:val="009C4AA0"/>
    <w:rsid w:val="009C645B"/>
    <w:rsid w:val="009D0FDE"/>
    <w:rsid w:val="009D1A6D"/>
    <w:rsid w:val="009D4B96"/>
    <w:rsid w:val="009D6AF0"/>
    <w:rsid w:val="009D7317"/>
    <w:rsid w:val="009D7619"/>
    <w:rsid w:val="009D7EB7"/>
    <w:rsid w:val="009D7F49"/>
    <w:rsid w:val="009E0306"/>
    <w:rsid w:val="009E0A50"/>
    <w:rsid w:val="009E0C10"/>
    <w:rsid w:val="009E1C3B"/>
    <w:rsid w:val="009E293C"/>
    <w:rsid w:val="009E3379"/>
    <w:rsid w:val="009E5071"/>
    <w:rsid w:val="009E5A0C"/>
    <w:rsid w:val="009E5DDB"/>
    <w:rsid w:val="009F02AC"/>
    <w:rsid w:val="009F1668"/>
    <w:rsid w:val="009F7232"/>
    <w:rsid w:val="00A000C3"/>
    <w:rsid w:val="00A013DC"/>
    <w:rsid w:val="00A01907"/>
    <w:rsid w:val="00A019FC"/>
    <w:rsid w:val="00A01C65"/>
    <w:rsid w:val="00A01EFF"/>
    <w:rsid w:val="00A02A30"/>
    <w:rsid w:val="00A04191"/>
    <w:rsid w:val="00A05FE2"/>
    <w:rsid w:val="00A06355"/>
    <w:rsid w:val="00A0647B"/>
    <w:rsid w:val="00A13D3A"/>
    <w:rsid w:val="00A14FD3"/>
    <w:rsid w:val="00A16153"/>
    <w:rsid w:val="00A16634"/>
    <w:rsid w:val="00A234A2"/>
    <w:rsid w:val="00A26700"/>
    <w:rsid w:val="00A32916"/>
    <w:rsid w:val="00A330A1"/>
    <w:rsid w:val="00A33BAA"/>
    <w:rsid w:val="00A34E18"/>
    <w:rsid w:val="00A36E66"/>
    <w:rsid w:val="00A40A1C"/>
    <w:rsid w:val="00A41806"/>
    <w:rsid w:val="00A42316"/>
    <w:rsid w:val="00A44B56"/>
    <w:rsid w:val="00A44F6E"/>
    <w:rsid w:val="00A45B1F"/>
    <w:rsid w:val="00A45C12"/>
    <w:rsid w:val="00A470BA"/>
    <w:rsid w:val="00A50667"/>
    <w:rsid w:val="00A52BBC"/>
    <w:rsid w:val="00A538CB"/>
    <w:rsid w:val="00A5438F"/>
    <w:rsid w:val="00A544FE"/>
    <w:rsid w:val="00A56085"/>
    <w:rsid w:val="00A5631E"/>
    <w:rsid w:val="00A570DF"/>
    <w:rsid w:val="00A57864"/>
    <w:rsid w:val="00A57BD9"/>
    <w:rsid w:val="00A62882"/>
    <w:rsid w:val="00A636E2"/>
    <w:rsid w:val="00A65190"/>
    <w:rsid w:val="00A661EB"/>
    <w:rsid w:val="00A679E7"/>
    <w:rsid w:val="00A7138B"/>
    <w:rsid w:val="00A7282E"/>
    <w:rsid w:val="00A767FA"/>
    <w:rsid w:val="00A76B71"/>
    <w:rsid w:val="00A778DA"/>
    <w:rsid w:val="00A803DB"/>
    <w:rsid w:val="00A8040D"/>
    <w:rsid w:val="00A80657"/>
    <w:rsid w:val="00A8146B"/>
    <w:rsid w:val="00A8246A"/>
    <w:rsid w:val="00A84DAB"/>
    <w:rsid w:val="00A86EDD"/>
    <w:rsid w:val="00A900EA"/>
    <w:rsid w:val="00A90871"/>
    <w:rsid w:val="00A90C0B"/>
    <w:rsid w:val="00A91554"/>
    <w:rsid w:val="00A953BE"/>
    <w:rsid w:val="00A976D5"/>
    <w:rsid w:val="00A97C97"/>
    <w:rsid w:val="00AA0B4E"/>
    <w:rsid w:val="00AA1BD1"/>
    <w:rsid w:val="00AA3A62"/>
    <w:rsid w:val="00AA648E"/>
    <w:rsid w:val="00AA7656"/>
    <w:rsid w:val="00AA7B03"/>
    <w:rsid w:val="00AB0C28"/>
    <w:rsid w:val="00AB348F"/>
    <w:rsid w:val="00AB66A2"/>
    <w:rsid w:val="00AC040C"/>
    <w:rsid w:val="00AC04F8"/>
    <w:rsid w:val="00AC6C3C"/>
    <w:rsid w:val="00AC7503"/>
    <w:rsid w:val="00AC7E99"/>
    <w:rsid w:val="00AD3475"/>
    <w:rsid w:val="00AD440C"/>
    <w:rsid w:val="00AD461C"/>
    <w:rsid w:val="00AD4AF6"/>
    <w:rsid w:val="00AD4D9A"/>
    <w:rsid w:val="00AD595D"/>
    <w:rsid w:val="00AD6D65"/>
    <w:rsid w:val="00AD736A"/>
    <w:rsid w:val="00AD7941"/>
    <w:rsid w:val="00AD7D09"/>
    <w:rsid w:val="00AE7A22"/>
    <w:rsid w:val="00AF220B"/>
    <w:rsid w:val="00AF3C7A"/>
    <w:rsid w:val="00AF3EC9"/>
    <w:rsid w:val="00AF53F0"/>
    <w:rsid w:val="00AF59FC"/>
    <w:rsid w:val="00AF5C48"/>
    <w:rsid w:val="00AF5CB6"/>
    <w:rsid w:val="00AF5F0A"/>
    <w:rsid w:val="00B003C1"/>
    <w:rsid w:val="00B01309"/>
    <w:rsid w:val="00B01DF3"/>
    <w:rsid w:val="00B027BA"/>
    <w:rsid w:val="00B02C45"/>
    <w:rsid w:val="00B03502"/>
    <w:rsid w:val="00B047B7"/>
    <w:rsid w:val="00B048B8"/>
    <w:rsid w:val="00B053CD"/>
    <w:rsid w:val="00B05933"/>
    <w:rsid w:val="00B05A56"/>
    <w:rsid w:val="00B162CF"/>
    <w:rsid w:val="00B17212"/>
    <w:rsid w:val="00B229A2"/>
    <w:rsid w:val="00B233FC"/>
    <w:rsid w:val="00B23B03"/>
    <w:rsid w:val="00B24432"/>
    <w:rsid w:val="00B24EE0"/>
    <w:rsid w:val="00B25E3E"/>
    <w:rsid w:val="00B3297E"/>
    <w:rsid w:val="00B3326E"/>
    <w:rsid w:val="00B34B3F"/>
    <w:rsid w:val="00B35F30"/>
    <w:rsid w:val="00B40FCE"/>
    <w:rsid w:val="00B4128E"/>
    <w:rsid w:val="00B440DA"/>
    <w:rsid w:val="00B44F62"/>
    <w:rsid w:val="00B509A0"/>
    <w:rsid w:val="00B52A88"/>
    <w:rsid w:val="00B53677"/>
    <w:rsid w:val="00B5446C"/>
    <w:rsid w:val="00B5547F"/>
    <w:rsid w:val="00B561A3"/>
    <w:rsid w:val="00B56F82"/>
    <w:rsid w:val="00B612E5"/>
    <w:rsid w:val="00B621D2"/>
    <w:rsid w:val="00B62D6B"/>
    <w:rsid w:val="00B63888"/>
    <w:rsid w:val="00B65614"/>
    <w:rsid w:val="00B7127F"/>
    <w:rsid w:val="00B716DE"/>
    <w:rsid w:val="00B73D24"/>
    <w:rsid w:val="00B73E0E"/>
    <w:rsid w:val="00B73E86"/>
    <w:rsid w:val="00B76E1F"/>
    <w:rsid w:val="00B80B11"/>
    <w:rsid w:val="00B81080"/>
    <w:rsid w:val="00B816C9"/>
    <w:rsid w:val="00B84082"/>
    <w:rsid w:val="00B84131"/>
    <w:rsid w:val="00B8467A"/>
    <w:rsid w:val="00B85C89"/>
    <w:rsid w:val="00B8736A"/>
    <w:rsid w:val="00B90E88"/>
    <w:rsid w:val="00B91120"/>
    <w:rsid w:val="00B917FD"/>
    <w:rsid w:val="00B92192"/>
    <w:rsid w:val="00B922DA"/>
    <w:rsid w:val="00B9246E"/>
    <w:rsid w:val="00B92A54"/>
    <w:rsid w:val="00B9458E"/>
    <w:rsid w:val="00B97E5E"/>
    <w:rsid w:val="00BA266F"/>
    <w:rsid w:val="00BA301C"/>
    <w:rsid w:val="00BA4EA5"/>
    <w:rsid w:val="00BA5F79"/>
    <w:rsid w:val="00BA63E9"/>
    <w:rsid w:val="00BA6C28"/>
    <w:rsid w:val="00BA6FF0"/>
    <w:rsid w:val="00BA7D4A"/>
    <w:rsid w:val="00BB181B"/>
    <w:rsid w:val="00BB1A18"/>
    <w:rsid w:val="00BB23B6"/>
    <w:rsid w:val="00BB5D9D"/>
    <w:rsid w:val="00BB7D9F"/>
    <w:rsid w:val="00BC0A25"/>
    <w:rsid w:val="00BC21D6"/>
    <w:rsid w:val="00BC2751"/>
    <w:rsid w:val="00BC5026"/>
    <w:rsid w:val="00BC5848"/>
    <w:rsid w:val="00BD009F"/>
    <w:rsid w:val="00BD0874"/>
    <w:rsid w:val="00BD140E"/>
    <w:rsid w:val="00BD337B"/>
    <w:rsid w:val="00BD385C"/>
    <w:rsid w:val="00BD3D79"/>
    <w:rsid w:val="00BD72BE"/>
    <w:rsid w:val="00BD7A42"/>
    <w:rsid w:val="00BE1A08"/>
    <w:rsid w:val="00BE49BA"/>
    <w:rsid w:val="00BE7E2B"/>
    <w:rsid w:val="00BF04BD"/>
    <w:rsid w:val="00BF11C2"/>
    <w:rsid w:val="00BF1311"/>
    <w:rsid w:val="00BF1764"/>
    <w:rsid w:val="00BF227C"/>
    <w:rsid w:val="00BF253E"/>
    <w:rsid w:val="00BF2752"/>
    <w:rsid w:val="00BF3E25"/>
    <w:rsid w:val="00BF4681"/>
    <w:rsid w:val="00BF48D1"/>
    <w:rsid w:val="00BF56D8"/>
    <w:rsid w:val="00BF6FB8"/>
    <w:rsid w:val="00BF7D8B"/>
    <w:rsid w:val="00C0295C"/>
    <w:rsid w:val="00C02DAA"/>
    <w:rsid w:val="00C03C56"/>
    <w:rsid w:val="00C06A87"/>
    <w:rsid w:val="00C06E5A"/>
    <w:rsid w:val="00C1189F"/>
    <w:rsid w:val="00C11DA1"/>
    <w:rsid w:val="00C11DA9"/>
    <w:rsid w:val="00C14110"/>
    <w:rsid w:val="00C1684D"/>
    <w:rsid w:val="00C17886"/>
    <w:rsid w:val="00C17ECE"/>
    <w:rsid w:val="00C20BEA"/>
    <w:rsid w:val="00C2120D"/>
    <w:rsid w:val="00C2497F"/>
    <w:rsid w:val="00C25ABF"/>
    <w:rsid w:val="00C302C2"/>
    <w:rsid w:val="00C3129A"/>
    <w:rsid w:val="00C31655"/>
    <w:rsid w:val="00C31F24"/>
    <w:rsid w:val="00C3218D"/>
    <w:rsid w:val="00C338FD"/>
    <w:rsid w:val="00C34526"/>
    <w:rsid w:val="00C34656"/>
    <w:rsid w:val="00C35B7A"/>
    <w:rsid w:val="00C368A7"/>
    <w:rsid w:val="00C377DC"/>
    <w:rsid w:val="00C404F4"/>
    <w:rsid w:val="00C406C7"/>
    <w:rsid w:val="00C4126B"/>
    <w:rsid w:val="00C4442D"/>
    <w:rsid w:val="00C45C0A"/>
    <w:rsid w:val="00C46721"/>
    <w:rsid w:val="00C47865"/>
    <w:rsid w:val="00C478BB"/>
    <w:rsid w:val="00C47EAF"/>
    <w:rsid w:val="00C51D43"/>
    <w:rsid w:val="00C53344"/>
    <w:rsid w:val="00C56189"/>
    <w:rsid w:val="00C56424"/>
    <w:rsid w:val="00C60DC2"/>
    <w:rsid w:val="00C60F4B"/>
    <w:rsid w:val="00C61974"/>
    <w:rsid w:val="00C623A7"/>
    <w:rsid w:val="00C64202"/>
    <w:rsid w:val="00C64FA6"/>
    <w:rsid w:val="00C65413"/>
    <w:rsid w:val="00C67369"/>
    <w:rsid w:val="00C675E8"/>
    <w:rsid w:val="00C701FF"/>
    <w:rsid w:val="00C70F06"/>
    <w:rsid w:val="00C71AEB"/>
    <w:rsid w:val="00C721D7"/>
    <w:rsid w:val="00C742B9"/>
    <w:rsid w:val="00C74773"/>
    <w:rsid w:val="00C747BD"/>
    <w:rsid w:val="00C76758"/>
    <w:rsid w:val="00C77414"/>
    <w:rsid w:val="00C77C6B"/>
    <w:rsid w:val="00C85AAB"/>
    <w:rsid w:val="00C85BC8"/>
    <w:rsid w:val="00C87705"/>
    <w:rsid w:val="00C87A0A"/>
    <w:rsid w:val="00C87D37"/>
    <w:rsid w:val="00C9320E"/>
    <w:rsid w:val="00C93365"/>
    <w:rsid w:val="00C94F3C"/>
    <w:rsid w:val="00C965CC"/>
    <w:rsid w:val="00C966EC"/>
    <w:rsid w:val="00C967B2"/>
    <w:rsid w:val="00C97F61"/>
    <w:rsid w:val="00CA0A53"/>
    <w:rsid w:val="00CA1C41"/>
    <w:rsid w:val="00CA7EAE"/>
    <w:rsid w:val="00CB06B6"/>
    <w:rsid w:val="00CB2E2B"/>
    <w:rsid w:val="00CB2F62"/>
    <w:rsid w:val="00CB43A9"/>
    <w:rsid w:val="00CB46BA"/>
    <w:rsid w:val="00CB592A"/>
    <w:rsid w:val="00CB6615"/>
    <w:rsid w:val="00CB67A1"/>
    <w:rsid w:val="00CB6EFB"/>
    <w:rsid w:val="00CB74A8"/>
    <w:rsid w:val="00CC055E"/>
    <w:rsid w:val="00CC0B16"/>
    <w:rsid w:val="00CC0CAF"/>
    <w:rsid w:val="00CC7895"/>
    <w:rsid w:val="00CC7F8E"/>
    <w:rsid w:val="00CD0121"/>
    <w:rsid w:val="00CD1DE7"/>
    <w:rsid w:val="00CD2B35"/>
    <w:rsid w:val="00CD2C54"/>
    <w:rsid w:val="00CD303B"/>
    <w:rsid w:val="00CD30C0"/>
    <w:rsid w:val="00CD5098"/>
    <w:rsid w:val="00CD6736"/>
    <w:rsid w:val="00CD6DB7"/>
    <w:rsid w:val="00CE3C83"/>
    <w:rsid w:val="00CF230C"/>
    <w:rsid w:val="00CF2531"/>
    <w:rsid w:val="00CF2C24"/>
    <w:rsid w:val="00CF36C4"/>
    <w:rsid w:val="00CF52DD"/>
    <w:rsid w:val="00D009E3"/>
    <w:rsid w:val="00D01EC7"/>
    <w:rsid w:val="00D04066"/>
    <w:rsid w:val="00D04379"/>
    <w:rsid w:val="00D04595"/>
    <w:rsid w:val="00D05863"/>
    <w:rsid w:val="00D06438"/>
    <w:rsid w:val="00D06724"/>
    <w:rsid w:val="00D10ED9"/>
    <w:rsid w:val="00D12079"/>
    <w:rsid w:val="00D138A0"/>
    <w:rsid w:val="00D13DDC"/>
    <w:rsid w:val="00D1523A"/>
    <w:rsid w:val="00D2218E"/>
    <w:rsid w:val="00D24920"/>
    <w:rsid w:val="00D3050E"/>
    <w:rsid w:val="00D30A32"/>
    <w:rsid w:val="00D31DB5"/>
    <w:rsid w:val="00D31F4E"/>
    <w:rsid w:val="00D32BFE"/>
    <w:rsid w:val="00D33233"/>
    <w:rsid w:val="00D34699"/>
    <w:rsid w:val="00D34755"/>
    <w:rsid w:val="00D35774"/>
    <w:rsid w:val="00D35B58"/>
    <w:rsid w:val="00D37F85"/>
    <w:rsid w:val="00D4069D"/>
    <w:rsid w:val="00D41D74"/>
    <w:rsid w:val="00D424C8"/>
    <w:rsid w:val="00D42956"/>
    <w:rsid w:val="00D43223"/>
    <w:rsid w:val="00D43243"/>
    <w:rsid w:val="00D456F7"/>
    <w:rsid w:val="00D45CC2"/>
    <w:rsid w:val="00D46C40"/>
    <w:rsid w:val="00D4794D"/>
    <w:rsid w:val="00D503D5"/>
    <w:rsid w:val="00D53AFA"/>
    <w:rsid w:val="00D56B38"/>
    <w:rsid w:val="00D60548"/>
    <w:rsid w:val="00D61F27"/>
    <w:rsid w:val="00D61F59"/>
    <w:rsid w:val="00D6219E"/>
    <w:rsid w:val="00D6402F"/>
    <w:rsid w:val="00D66450"/>
    <w:rsid w:val="00D678EE"/>
    <w:rsid w:val="00D67A88"/>
    <w:rsid w:val="00D716E5"/>
    <w:rsid w:val="00D733EB"/>
    <w:rsid w:val="00D751DA"/>
    <w:rsid w:val="00D76E42"/>
    <w:rsid w:val="00D8065A"/>
    <w:rsid w:val="00D812FF"/>
    <w:rsid w:val="00D825CB"/>
    <w:rsid w:val="00D83514"/>
    <w:rsid w:val="00D846DD"/>
    <w:rsid w:val="00D84AEC"/>
    <w:rsid w:val="00D864D1"/>
    <w:rsid w:val="00D87880"/>
    <w:rsid w:val="00D87A12"/>
    <w:rsid w:val="00D921D3"/>
    <w:rsid w:val="00D93151"/>
    <w:rsid w:val="00D9347C"/>
    <w:rsid w:val="00D94827"/>
    <w:rsid w:val="00D94DCE"/>
    <w:rsid w:val="00D94F5F"/>
    <w:rsid w:val="00D9683A"/>
    <w:rsid w:val="00DA05C4"/>
    <w:rsid w:val="00DA1354"/>
    <w:rsid w:val="00DA19C1"/>
    <w:rsid w:val="00DA21E2"/>
    <w:rsid w:val="00DA2284"/>
    <w:rsid w:val="00DA235D"/>
    <w:rsid w:val="00DA26C3"/>
    <w:rsid w:val="00DA26E0"/>
    <w:rsid w:val="00DA4618"/>
    <w:rsid w:val="00DA5869"/>
    <w:rsid w:val="00DA64CA"/>
    <w:rsid w:val="00DA64EE"/>
    <w:rsid w:val="00DA6ACD"/>
    <w:rsid w:val="00DA70B9"/>
    <w:rsid w:val="00DB013F"/>
    <w:rsid w:val="00DB0BC4"/>
    <w:rsid w:val="00DB0D4E"/>
    <w:rsid w:val="00DB1252"/>
    <w:rsid w:val="00DB2584"/>
    <w:rsid w:val="00DB4776"/>
    <w:rsid w:val="00DB6258"/>
    <w:rsid w:val="00DB6C82"/>
    <w:rsid w:val="00DB71D1"/>
    <w:rsid w:val="00DB7707"/>
    <w:rsid w:val="00DC0805"/>
    <w:rsid w:val="00DC087F"/>
    <w:rsid w:val="00DC0A86"/>
    <w:rsid w:val="00DC24A5"/>
    <w:rsid w:val="00DC2B78"/>
    <w:rsid w:val="00DC2C35"/>
    <w:rsid w:val="00DC5E7A"/>
    <w:rsid w:val="00DC5EA4"/>
    <w:rsid w:val="00DD0F8A"/>
    <w:rsid w:val="00DD1D3B"/>
    <w:rsid w:val="00DD3B4D"/>
    <w:rsid w:val="00DD507B"/>
    <w:rsid w:val="00DD55AA"/>
    <w:rsid w:val="00DD66CC"/>
    <w:rsid w:val="00DD75AD"/>
    <w:rsid w:val="00DD7B88"/>
    <w:rsid w:val="00DE27C7"/>
    <w:rsid w:val="00DE6410"/>
    <w:rsid w:val="00DE7CC8"/>
    <w:rsid w:val="00DF0616"/>
    <w:rsid w:val="00DF1A79"/>
    <w:rsid w:val="00DF2184"/>
    <w:rsid w:val="00DF38ED"/>
    <w:rsid w:val="00DF3A32"/>
    <w:rsid w:val="00E06400"/>
    <w:rsid w:val="00E06A3D"/>
    <w:rsid w:val="00E10EBF"/>
    <w:rsid w:val="00E1120D"/>
    <w:rsid w:val="00E11FCA"/>
    <w:rsid w:val="00E14E67"/>
    <w:rsid w:val="00E14F9B"/>
    <w:rsid w:val="00E152AF"/>
    <w:rsid w:val="00E17287"/>
    <w:rsid w:val="00E20215"/>
    <w:rsid w:val="00E2070B"/>
    <w:rsid w:val="00E207D5"/>
    <w:rsid w:val="00E21299"/>
    <w:rsid w:val="00E24FFD"/>
    <w:rsid w:val="00E31866"/>
    <w:rsid w:val="00E31D9F"/>
    <w:rsid w:val="00E323C4"/>
    <w:rsid w:val="00E329D7"/>
    <w:rsid w:val="00E33203"/>
    <w:rsid w:val="00E3323F"/>
    <w:rsid w:val="00E36046"/>
    <w:rsid w:val="00E36474"/>
    <w:rsid w:val="00E36727"/>
    <w:rsid w:val="00E36D25"/>
    <w:rsid w:val="00E375BC"/>
    <w:rsid w:val="00E41159"/>
    <w:rsid w:val="00E41435"/>
    <w:rsid w:val="00E43154"/>
    <w:rsid w:val="00E47949"/>
    <w:rsid w:val="00E52198"/>
    <w:rsid w:val="00E54979"/>
    <w:rsid w:val="00E55188"/>
    <w:rsid w:val="00E61320"/>
    <w:rsid w:val="00E6235E"/>
    <w:rsid w:val="00E66F9A"/>
    <w:rsid w:val="00E735CE"/>
    <w:rsid w:val="00E73B2F"/>
    <w:rsid w:val="00E73B32"/>
    <w:rsid w:val="00E73F07"/>
    <w:rsid w:val="00E8346B"/>
    <w:rsid w:val="00E84D79"/>
    <w:rsid w:val="00E86255"/>
    <w:rsid w:val="00E87336"/>
    <w:rsid w:val="00E9378B"/>
    <w:rsid w:val="00E9393B"/>
    <w:rsid w:val="00E97CD3"/>
    <w:rsid w:val="00EA1811"/>
    <w:rsid w:val="00EA2586"/>
    <w:rsid w:val="00EA37CF"/>
    <w:rsid w:val="00EA4021"/>
    <w:rsid w:val="00EA67BE"/>
    <w:rsid w:val="00EA6825"/>
    <w:rsid w:val="00EB37EF"/>
    <w:rsid w:val="00EB6182"/>
    <w:rsid w:val="00EC1B48"/>
    <w:rsid w:val="00EC3E4B"/>
    <w:rsid w:val="00EC42FF"/>
    <w:rsid w:val="00EC444A"/>
    <w:rsid w:val="00EC4DEE"/>
    <w:rsid w:val="00EC50AE"/>
    <w:rsid w:val="00EC7153"/>
    <w:rsid w:val="00ED0DC1"/>
    <w:rsid w:val="00ED14C2"/>
    <w:rsid w:val="00ED2FA2"/>
    <w:rsid w:val="00ED3CF2"/>
    <w:rsid w:val="00ED4F5E"/>
    <w:rsid w:val="00ED59FD"/>
    <w:rsid w:val="00ED70D1"/>
    <w:rsid w:val="00ED7274"/>
    <w:rsid w:val="00EE06B9"/>
    <w:rsid w:val="00EE2521"/>
    <w:rsid w:val="00EE2D44"/>
    <w:rsid w:val="00EE4FEB"/>
    <w:rsid w:val="00EE6358"/>
    <w:rsid w:val="00EE6B4D"/>
    <w:rsid w:val="00EE6DC5"/>
    <w:rsid w:val="00EE6E03"/>
    <w:rsid w:val="00EF17DA"/>
    <w:rsid w:val="00EF1882"/>
    <w:rsid w:val="00F00877"/>
    <w:rsid w:val="00F03705"/>
    <w:rsid w:val="00F04D8C"/>
    <w:rsid w:val="00F05867"/>
    <w:rsid w:val="00F05F59"/>
    <w:rsid w:val="00F0634A"/>
    <w:rsid w:val="00F06E80"/>
    <w:rsid w:val="00F07B46"/>
    <w:rsid w:val="00F12815"/>
    <w:rsid w:val="00F1288F"/>
    <w:rsid w:val="00F14ABC"/>
    <w:rsid w:val="00F20584"/>
    <w:rsid w:val="00F21663"/>
    <w:rsid w:val="00F21E6A"/>
    <w:rsid w:val="00F21F8F"/>
    <w:rsid w:val="00F23251"/>
    <w:rsid w:val="00F266A1"/>
    <w:rsid w:val="00F26AAF"/>
    <w:rsid w:val="00F274D2"/>
    <w:rsid w:val="00F27819"/>
    <w:rsid w:val="00F30CAB"/>
    <w:rsid w:val="00F31D39"/>
    <w:rsid w:val="00F32334"/>
    <w:rsid w:val="00F348BB"/>
    <w:rsid w:val="00F371E0"/>
    <w:rsid w:val="00F40DEB"/>
    <w:rsid w:val="00F4313E"/>
    <w:rsid w:val="00F44618"/>
    <w:rsid w:val="00F46BA5"/>
    <w:rsid w:val="00F500CA"/>
    <w:rsid w:val="00F525D4"/>
    <w:rsid w:val="00F52A62"/>
    <w:rsid w:val="00F53813"/>
    <w:rsid w:val="00F602F7"/>
    <w:rsid w:val="00F621AC"/>
    <w:rsid w:val="00F62C6B"/>
    <w:rsid w:val="00F63280"/>
    <w:rsid w:val="00F63685"/>
    <w:rsid w:val="00F6368F"/>
    <w:rsid w:val="00F636EF"/>
    <w:rsid w:val="00F64CBA"/>
    <w:rsid w:val="00F652E9"/>
    <w:rsid w:val="00F65993"/>
    <w:rsid w:val="00F65AE9"/>
    <w:rsid w:val="00F65ED9"/>
    <w:rsid w:val="00F67381"/>
    <w:rsid w:val="00F6761C"/>
    <w:rsid w:val="00F7104E"/>
    <w:rsid w:val="00F71DED"/>
    <w:rsid w:val="00F72446"/>
    <w:rsid w:val="00F72815"/>
    <w:rsid w:val="00F7386B"/>
    <w:rsid w:val="00F73C9D"/>
    <w:rsid w:val="00F7432D"/>
    <w:rsid w:val="00F75732"/>
    <w:rsid w:val="00F75EEA"/>
    <w:rsid w:val="00F77C23"/>
    <w:rsid w:val="00F77D3E"/>
    <w:rsid w:val="00F81B44"/>
    <w:rsid w:val="00F82148"/>
    <w:rsid w:val="00F84399"/>
    <w:rsid w:val="00F86CF1"/>
    <w:rsid w:val="00F87E44"/>
    <w:rsid w:val="00F90163"/>
    <w:rsid w:val="00F904BA"/>
    <w:rsid w:val="00F91D60"/>
    <w:rsid w:val="00F92109"/>
    <w:rsid w:val="00F93ACD"/>
    <w:rsid w:val="00F94365"/>
    <w:rsid w:val="00F97336"/>
    <w:rsid w:val="00F97546"/>
    <w:rsid w:val="00FA1173"/>
    <w:rsid w:val="00FA2AAB"/>
    <w:rsid w:val="00FA38BD"/>
    <w:rsid w:val="00FA4C01"/>
    <w:rsid w:val="00FA4C31"/>
    <w:rsid w:val="00FA5AAB"/>
    <w:rsid w:val="00FA5BA7"/>
    <w:rsid w:val="00FA715A"/>
    <w:rsid w:val="00FB22CC"/>
    <w:rsid w:val="00FB2713"/>
    <w:rsid w:val="00FB36A6"/>
    <w:rsid w:val="00FB46A6"/>
    <w:rsid w:val="00FB68D8"/>
    <w:rsid w:val="00FB7338"/>
    <w:rsid w:val="00FC022D"/>
    <w:rsid w:val="00FC0915"/>
    <w:rsid w:val="00FC0DC4"/>
    <w:rsid w:val="00FC3063"/>
    <w:rsid w:val="00FC3699"/>
    <w:rsid w:val="00FC5551"/>
    <w:rsid w:val="00FC67B4"/>
    <w:rsid w:val="00FC7DC5"/>
    <w:rsid w:val="00FC7E39"/>
    <w:rsid w:val="00FD1C1A"/>
    <w:rsid w:val="00FD6F0E"/>
    <w:rsid w:val="00FD7E90"/>
    <w:rsid w:val="00FE0748"/>
    <w:rsid w:val="00FE176B"/>
    <w:rsid w:val="00FE21C7"/>
    <w:rsid w:val="00FE2FE5"/>
    <w:rsid w:val="00FE42AF"/>
    <w:rsid w:val="00FE4CBC"/>
    <w:rsid w:val="00FE641D"/>
    <w:rsid w:val="00FE6673"/>
    <w:rsid w:val="00FE7112"/>
    <w:rsid w:val="00FF0119"/>
    <w:rsid w:val="00FF1216"/>
    <w:rsid w:val="00FF1657"/>
    <w:rsid w:val="00FF2813"/>
    <w:rsid w:val="00FF3CE1"/>
    <w:rsid w:val="00FF4EDC"/>
    <w:rsid w:val="00FF78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52CEC3-7898-4CA4-9B00-0DE199E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47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MBRE DEL EMPLEADO"/>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aliases w:val="NOMBRE DEL EMPLE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AD3475"/>
    <w:pPr>
      <w:ind w:left="720"/>
      <w:contextualSpacing/>
    </w:pPr>
  </w:style>
  <w:style w:type="paragraph" w:styleId="Textodeglobo">
    <w:name w:val="Balloon Text"/>
    <w:basedOn w:val="Normal"/>
    <w:link w:val="TextodegloboCar"/>
    <w:uiPriority w:val="99"/>
    <w:semiHidden/>
    <w:unhideWhenUsed/>
    <w:rsid w:val="00AD3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475"/>
    <w:rPr>
      <w:rFonts w:ascii="Tahoma" w:hAnsi="Tahoma" w:cs="Tahoma"/>
      <w:sz w:val="16"/>
      <w:szCs w:val="16"/>
    </w:rPr>
  </w:style>
  <w:style w:type="paragraph" w:styleId="NormalWeb">
    <w:name w:val="Normal (Web)"/>
    <w:basedOn w:val="Normal"/>
    <w:uiPriority w:val="99"/>
    <w:unhideWhenUsed/>
    <w:rsid w:val="00AD3475"/>
    <w:pPr>
      <w:spacing w:before="280" w:after="280" w:line="100" w:lineRule="atLeast"/>
    </w:pPr>
    <w:rPr>
      <w:rFonts w:ascii="Times New Roman" w:hAnsi="Times New Roman" w:cs="Times New Roman"/>
      <w:lang w:val="es-ES" w:eastAsia="es-ES"/>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AD3475"/>
    <w:rPr>
      <w:sz w:val="24"/>
      <w:szCs w:val="24"/>
    </w:rPr>
  </w:style>
  <w:style w:type="paragraph" w:styleId="Sinespaciado">
    <w:name w:val="No Spacing"/>
    <w:link w:val="SinespaciadoCar"/>
    <w:uiPriority w:val="1"/>
    <w:qFormat/>
    <w:rsid w:val="00AD3475"/>
    <w:pPr>
      <w:spacing w:after="0" w:line="240" w:lineRule="auto"/>
    </w:pPr>
    <w:rPr>
      <w:rFonts w:asciiTheme="minorHAnsi" w:hAnsiTheme="minorHAnsi"/>
    </w:rPr>
  </w:style>
  <w:style w:type="table" w:styleId="Tablaconcuadrcula">
    <w:name w:val="Table Grid"/>
    <w:basedOn w:val="Tablanormal"/>
    <w:uiPriority w:val="59"/>
    <w:rsid w:val="00AD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475"/>
    <w:pPr>
      <w:autoSpaceDE w:val="0"/>
      <w:autoSpaceDN w:val="0"/>
      <w:adjustRightInd w:val="0"/>
      <w:spacing w:after="0" w:line="240" w:lineRule="auto"/>
    </w:pPr>
    <w:rPr>
      <w:rFonts w:ascii="Arial" w:hAnsi="Arial" w:cs="Arial"/>
      <w:color w:val="000000"/>
      <w:sz w:val="24"/>
      <w:szCs w:val="24"/>
    </w:rPr>
  </w:style>
  <w:style w:type="paragraph" w:styleId="Textosinformato">
    <w:name w:val="Plain Text"/>
    <w:basedOn w:val="Normal"/>
    <w:link w:val="TextosinformatoCar"/>
    <w:uiPriority w:val="99"/>
    <w:unhideWhenUsed/>
    <w:rsid w:val="00AD3475"/>
    <w:pPr>
      <w:spacing w:after="0" w:line="240" w:lineRule="auto"/>
    </w:pPr>
    <w:rPr>
      <w:sz w:val="22"/>
      <w:szCs w:val="21"/>
    </w:rPr>
  </w:style>
  <w:style w:type="character" w:customStyle="1" w:styleId="TextosinformatoCar">
    <w:name w:val="Texto sin formato Car"/>
    <w:basedOn w:val="Fuentedeprrafopredeter"/>
    <w:link w:val="Textosinformato"/>
    <w:uiPriority w:val="99"/>
    <w:rsid w:val="00AD3475"/>
    <w:rPr>
      <w:szCs w:val="21"/>
    </w:rPr>
  </w:style>
  <w:style w:type="character" w:styleId="Refdecomentario">
    <w:name w:val="annotation reference"/>
    <w:basedOn w:val="Fuentedeprrafopredeter"/>
    <w:uiPriority w:val="99"/>
    <w:semiHidden/>
    <w:unhideWhenUsed/>
    <w:rsid w:val="00AD3475"/>
    <w:rPr>
      <w:sz w:val="16"/>
      <w:szCs w:val="16"/>
    </w:rPr>
  </w:style>
  <w:style w:type="paragraph" w:styleId="Textocomentario">
    <w:name w:val="annotation text"/>
    <w:basedOn w:val="Normal"/>
    <w:link w:val="TextocomentarioCar"/>
    <w:uiPriority w:val="99"/>
    <w:unhideWhenUsed/>
    <w:rsid w:val="00AD3475"/>
    <w:pPr>
      <w:spacing w:line="240" w:lineRule="auto"/>
    </w:pPr>
    <w:rPr>
      <w:sz w:val="20"/>
      <w:szCs w:val="20"/>
    </w:rPr>
  </w:style>
  <w:style w:type="character" w:customStyle="1" w:styleId="TextocomentarioCar">
    <w:name w:val="Texto comentario Car"/>
    <w:basedOn w:val="Fuentedeprrafopredeter"/>
    <w:link w:val="Textocomentario"/>
    <w:uiPriority w:val="99"/>
    <w:rsid w:val="00AD3475"/>
    <w:rPr>
      <w:sz w:val="20"/>
      <w:szCs w:val="20"/>
    </w:rPr>
  </w:style>
  <w:style w:type="character" w:customStyle="1" w:styleId="SinespaciadoCar">
    <w:name w:val="Sin espaciado Car"/>
    <w:basedOn w:val="Fuentedeprrafopredeter"/>
    <w:link w:val="Sinespaciado"/>
    <w:uiPriority w:val="1"/>
    <w:locked/>
    <w:rsid w:val="00AD3475"/>
    <w:rPr>
      <w:rFonts w:asciiTheme="minorHAnsi" w:hAnsiTheme="minorHAnsi"/>
    </w:rPr>
  </w:style>
  <w:style w:type="paragraph" w:styleId="Textoindependiente">
    <w:name w:val="Body Text"/>
    <w:basedOn w:val="Normal"/>
    <w:link w:val="TextoindependienteCar"/>
    <w:uiPriority w:val="99"/>
    <w:semiHidden/>
    <w:unhideWhenUsed/>
    <w:rsid w:val="00AD3475"/>
    <w:pPr>
      <w:spacing w:after="120" w:line="240" w:lineRule="auto"/>
    </w:pPr>
    <w:rPr>
      <w:rFonts w:ascii="Calibri" w:eastAsia="Calibri" w:hAnsi="Calibri" w:cs="Times New Roman"/>
      <w:sz w:val="22"/>
      <w:szCs w:val="22"/>
    </w:rPr>
  </w:style>
  <w:style w:type="character" w:customStyle="1" w:styleId="TextoindependienteCar">
    <w:name w:val="Texto independiente Car"/>
    <w:basedOn w:val="Fuentedeprrafopredeter"/>
    <w:link w:val="Textoindependiente"/>
    <w:uiPriority w:val="99"/>
    <w:semiHidden/>
    <w:rsid w:val="00AD3475"/>
    <w:rPr>
      <w:rFonts w:ascii="Calibri" w:eastAsia="Calibri" w:hAnsi="Calibri" w:cs="Times New Roman"/>
    </w:rPr>
  </w:style>
  <w:style w:type="table" w:customStyle="1" w:styleId="Tablaconcuadrcula1">
    <w:name w:val="Tabla con cuadrícula1"/>
    <w:basedOn w:val="Tablanormal"/>
    <w:next w:val="Tablaconcuadrcula"/>
    <w:uiPriority w:val="59"/>
    <w:rsid w:val="00AD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AD3475"/>
    <w:rPr>
      <w:b/>
      <w:bCs/>
    </w:rPr>
  </w:style>
  <w:style w:type="character" w:customStyle="1" w:styleId="AsuntodelcomentarioCar">
    <w:name w:val="Asunto del comentario Car"/>
    <w:basedOn w:val="TextocomentarioCar"/>
    <w:link w:val="Asuntodelcomentario"/>
    <w:uiPriority w:val="99"/>
    <w:semiHidden/>
    <w:rsid w:val="00AD3475"/>
    <w:rPr>
      <w:b/>
      <w:bCs/>
      <w:sz w:val="20"/>
      <w:szCs w:val="20"/>
    </w:rPr>
  </w:style>
  <w:style w:type="character" w:customStyle="1" w:styleId="apple-converted-space">
    <w:name w:val="apple-converted-space"/>
    <w:basedOn w:val="Fuentedeprrafopredeter"/>
    <w:rsid w:val="00A32916"/>
  </w:style>
  <w:style w:type="character" w:styleId="Textoennegrita">
    <w:name w:val="Strong"/>
    <w:basedOn w:val="Fuentedeprrafopredeter"/>
    <w:uiPriority w:val="22"/>
    <w:qFormat/>
    <w:rsid w:val="00F07B46"/>
    <w:rPr>
      <w:b/>
      <w:bCs/>
    </w:rPr>
  </w:style>
  <w:style w:type="table" w:styleId="Tabladelista3-nfasis1">
    <w:name w:val="List Table 3 Accent 1"/>
    <w:basedOn w:val="Tablanormal"/>
    <w:uiPriority w:val="48"/>
    <w:rsid w:val="005007D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3">
    <w:name w:val="Pa3"/>
    <w:basedOn w:val="Normal"/>
    <w:next w:val="Normal"/>
    <w:uiPriority w:val="99"/>
    <w:rsid w:val="005007D7"/>
    <w:pPr>
      <w:autoSpaceDE w:val="0"/>
      <w:autoSpaceDN w:val="0"/>
      <w:adjustRightInd w:val="0"/>
      <w:spacing w:after="0" w:line="161" w:lineRule="atLeast"/>
    </w:pPr>
    <w:rPr>
      <w:rFonts w:ascii="Merriweather" w:hAnsi="Merriweath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460">
      <w:bodyDiv w:val="1"/>
      <w:marLeft w:val="0"/>
      <w:marRight w:val="0"/>
      <w:marTop w:val="0"/>
      <w:marBottom w:val="0"/>
      <w:divBdr>
        <w:top w:val="none" w:sz="0" w:space="0" w:color="auto"/>
        <w:left w:val="none" w:sz="0" w:space="0" w:color="auto"/>
        <w:bottom w:val="none" w:sz="0" w:space="0" w:color="auto"/>
        <w:right w:val="none" w:sz="0" w:space="0" w:color="auto"/>
      </w:divBdr>
    </w:div>
    <w:div w:id="94131745">
      <w:bodyDiv w:val="1"/>
      <w:marLeft w:val="0"/>
      <w:marRight w:val="0"/>
      <w:marTop w:val="0"/>
      <w:marBottom w:val="0"/>
      <w:divBdr>
        <w:top w:val="none" w:sz="0" w:space="0" w:color="auto"/>
        <w:left w:val="none" w:sz="0" w:space="0" w:color="auto"/>
        <w:bottom w:val="none" w:sz="0" w:space="0" w:color="auto"/>
        <w:right w:val="none" w:sz="0" w:space="0" w:color="auto"/>
      </w:divBdr>
    </w:div>
    <w:div w:id="105466461">
      <w:bodyDiv w:val="1"/>
      <w:marLeft w:val="0"/>
      <w:marRight w:val="0"/>
      <w:marTop w:val="0"/>
      <w:marBottom w:val="0"/>
      <w:divBdr>
        <w:top w:val="none" w:sz="0" w:space="0" w:color="auto"/>
        <w:left w:val="none" w:sz="0" w:space="0" w:color="auto"/>
        <w:bottom w:val="none" w:sz="0" w:space="0" w:color="auto"/>
        <w:right w:val="none" w:sz="0" w:space="0" w:color="auto"/>
      </w:divBdr>
    </w:div>
    <w:div w:id="134568212">
      <w:bodyDiv w:val="1"/>
      <w:marLeft w:val="0"/>
      <w:marRight w:val="0"/>
      <w:marTop w:val="0"/>
      <w:marBottom w:val="0"/>
      <w:divBdr>
        <w:top w:val="none" w:sz="0" w:space="0" w:color="auto"/>
        <w:left w:val="none" w:sz="0" w:space="0" w:color="auto"/>
        <w:bottom w:val="none" w:sz="0" w:space="0" w:color="auto"/>
        <w:right w:val="none" w:sz="0" w:space="0" w:color="auto"/>
      </w:divBdr>
    </w:div>
    <w:div w:id="174728617">
      <w:bodyDiv w:val="1"/>
      <w:marLeft w:val="0"/>
      <w:marRight w:val="0"/>
      <w:marTop w:val="0"/>
      <w:marBottom w:val="0"/>
      <w:divBdr>
        <w:top w:val="none" w:sz="0" w:space="0" w:color="auto"/>
        <w:left w:val="none" w:sz="0" w:space="0" w:color="auto"/>
        <w:bottom w:val="none" w:sz="0" w:space="0" w:color="auto"/>
        <w:right w:val="none" w:sz="0" w:space="0" w:color="auto"/>
      </w:divBdr>
    </w:div>
    <w:div w:id="179465935">
      <w:bodyDiv w:val="1"/>
      <w:marLeft w:val="0"/>
      <w:marRight w:val="0"/>
      <w:marTop w:val="0"/>
      <w:marBottom w:val="0"/>
      <w:divBdr>
        <w:top w:val="none" w:sz="0" w:space="0" w:color="auto"/>
        <w:left w:val="none" w:sz="0" w:space="0" w:color="auto"/>
        <w:bottom w:val="none" w:sz="0" w:space="0" w:color="auto"/>
        <w:right w:val="none" w:sz="0" w:space="0" w:color="auto"/>
      </w:divBdr>
    </w:div>
    <w:div w:id="180439472">
      <w:bodyDiv w:val="1"/>
      <w:marLeft w:val="0"/>
      <w:marRight w:val="0"/>
      <w:marTop w:val="0"/>
      <w:marBottom w:val="0"/>
      <w:divBdr>
        <w:top w:val="none" w:sz="0" w:space="0" w:color="auto"/>
        <w:left w:val="none" w:sz="0" w:space="0" w:color="auto"/>
        <w:bottom w:val="none" w:sz="0" w:space="0" w:color="auto"/>
        <w:right w:val="none" w:sz="0" w:space="0" w:color="auto"/>
      </w:divBdr>
    </w:div>
    <w:div w:id="188372799">
      <w:bodyDiv w:val="1"/>
      <w:marLeft w:val="0"/>
      <w:marRight w:val="0"/>
      <w:marTop w:val="0"/>
      <w:marBottom w:val="0"/>
      <w:divBdr>
        <w:top w:val="none" w:sz="0" w:space="0" w:color="auto"/>
        <w:left w:val="none" w:sz="0" w:space="0" w:color="auto"/>
        <w:bottom w:val="none" w:sz="0" w:space="0" w:color="auto"/>
        <w:right w:val="none" w:sz="0" w:space="0" w:color="auto"/>
      </w:divBdr>
    </w:div>
    <w:div w:id="232130170">
      <w:bodyDiv w:val="1"/>
      <w:marLeft w:val="0"/>
      <w:marRight w:val="0"/>
      <w:marTop w:val="0"/>
      <w:marBottom w:val="0"/>
      <w:divBdr>
        <w:top w:val="none" w:sz="0" w:space="0" w:color="auto"/>
        <w:left w:val="none" w:sz="0" w:space="0" w:color="auto"/>
        <w:bottom w:val="none" w:sz="0" w:space="0" w:color="auto"/>
        <w:right w:val="none" w:sz="0" w:space="0" w:color="auto"/>
      </w:divBdr>
    </w:div>
    <w:div w:id="236789408">
      <w:bodyDiv w:val="1"/>
      <w:marLeft w:val="0"/>
      <w:marRight w:val="0"/>
      <w:marTop w:val="0"/>
      <w:marBottom w:val="0"/>
      <w:divBdr>
        <w:top w:val="none" w:sz="0" w:space="0" w:color="auto"/>
        <w:left w:val="none" w:sz="0" w:space="0" w:color="auto"/>
        <w:bottom w:val="none" w:sz="0" w:space="0" w:color="auto"/>
        <w:right w:val="none" w:sz="0" w:space="0" w:color="auto"/>
      </w:divBdr>
    </w:div>
    <w:div w:id="270480394">
      <w:bodyDiv w:val="1"/>
      <w:marLeft w:val="0"/>
      <w:marRight w:val="0"/>
      <w:marTop w:val="0"/>
      <w:marBottom w:val="0"/>
      <w:divBdr>
        <w:top w:val="none" w:sz="0" w:space="0" w:color="auto"/>
        <w:left w:val="none" w:sz="0" w:space="0" w:color="auto"/>
        <w:bottom w:val="none" w:sz="0" w:space="0" w:color="auto"/>
        <w:right w:val="none" w:sz="0" w:space="0" w:color="auto"/>
      </w:divBdr>
    </w:div>
    <w:div w:id="359161882">
      <w:bodyDiv w:val="1"/>
      <w:marLeft w:val="0"/>
      <w:marRight w:val="0"/>
      <w:marTop w:val="0"/>
      <w:marBottom w:val="0"/>
      <w:divBdr>
        <w:top w:val="none" w:sz="0" w:space="0" w:color="auto"/>
        <w:left w:val="none" w:sz="0" w:space="0" w:color="auto"/>
        <w:bottom w:val="none" w:sz="0" w:space="0" w:color="auto"/>
        <w:right w:val="none" w:sz="0" w:space="0" w:color="auto"/>
      </w:divBdr>
    </w:div>
    <w:div w:id="392192670">
      <w:bodyDiv w:val="1"/>
      <w:marLeft w:val="0"/>
      <w:marRight w:val="0"/>
      <w:marTop w:val="0"/>
      <w:marBottom w:val="0"/>
      <w:divBdr>
        <w:top w:val="none" w:sz="0" w:space="0" w:color="auto"/>
        <w:left w:val="none" w:sz="0" w:space="0" w:color="auto"/>
        <w:bottom w:val="none" w:sz="0" w:space="0" w:color="auto"/>
        <w:right w:val="none" w:sz="0" w:space="0" w:color="auto"/>
      </w:divBdr>
    </w:div>
    <w:div w:id="407918856">
      <w:bodyDiv w:val="1"/>
      <w:marLeft w:val="0"/>
      <w:marRight w:val="0"/>
      <w:marTop w:val="0"/>
      <w:marBottom w:val="0"/>
      <w:divBdr>
        <w:top w:val="none" w:sz="0" w:space="0" w:color="auto"/>
        <w:left w:val="none" w:sz="0" w:space="0" w:color="auto"/>
        <w:bottom w:val="none" w:sz="0" w:space="0" w:color="auto"/>
        <w:right w:val="none" w:sz="0" w:space="0" w:color="auto"/>
      </w:divBdr>
    </w:div>
    <w:div w:id="435177360">
      <w:bodyDiv w:val="1"/>
      <w:marLeft w:val="0"/>
      <w:marRight w:val="0"/>
      <w:marTop w:val="0"/>
      <w:marBottom w:val="0"/>
      <w:divBdr>
        <w:top w:val="none" w:sz="0" w:space="0" w:color="auto"/>
        <w:left w:val="none" w:sz="0" w:space="0" w:color="auto"/>
        <w:bottom w:val="none" w:sz="0" w:space="0" w:color="auto"/>
        <w:right w:val="none" w:sz="0" w:space="0" w:color="auto"/>
      </w:divBdr>
    </w:div>
    <w:div w:id="463085376">
      <w:bodyDiv w:val="1"/>
      <w:marLeft w:val="0"/>
      <w:marRight w:val="0"/>
      <w:marTop w:val="0"/>
      <w:marBottom w:val="0"/>
      <w:divBdr>
        <w:top w:val="none" w:sz="0" w:space="0" w:color="auto"/>
        <w:left w:val="none" w:sz="0" w:space="0" w:color="auto"/>
        <w:bottom w:val="none" w:sz="0" w:space="0" w:color="auto"/>
        <w:right w:val="none" w:sz="0" w:space="0" w:color="auto"/>
      </w:divBdr>
    </w:div>
    <w:div w:id="529147535">
      <w:bodyDiv w:val="1"/>
      <w:marLeft w:val="0"/>
      <w:marRight w:val="0"/>
      <w:marTop w:val="0"/>
      <w:marBottom w:val="0"/>
      <w:divBdr>
        <w:top w:val="none" w:sz="0" w:space="0" w:color="auto"/>
        <w:left w:val="none" w:sz="0" w:space="0" w:color="auto"/>
        <w:bottom w:val="none" w:sz="0" w:space="0" w:color="auto"/>
        <w:right w:val="none" w:sz="0" w:space="0" w:color="auto"/>
      </w:divBdr>
    </w:div>
    <w:div w:id="551619791">
      <w:bodyDiv w:val="1"/>
      <w:marLeft w:val="0"/>
      <w:marRight w:val="0"/>
      <w:marTop w:val="0"/>
      <w:marBottom w:val="0"/>
      <w:divBdr>
        <w:top w:val="none" w:sz="0" w:space="0" w:color="auto"/>
        <w:left w:val="none" w:sz="0" w:space="0" w:color="auto"/>
        <w:bottom w:val="none" w:sz="0" w:space="0" w:color="auto"/>
        <w:right w:val="none" w:sz="0" w:space="0" w:color="auto"/>
      </w:divBdr>
    </w:div>
    <w:div w:id="554972065">
      <w:bodyDiv w:val="1"/>
      <w:marLeft w:val="0"/>
      <w:marRight w:val="0"/>
      <w:marTop w:val="0"/>
      <w:marBottom w:val="0"/>
      <w:divBdr>
        <w:top w:val="none" w:sz="0" w:space="0" w:color="auto"/>
        <w:left w:val="none" w:sz="0" w:space="0" w:color="auto"/>
        <w:bottom w:val="none" w:sz="0" w:space="0" w:color="auto"/>
        <w:right w:val="none" w:sz="0" w:space="0" w:color="auto"/>
      </w:divBdr>
    </w:div>
    <w:div w:id="575943847">
      <w:bodyDiv w:val="1"/>
      <w:marLeft w:val="0"/>
      <w:marRight w:val="0"/>
      <w:marTop w:val="0"/>
      <w:marBottom w:val="0"/>
      <w:divBdr>
        <w:top w:val="none" w:sz="0" w:space="0" w:color="auto"/>
        <w:left w:val="none" w:sz="0" w:space="0" w:color="auto"/>
        <w:bottom w:val="none" w:sz="0" w:space="0" w:color="auto"/>
        <w:right w:val="none" w:sz="0" w:space="0" w:color="auto"/>
      </w:divBdr>
    </w:div>
    <w:div w:id="599681917">
      <w:bodyDiv w:val="1"/>
      <w:marLeft w:val="0"/>
      <w:marRight w:val="0"/>
      <w:marTop w:val="0"/>
      <w:marBottom w:val="0"/>
      <w:divBdr>
        <w:top w:val="none" w:sz="0" w:space="0" w:color="auto"/>
        <w:left w:val="none" w:sz="0" w:space="0" w:color="auto"/>
        <w:bottom w:val="none" w:sz="0" w:space="0" w:color="auto"/>
        <w:right w:val="none" w:sz="0" w:space="0" w:color="auto"/>
      </w:divBdr>
    </w:div>
    <w:div w:id="630867498">
      <w:bodyDiv w:val="1"/>
      <w:marLeft w:val="0"/>
      <w:marRight w:val="0"/>
      <w:marTop w:val="0"/>
      <w:marBottom w:val="0"/>
      <w:divBdr>
        <w:top w:val="none" w:sz="0" w:space="0" w:color="auto"/>
        <w:left w:val="none" w:sz="0" w:space="0" w:color="auto"/>
        <w:bottom w:val="none" w:sz="0" w:space="0" w:color="auto"/>
        <w:right w:val="none" w:sz="0" w:space="0" w:color="auto"/>
      </w:divBdr>
    </w:div>
    <w:div w:id="637953155">
      <w:bodyDiv w:val="1"/>
      <w:marLeft w:val="0"/>
      <w:marRight w:val="0"/>
      <w:marTop w:val="0"/>
      <w:marBottom w:val="0"/>
      <w:divBdr>
        <w:top w:val="none" w:sz="0" w:space="0" w:color="auto"/>
        <w:left w:val="none" w:sz="0" w:space="0" w:color="auto"/>
        <w:bottom w:val="none" w:sz="0" w:space="0" w:color="auto"/>
        <w:right w:val="none" w:sz="0" w:space="0" w:color="auto"/>
      </w:divBdr>
    </w:div>
    <w:div w:id="644161462">
      <w:bodyDiv w:val="1"/>
      <w:marLeft w:val="0"/>
      <w:marRight w:val="0"/>
      <w:marTop w:val="0"/>
      <w:marBottom w:val="0"/>
      <w:divBdr>
        <w:top w:val="none" w:sz="0" w:space="0" w:color="auto"/>
        <w:left w:val="none" w:sz="0" w:space="0" w:color="auto"/>
        <w:bottom w:val="none" w:sz="0" w:space="0" w:color="auto"/>
        <w:right w:val="none" w:sz="0" w:space="0" w:color="auto"/>
      </w:divBdr>
    </w:div>
    <w:div w:id="651523266">
      <w:bodyDiv w:val="1"/>
      <w:marLeft w:val="0"/>
      <w:marRight w:val="0"/>
      <w:marTop w:val="0"/>
      <w:marBottom w:val="0"/>
      <w:divBdr>
        <w:top w:val="none" w:sz="0" w:space="0" w:color="auto"/>
        <w:left w:val="none" w:sz="0" w:space="0" w:color="auto"/>
        <w:bottom w:val="none" w:sz="0" w:space="0" w:color="auto"/>
        <w:right w:val="none" w:sz="0" w:space="0" w:color="auto"/>
      </w:divBdr>
    </w:div>
    <w:div w:id="662395021">
      <w:bodyDiv w:val="1"/>
      <w:marLeft w:val="0"/>
      <w:marRight w:val="0"/>
      <w:marTop w:val="0"/>
      <w:marBottom w:val="0"/>
      <w:divBdr>
        <w:top w:val="none" w:sz="0" w:space="0" w:color="auto"/>
        <w:left w:val="none" w:sz="0" w:space="0" w:color="auto"/>
        <w:bottom w:val="none" w:sz="0" w:space="0" w:color="auto"/>
        <w:right w:val="none" w:sz="0" w:space="0" w:color="auto"/>
      </w:divBdr>
    </w:div>
    <w:div w:id="702903741">
      <w:bodyDiv w:val="1"/>
      <w:marLeft w:val="0"/>
      <w:marRight w:val="0"/>
      <w:marTop w:val="0"/>
      <w:marBottom w:val="0"/>
      <w:divBdr>
        <w:top w:val="none" w:sz="0" w:space="0" w:color="auto"/>
        <w:left w:val="none" w:sz="0" w:space="0" w:color="auto"/>
        <w:bottom w:val="none" w:sz="0" w:space="0" w:color="auto"/>
        <w:right w:val="none" w:sz="0" w:space="0" w:color="auto"/>
      </w:divBdr>
    </w:div>
    <w:div w:id="742337152">
      <w:bodyDiv w:val="1"/>
      <w:marLeft w:val="0"/>
      <w:marRight w:val="0"/>
      <w:marTop w:val="0"/>
      <w:marBottom w:val="0"/>
      <w:divBdr>
        <w:top w:val="none" w:sz="0" w:space="0" w:color="auto"/>
        <w:left w:val="none" w:sz="0" w:space="0" w:color="auto"/>
        <w:bottom w:val="none" w:sz="0" w:space="0" w:color="auto"/>
        <w:right w:val="none" w:sz="0" w:space="0" w:color="auto"/>
      </w:divBdr>
    </w:div>
    <w:div w:id="789252107">
      <w:bodyDiv w:val="1"/>
      <w:marLeft w:val="0"/>
      <w:marRight w:val="0"/>
      <w:marTop w:val="0"/>
      <w:marBottom w:val="0"/>
      <w:divBdr>
        <w:top w:val="none" w:sz="0" w:space="0" w:color="auto"/>
        <w:left w:val="none" w:sz="0" w:space="0" w:color="auto"/>
        <w:bottom w:val="none" w:sz="0" w:space="0" w:color="auto"/>
        <w:right w:val="none" w:sz="0" w:space="0" w:color="auto"/>
      </w:divBdr>
    </w:div>
    <w:div w:id="789323752">
      <w:bodyDiv w:val="1"/>
      <w:marLeft w:val="0"/>
      <w:marRight w:val="0"/>
      <w:marTop w:val="0"/>
      <w:marBottom w:val="0"/>
      <w:divBdr>
        <w:top w:val="none" w:sz="0" w:space="0" w:color="auto"/>
        <w:left w:val="none" w:sz="0" w:space="0" w:color="auto"/>
        <w:bottom w:val="none" w:sz="0" w:space="0" w:color="auto"/>
        <w:right w:val="none" w:sz="0" w:space="0" w:color="auto"/>
      </w:divBdr>
    </w:div>
    <w:div w:id="832530164">
      <w:bodyDiv w:val="1"/>
      <w:marLeft w:val="0"/>
      <w:marRight w:val="0"/>
      <w:marTop w:val="0"/>
      <w:marBottom w:val="0"/>
      <w:divBdr>
        <w:top w:val="none" w:sz="0" w:space="0" w:color="auto"/>
        <w:left w:val="none" w:sz="0" w:space="0" w:color="auto"/>
        <w:bottom w:val="none" w:sz="0" w:space="0" w:color="auto"/>
        <w:right w:val="none" w:sz="0" w:space="0" w:color="auto"/>
      </w:divBdr>
    </w:div>
    <w:div w:id="847332197">
      <w:bodyDiv w:val="1"/>
      <w:marLeft w:val="0"/>
      <w:marRight w:val="0"/>
      <w:marTop w:val="0"/>
      <w:marBottom w:val="0"/>
      <w:divBdr>
        <w:top w:val="none" w:sz="0" w:space="0" w:color="auto"/>
        <w:left w:val="none" w:sz="0" w:space="0" w:color="auto"/>
        <w:bottom w:val="none" w:sz="0" w:space="0" w:color="auto"/>
        <w:right w:val="none" w:sz="0" w:space="0" w:color="auto"/>
      </w:divBdr>
    </w:div>
    <w:div w:id="853228170">
      <w:bodyDiv w:val="1"/>
      <w:marLeft w:val="0"/>
      <w:marRight w:val="0"/>
      <w:marTop w:val="0"/>
      <w:marBottom w:val="0"/>
      <w:divBdr>
        <w:top w:val="none" w:sz="0" w:space="0" w:color="auto"/>
        <w:left w:val="none" w:sz="0" w:space="0" w:color="auto"/>
        <w:bottom w:val="none" w:sz="0" w:space="0" w:color="auto"/>
        <w:right w:val="none" w:sz="0" w:space="0" w:color="auto"/>
      </w:divBdr>
    </w:div>
    <w:div w:id="868372142">
      <w:bodyDiv w:val="1"/>
      <w:marLeft w:val="0"/>
      <w:marRight w:val="0"/>
      <w:marTop w:val="0"/>
      <w:marBottom w:val="0"/>
      <w:divBdr>
        <w:top w:val="none" w:sz="0" w:space="0" w:color="auto"/>
        <w:left w:val="none" w:sz="0" w:space="0" w:color="auto"/>
        <w:bottom w:val="none" w:sz="0" w:space="0" w:color="auto"/>
        <w:right w:val="none" w:sz="0" w:space="0" w:color="auto"/>
      </w:divBdr>
    </w:div>
    <w:div w:id="915364703">
      <w:bodyDiv w:val="1"/>
      <w:marLeft w:val="0"/>
      <w:marRight w:val="0"/>
      <w:marTop w:val="0"/>
      <w:marBottom w:val="0"/>
      <w:divBdr>
        <w:top w:val="none" w:sz="0" w:space="0" w:color="auto"/>
        <w:left w:val="none" w:sz="0" w:space="0" w:color="auto"/>
        <w:bottom w:val="none" w:sz="0" w:space="0" w:color="auto"/>
        <w:right w:val="none" w:sz="0" w:space="0" w:color="auto"/>
      </w:divBdr>
    </w:div>
    <w:div w:id="963534406">
      <w:bodyDiv w:val="1"/>
      <w:marLeft w:val="0"/>
      <w:marRight w:val="0"/>
      <w:marTop w:val="0"/>
      <w:marBottom w:val="0"/>
      <w:divBdr>
        <w:top w:val="none" w:sz="0" w:space="0" w:color="auto"/>
        <w:left w:val="none" w:sz="0" w:space="0" w:color="auto"/>
        <w:bottom w:val="none" w:sz="0" w:space="0" w:color="auto"/>
        <w:right w:val="none" w:sz="0" w:space="0" w:color="auto"/>
      </w:divBdr>
    </w:div>
    <w:div w:id="980886901">
      <w:bodyDiv w:val="1"/>
      <w:marLeft w:val="0"/>
      <w:marRight w:val="0"/>
      <w:marTop w:val="0"/>
      <w:marBottom w:val="0"/>
      <w:divBdr>
        <w:top w:val="none" w:sz="0" w:space="0" w:color="auto"/>
        <w:left w:val="none" w:sz="0" w:space="0" w:color="auto"/>
        <w:bottom w:val="none" w:sz="0" w:space="0" w:color="auto"/>
        <w:right w:val="none" w:sz="0" w:space="0" w:color="auto"/>
      </w:divBdr>
    </w:div>
    <w:div w:id="1004747083">
      <w:bodyDiv w:val="1"/>
      <w:marLeft w:val="0"/>
      <w:marRight w:val="0"/>
      <w:marTop w:val="0"/>
      <w:marBottom w:val="0"/>
      <w:divBdr>
        <w:top w:val="none" w:sz="0" w:space="0" w:color="auto"/>
        <w:left w:val="none" w:sz="0" w:space="0" w:color="auto"/>
        <w:bottom w:val="none" w:sz="0" w:space="0" w:color="auto"/>
        <w:right w:val="none" w:sz="0" w:space="0" w:color="auto"/>
      </w:divBdr>
    </w:div>
    <w:div w:id="1013217665">
      <w:bodyDiv w:val="1"/>
      <w:marLeft w:val="0"/>
      <w:marRight w:val="0"/>
      <w:marTop w:val="0"/>
      <w:marBottom w:val="0"/>
      <w:divBdr>
        <w:top w:val="none" w:sz="0" w:space="0" w:color="auto"/>
        <w:left w:val="none" w:sz="0" w:space="0" w:color="auto"/>
        <w:bottom w:val="none" w:sz="0" w:space="0" w:color="auto"/>
        <w:right w:val="none" w:sz="0" w:space="0" w:color="auto"/>
      </w:divBdr>
    </w:div>
    <w:div w:id="1021396046">
      <w:bodyDiv w:val="1"/>
      <w:marLeft w:val="0"/>
      <w:marRight w:val="0"/>
      <w:marTop w:val="0"/>
      <w:marBottom w:val="0"/>
      <w:divBdr>
        <w:top w:val="none" w:sz="0" w:space="0" w:color="auto"/>
        <w:left w:val="none" w:sz="0" w:space="0" w:color="auto"/>
        <w:bottom w:val="none" w:sz="0" w:space="0" w:color="auto"/>
        <w:right w:val="none" w:sz="0" w:space="0" w:color="auto"/>
      </w:divBdr>
    </w:div>
    <w:div w:id="1021853720">
      <w:bodyDiv w:val="1"/>
      <w:marLeft w:val="0"/>
      <w:marRight w:val="0"/>
      <w:marTop w:val="0"/>
      <w:marBottom w:val="0"/>
      <w:divBdr>
        <w:top w:val="none" w:sz="0" w:space="0" w:color="auto"/>
        <w:left w:val="none" w:sz="0" w:space="0" w:color="auto"/>
        <w:bottom w:val="none" w:sz="0" w:space="0" w:color="auto"/>
        <w:right w:val="none" w:sz="0" w:space="0" w:color="auto"/>
      </w:divBdr>
    </w:div>
    <w:div w:id="1035883433">
      <w:bodyDiv w:val="1"/>
      <w:marLeft w:val="0"/>
      <w:marRight w:val="0"/>
      <w:marTop w:val="0"/>
      <w:marBottom w:val="0"/>
      <w:divBdr>
        <w:top w:val="none" w:sz="0" w:space="0" w:color="auto"/>
        <w:left w:val="none" w:sz="0" w:space="0" w:color="auto"/>
        <w:bottom w:val="none" w:sz="0" w:space="0" w:color="auto"/>
        <w:right w:val="none" w:sz="0" w:space="0" w:color="auto"/>
      </w:divBdr>
    </w:div>
    <w:div w:id="1104349630">
      <w:bodyDiv w:val="1"/>
      <w:marLeft w:val="0"/>
      <w:marRight w:val="0"/>
      <w:marTop w:val="0"/>
      <w:marBottom w:val="0"/>
      <w:divBdr>
        <w:top w:val="none" w:sz="0" w:space="0" w:color="auto"/>
        <w:left w:val="none" w:sz="0" w:space="0" w:color="auto"/>
        <w:bottom w:val="none" w:sz="0" w:space="0" w:color="auto"/>
        <w:right w:val="none" w:sz="0" w:space="0" w:color="auto"/>
      </w:divBdr>
    </w:div>
    <w:div w:id="1107849224">
      <w:bodyDiv w:val="1"/>
      <w:marLeft w:val="0"/>
      <w:marRight w:val="0"/>
      <w:marTop w:val="0"/>
      <w:marBottom w:val="0"/>
      <w:divBdr>
        <w:top w:val="none" w:sz="0" w:space="0" w:color="auto"/>
        <w:left w:val="none" w:sz="0" w:space="0" w:color="auto"/>
        <w:bottom w:val="none" w:sz="0" w:space="0" w:color="auto"/>
        <w:right w:val="none" w:sz="0" w:space="0" w:color="auto"/>
      </w:divBdr>
    </w:div>
    <w:div w:id="1108355168">
      <w:bodyDiv w:val="1"/>
      <w:marLeft w:val="0"/>
      <w:marRight w:val="0"/>
      <w:marTop w:val="0"/>
      <w:marBottom w:val="0"/>
      <w:divBdr>
        <w:top w:val="none" w:sz="0" w:space="0" w:color="auto"/>
        <w:left w:val="none" w:sz="0" w:space="0" w:color="auto"/>
        <w:bottom w:val="none" w:sz="0" w:space="0" w:color="auto"/>
        <w:right w:val="none" w:sz="0" w:space="0" w:color="auto"/>
      </w:divBdr>
    </w:div>
    <w:div w:id="1110203324">
      <w:bodyDiv w:val="1"/>
      <w:marLeft w:val="0"/>
      <w:marRight w:val="0"/>
      <w:marTop w:val="0"/>
      <w:marBottom w:val="0"/>
      <w:divBdr>
        <w:top w:val="none" w:sz="0" w:space="0" w:color="auto"/>
        <w:left w:val="none" w:sz="0" w:space="0" w:color="auto"/>
        <w:bottom w:val="none" w:sz="0" w:space="0" w:color="auto"/>
        <w:right w:val="none" w:sz="0" w:space="0" w:color="auto"/>
      </w:divBdr>
    </w:div>
    <w:div w:id="1125385968">
      <w:bodyDiv w:val="1"/>
      <w:marLeft w:val="0"/>
      <w:marRight w:val="0"/>
      <w:marTop w:val="0"/>
      <w:marBottom w:val="0"/>
      <w:divBdr>
        <w:top w:val="none" w:sz="0" w:space="0" w:color="auto"/>
        <w:left w:val="none" w:sz="0" w:space="0" w:color="auto"/>
        <w:bottom w:val="none" w:sz="0" w:space="0" w:color="auto"/>
        <w:right w:val="none" w:sz="0" w:space="0" w:color="auto"/>
      </w:divBdr>
    </w:div>
    <w:div w:id="1127044022">
      <w:bodyDiv w:val="1"/>
      <w:marLeft w:val="0"/>
      <w:marRight w:val="0"/>
      <w:marTop w:val="0"/>
      <w:marBottom w:val="0"/>
      <w:divBdr>
        <w:top w:val="none" w:sz="0" w:space="0" w:color="auto"/>
        <w:left w:val="none" w:sz="0" w:space="0" w:color="auto"/>
        <w:bottom w:val="none" w:sz="0" w:space="0" w:color="auto"/>
        <w:right w:val="none" w:sz="0" w:space="0" w:color="auto"/>
      </w:divBdr>
    </w:div>
    <w:div w:id="1136021129">
      <w:bodyDiv w:val="1"/>
      <w:marLeft w:val="0"/>
      <w:marRight w:val="0"/>
      <w:marTop w:val="0"/>
      <w:marBottom w:val="0"/>
      <w:divBdr>
        <w:top w:val="none" w:sz="0" w:space="0" w:color="auto"/>
        <w:left w:val="none" w:sz="0" w:space="0" w:color="auto"/>
        <w:bottom w:val="none" w:sz="0" w:space="0" w:color="auto"/>
        <w:right w:val="none" w:sz="0" w:space="0" w:color="auto"/>
      </w:divBdr>
    </w:div>
    <w:div w:id="1137143044">
      <w:bodyDiv w:val="1"/>
      <w:marLeft w:val="0"/>
      <w:marRight w:val="0"/>
      <w:marTop w:val="0"/>
      <w:marBottom w:val="0"/>
      <w:divBdr>
        <w:top w:val="none" w:sz="0" w:space="0" w:color="auto"/>
        <w:left w:val="none" w:sz="0" w:space="0" w:color="auto"/>
        <w:bottom w:val="none" w:sz="0" w:space="0" w:color="auto"/>
        <w:right w:val="none" w:sz="0" w:space="0" w:color="auto"/>
      </w:divBdr>
    </w:div>
    <w:div w:id="1218053244">
      <w:bodyDiv w:val="1"/>
      <w:marLeft w:val="0"/>
      <w:marRight w:val="0"/>
      <w:marTop w:val="0"/>
      <w:marBottom w:val="0"/>
      <w:divBdr>
        <w:top w:val="none" w:sz="0" w:space="0" w:color="auto"/>
        <w:left w:val="none" w:sz="0" w:space="0" w:color="auto"/>
        <w:bottom w:val="none" w:sz="0" w:space="0" w:color="auto"/>
        <w:right w:val="none" w:sz="0" w:space="0" w:color="auto"/>
      </w:divBdr>
    </w:div>
    <w:div w:id="1242527870">
      <w:bodyDiv w:val="1"/>
      <w:marLeft w:val="0"/>
      <w:marRight w:val="0"/>
      <w:marTop w:val="0"/>
      <w:marBottom w:val="0"/>
      <w:divBdr>
        <w:top w:val="none" w:sz="0" w:space="0" w:color="auto"/>
        <w:left w:val="none" w:sz="0" w:space="0" w:color="auto"/>
        <w:bottom w:val="none" w:sz="0" w:space="0" w:color="auto"/>
        <w:right w:val="none" w:sz="0" w:space="0" w:color="auto"/>
      </w:divBdr>
    </w:div>
    <w:div w:id="1245650623">
      <w:bodyDiv w:val="1"/>
      <w:marLeft w:val="0"/>
      <w:marRight w:val="0"/>
      <w:marTop w:val="0"/>
      <w:marBottom w:val="0"/>
      <w:divBdr>
        <w:top w:val="none" w:sz="0" w:space="0" w:color="auto"/>
        <w:left w:val="none" w:sz="0" w:space="0" w:color="auto"/>
        <w:bottom w:val="none" w:sz="0" w:space="0" w:color="auto"/>
        <w:right w:val="none" w:sz="0" w:space="0" w:color="auto"/>
      </w:divBdr>
    </w:div>
    <w:div w:id="1256938279">
      <w:bodyDiv w:val="1"/>
      <w:marLeft w:val="0"/>
      <w:marRight w:val="0"/>
      <w:marTop w:val="0"/>
      <w:marBottom w:val="0"/>
      <w:divBdr>
        <w:top w:val="none" w:sz="0" w:space="0" w:color="auto"/>
        <w:left w:val="none" w:sz="0" w:space="0" w:color="auto"/>
        <w:bottom w:val="none" w:sz="0" w:space="0" w:color="auto"/>
        <w:right w:val="none" w:sz="0" w:space="0" w:color="auto"/>
      </w:divBdr>
    </w:div>
    <w:div w:id="1258975910">
      <w:bodyDiv w:val="1"/>
      <w:marLeft w:val="0"/>
      <w:marRight w:val="0"/>
      <w:marTop w:val="0"/>
      <w:marBottom w:val="0"/>
      <w:divBdr>
        <w:top w:val="none" w:sz="0" w:space="0" w:color="auto"/>
        <w:left w:val="none" w:sz="0" w:space="0" w:color="auto"/>
        <w:bottom w:val="none" w:sz="0" w:space="0" w:color="auto"/>
        <w:right w:val="none" w:sz="0" w:space="0" w:color="auto"/>
      </w:divBdr>
    </w:div>
    <w:div w:id="1270507866">
      <w:bodyDiv w:val="1"/>
      <w:marLeft w:val="0"/>
      <w:marRight w:val="0"/>
      <w:marTop w:val="0"/>
      <w:marBottom w:val="0"/>
      <w:divBdr>
        <w:top w:val="none" w:sz="0" w:space="0" w:color="auto"/>
        <w:left w:val="none" w:sz="0" w:space="0" w:color="auto"/>
        <w:bottom w:val="none" w:sz="0" w:space="0" w:color="auto"/>
        <w:right w:val="none" w:sz="0" w:space="0" w:color="auto"/>
      </w:divBdr>
    </w:div>
    <w:div w:id="1271668277">
      <w:bodyDiv w:val="1"/>
      <w:marLeft w:val="0"/>
      <w:marRight w:val="0"/>
      <w:marTop w:val="0"/>
      <w:marBottom w:val="0"/>
      <w:divBdr>
        <w:top w:val="none" w:sz="0" w:space="0" w:color="auto"/>
        <w:left w:val="none" w:sz="0" w:space="0" w:color="auto"/>
        <w:bottom w:val="none" w:sz="0" w:space="0" w:color="auto"/>
        <w:right w:val="none" w:sz="0" w:space="0" w:color="auto"/>
      </w:divBdr>
    </w:div>
    <w:div w:id="1290823690">
      <w:bodyDiv w:val="1"/>
      <w:marLeft w:val="0"/>
      <w:marRight w:val="0"/>
      <w:marTop w:val="0"/>
      <w:marBottom w:val="0"/>
      <w:divBdr>
        <w:top w:val="none" w:sz="0" w:space="0" w:color="auto"/>
        <w:left w:val="none" w:sz="0" w:space="0" w:color="auto"/>
        <w:bottom w:val="none" w:sz="0" w:space="0" w:color="auto"/>
        <w:right w:val="none" w:sz="0" w:space="0" w:color="auto"/>
      </w:divBdr>
      <w:divsChild>
        <w:div w:id="573976978">
          <w:marLeft w:val="360"/>
          <w:marRight w:val="0"/>
          <w:marTop w:val="0"/>
          <w:marBottom w:val="0"/>
          <w:divBdr>
            <w:top w:val="none" w:sz="0" w:space="0" w:color="auto"/>
            <w:left w:val="none" w:sz="0" w:space="0" w:color="auto"/>
            <w:bottom w:val="none" w:sz="0" w:space="0" w:color="auto"/>
            <w:right w:val="none" w:sz="0" w:space="0" w:color="auto"/>
          </w:divBdr>
        </w:div>
      </w:divsChild>
    </w:div>
    <w:div w:id="1295137038">
      <w:bodyDiv w:val="1"/>
      <w:marLeft w:val="0"/>
      <w:marRight w:val="0"/>
      <w:marTop w:val="0"/>
      <w:marBottom w:val="0"/>
      <w:divBdr>
        <w:top w:val="none" w:sz="0" w:space="0" w:color="auto"/>
        <w:left w:val="none" w:sz="0" w:space="0" w:color="auto"/>
        <w:bottom w:val="none" w:sz="0" w:space="0" w:color="auto"/>
        <w:right w:val="none" w:sz="0" w:space="0" w:color="auto"/>
      </w:divBdr>
    </w:div>
    <w:div w:id="1307779094">
      <w:bodyDiv w:val="1"/>
      <w:marLeft w:val="0"/>
      <w:marRight w:val="0"/>
      <w:marTop w:val="0"/>
      <w:marBottom w:val="0"/>
      <w:divBdr>
        <w:top w:val="none" w:sz="0" w:space="0" w:color="auto"/>
        <w:left w:val="none" w:sz="0" w:space="0" w:color="auto"/>
        <w:bottom w:val="none" w:sz="0" w:space="0" w:color="auto"/>
        <w:right w:val="none" w:sz="0" w:space="0" w:color="auto"/>
      </w:divBdr>
    </w:div>
    <w:div w:id="1374690845">
      <w:bodyDiv w:val="1"/>
      <w:marLeft w:val="0"/>
      <w:marRight w:val="0"/>
      <w:marTop w:val="0"/>
      <w:marBottom w:val="0"/>
      <w:divBdr>
        <w:top w:val="none" w:sz="0" w:space="0" w:color="auto"/>
        <w:left w:val="none" w:sz="0" w:space="0" w:color="auto"/>
        <w:bottom w:val="none" w:sz="0" w:space="0" w:color="auto"/>
        <w:right w:val="none" w:sz="0" w:space="0" w:color="auto"/>
      </w:divBdr>
    </w:div>
    <w:div w:id="1378891168">
      <w:bodyDiv w:val="1"/>
      <w:marLeft w:val="0"/>
      <w:marRight w:val="0"/>
      <w:marTop w:val="0"/>
      <w:marBottom w:val="0"/>
      <w:divBdr>
        <w:top w:val="none" w:sz="0" w:space="0" w:color="auto"/>
        <w:left w:val="none" w:sz="0" w:space="0" w:color="auto"/>
        <w:bottom w:val="none" w:sz="0" w:space="0" w:color="auto"/>
        <w:right w:val="none" w:sz="0" w:space="0" w:color="auto"/>
      </w:divBdr>
    </w:div>
    <w:div w:id="1388526542">
      <w:bodyDiv w:val="1"/>
      <w:marLeft w:val="0"/>
      <w:marRight w:val="0"/>
      <w:marTop w:val="0"/>
      <w:marBottom w:val="0"/>
      <w:divBdr>
        <w:top w:val="none" w:sz="0" w:space="0" w:color="auto"/>
        <w:left w:val="none" w:sz="0" w:space="0" w:color="auto"/>
        <w:bottom w:val="none" w:sz="0" w:space="0" w:color="auto"/>
        <w:right w:val="none" w:sz="0" w:space="0" w:color="auto"/>
      </w:divBdr>
    </w:div>
    <w:div w:id="1409503101">
      <w:bodyDiv w:val="1"/>
      <w:marLeft w:val="0"/>
      <w:marRight w:val="0"/>
      <w:marTop w:val="0"/>
      <w:marBottom w:val="0"/>
      <w:divBdr>
        <w:top w:val="none" w:sz="0" w:space="0" w:color="auto"/>
        <w:left w:val="none" w:sz="0" w:space="0" w:color="auto"/>
        <w:bottom w:val="none" w:sz="0" w:space="0" w:color="auto"/>
        <w:right w:val="none" w:sz="0" w:space="0" w:color="auto"/>
      </w:divBdr>
    </w:div>
    <w:div w:id="1438866525">
      <w:bodyDiv w:val="1"/>
      <w:marLeft w:val="0"/>
      <w:marRight w:val="0"/>
      <w:marTop w:val="0"/>
      <w:marBottom w:val="0"/>
      <w:divBdr>
        <w:top w:val="none" w:sz="0" w:space="0" w:color="auto"/>
        <w:left w:val="none" w:sz="0" w:space="0" w:color="auto"/>
        <w:bottom w:val="none" w:sz="0" w:space="0" w:color="auto"/>
        <w:right w:val="none" w:sz="0" w:space="0" w:color="auto"/>
      </w:divBdr>
    </w:div>
    <w:div w:id="1457218612">
      <w:bodyDiv w:val="1"/>
      <w:marLeft w:val="0"/>
      <w:marRight w:val="0"/>
      <w:marTop w:val="0"/>
      <w:marBottom w:val="0"/>
      <w:divBdr>
        <w:top w:val="none" w:sz="0" w:space="0" w:color="auto"/>
        <w:left w:val="none" w:sz="0" w:space="0" w:color="auto"/>
        <w:bottom w:val="none" w:sz="0" w:space="0" w:color="auto"/>
        <w:right w:val="none" w:sz="0" w:space="0" w:color="auto"/>
      </w:divBdr>
    </w:div>
    <w:div w:id="1468937324">
      <w:bodyDiv w:val="1"/>
      <w:marLeft w:val="0"/>
      <w:marRight w:val="0"/>
      <w:marTop w:val="0"/>
      <w:marBottom w:val="0"/>
      <w:divBdr>
        <w:top w:val="none" w:sz="0" w:space="0" w:color="auto"/>
        <w:left w:val="none" w:sz="0" w:space="0" w:color="auto"/>
        <w:bottom w:val="none" w:sz="0" w:space="0" w:color="auto"/>
        <w:right w:val="none" w:sz="0" w:space="0" w:color="auto"/>
      </w:divBdr>
    </w:div>
    <w:div w:id="1485855515">
      <w:bodyDiv w:val="1"/>
      <w:marLeft w:val="0"/>
      <w:marRight w:val="0"/>
      <w:marTop w:val="0"/>
      <w:marBottom w:val="0"/>
      <w:divBdr>
        <w:top w:val="none" w:sz="0" w:space="0" w:color="auto"/>
        <w:left w:val="none" w:sz="0" w:space="0" w:color="auto"/>
        <w:bottom w:val="none" w:sz="0" w:space="0" w:color="auto"/>
        <w:right w:val="none" w:sz="0" w:space="0" w:color="auto"/>
      </w:divBdr>
    </w:div>
    <w:div w:id="1493906640">
      <w:bodyDiv w:val="1"/>
      <w:marLeft w:val="0"/>
      <w:marRight w:val="0"/>
      <w:marTop w:val="0"/>
      <w:marBottom w:val="0"/>
      <w:divBdr>
        <w:top w:val="none" w:sz="0" w:space="0" w:color="auto"/>
        <w:left w:val="none" w:sz="0" w:space="0" w:color="auto"/>
        <w:bottom w:val="none" w:sz="0" w:space="0" w:color="auto"/>
        <w:right w:val="none" w:sz="0" w:space="0" w:color="auto"/>
      </w:divBdr>
    </w:div>
    <w:div w:id="1507478026">
      <w:bodyDiv w:val="1"/>
      <w:marLeft w:val="0"/>
      <w:marRight w:val="0"/>
      <w:marTop w:val="0"/>
      <w:marBottom w:val="0"/>
      <w:divBdr>
        <w:top w:val="none" w:sz="0" w:space="0" w:color="auto"/>
        <w:left w:val="none" w:sz="0" w:space="0" w:color="auto"/>
        <w:bottom w:val="none" w:sz="0" w:space="0" w:color="auto"/>
        <w:right w:val="none" w:sz="0" w:space="0" w:color="auto"/>
      </w:divBdr>
    </w:div>
    <w:div w:id="1553346381">
      <w:bodyDiv w:val="1"/>
      <w:marLeft w:val="0"/>
      <w:marRight w:val="0"/>
      <w:marTop w:val="0"/>
      <w:marBottom w:val="0"/>
      <w:divBdr>
        <w:top w:val="none" w:sz="0" w:space="0" w:color="auto"/>
        <w:left w:val="none" w:sz="0" w:space="0" w:color="auto"/>
        <w:bottom w:val="none" w:sz="0" w:space="0" w:color="auto"/>
        <w:right w:val="none" w:sz="0" w:space="0" w:color="auto"/>
      </w:divBdr>
    </w:div>
    <w:div w:id="1555190660">
      <w:bodyDiv w:val="1"/>
      <w:marLeft w:val="0"/>
      <w:marRight w:val="0"/>
      <w:marTop w:val="0"/>
      <w:marBottom w:val="0"/>
      <w:divBdr>
        <w:top w:val="none" w:sz="0" w:space="0" w:color="auto"/>
        <w:left w:val="none" w:sz="0" w:space="0" w:color="auto"/>
        <w:bottom w:val="none" w:sz="0" w:space="0" w:color="auto"/>
        <w:right w:val="none" w:sz="0" w:space="0" w:color="auto"/>
      </w:divBdr>
    </w:div>
    <w:div w:id="1557737417">
      <w:bodyDiv w:val="1"/>
      <w:marLeft w:val="0"/>
      <w:marRight w:val="0"/>
      <w:marTop w:val="0"/>
      <w:marBottom w:val="0"/>
      <w:divBdr>
        <w:top w:val="none" w:sz="0" w:space="0" w:color="auto"/>
        <w:left w:val="none" w:sz="0" w:space="0" w:color="auto"/>
        <w:bottom w:val="none" w:sz="0" w:space="0" w:color="auto"/>
        <w:right w:val="none" w:sz="0" w:space="0" w:color="auto"/>
      </w:divBdr>
    </w:div>
    <w:div w:id="1558512118">
      <w:bodyDiv w:val="1"/>
      <w:marLeft w:val="0"/>
      <w:marRight w:val="0"/>
      <w:marTop w:val="0"/>
      <w:marBottom w:val="0"/>
      <w:divBdr>
        <w:top w:val="none" w:sz="0" w:space="0" w:color="auto"/>
        <w:left w:val="none" w:sz="0" w:space="0" w:color="auto"/>
        <w:bottom w:val="none" w:sz="0" w:space="0" w:color="auto"/>
        <w:right w:val="none" w:sz="0" w:space="0" w:color="auto"/>
      </w:divBdr>
    </w:div>
    <w:div w:id="1574585316">
      <w:bodyDiv w:val="1"/>
      <w:marLeft w:val="0"/>
      <w:marRight w:val="0"/>
      <w:marTop w:val="0"/>
      <w:marBottom w:val="0"/>
      <w:divBdr>
        <w:top w:val="none" w:sz="0" w:space="0" w:color="auto"/>
        <w:left w:val="none" w:sz="0" w:space="0" w:color="auto"/>
        <w:bottom w:val="none" w:sz="0" w:space="0" w:color="auto"/>
        <w:right w:val="none" w:sz="0" w:space="0" w:color="auto"/>
      </w:divBdr>
    </w:div>
    <w:div w:id="1639647663">
      <w:bodyDiv w:val="1"/>
      <w:marLeft w:val="0"/>
      <w:marRight w:val="0"/>
      <w:marTop w:val="0"/>
      <w:marBottom w:val="0"/>
      <w:divBdr>
        <w:top w:val="none" w:sz="0" w:space="0" w:color="auto"/>
        <w:left w:val="none" w:sz="0" w:space="0" w:color="auto"/>
        <w:bottom w:val="none" w:sz="0" w:space="0" w:color="auto"/>
        <w:right w:val="none" w:sz="0" w:space="0" w:color="auto"/>
      </w:divBdr>
    </w:div>
    <w:div w:id="1668316286">
      <w:bodyDiv w:val="1"/>
      <w:marLeft w:val="0"/>
      <w:marRight w:val="0"/>
      <w:marTop w:val="0"/>
      <w:marBottom w:val="0"/>
      <w:divBdr>
        <w:top w:val="none" w:sz="0" w:space="0" w:color="auto"/>
        <w:left w:val="none" w:sz="0" w:space="0" w:color="auto"/>
        <w:bottom w:val="none" w:sz="0" w:space="0" w:color="auto"/>
        <w:right w:val="none" w:sz="0" w:space="0" w:color="auto"/>
      </w:divBdr>
    </w:div>
    <w:div w:id="1701079751">
      <w:bodyDiv w:val="1"/>
      <w:marLeft w:val="0"/>
      <w:marRight w:val="0"/>
      <w:marTop w:val="0"/>
      <w:marBottom w:val="0"/>
      <w:divBdr>
        <w:top w:val="none" w:sz="0" w:space="0" w:color="auto"/>
        <w:left w:val="none" w:sz="0" w:space="0" w:color="auto"/>
        <w:bottom w:val="none" w:sz="0" w:space="0" w:color="auto"/>
        <w:right w:val="none" w:sz="0" w:space="0" w:color="auto"/>
      </w:divBdr>
    </w:div>
    <w:div w:id="1763065398">
      <w:bodyDiv w:val="1"/>
      <w:marLeft w:val="0"/>
      <w:marRight w:val="0"/>
      <w:marTop w:val="0"/>
      <w:marBottom w:val="0"/>
      <w:divBdr>
        <w:top w:val="none" w:sz="0" w:space="0" w:color="auto"/>
        <w:left w:val="none" w:sz="0" w:space="0" w:color="auto"/>
        <w:bottom w:val="none" w:sz="0" w:space="0" w:color="auto"/>
        <w:right w:val="none" w:sz="0" w:space="0" w:color="auto"/>
      </w:divBdr>
    </w:div>
    <w:div w:id="1764834386">
      <w:bodyDiv w:val="1"/>
      <w:marLeft w:val="0"/>
      <w:marRight w:val="0"/>
      <w:marTop w:val="0"/>
      <w:marBottom w:val="0"/>
      <w:divBdr>
        <w:top w:val="none" w:sz="0" w:space="0" w:color="auto"/>
        <w:left w:val="none" w:sz="0" w:space="0" w:color="auto"/>
        <w:bottom w:val="none" w:sz="0" w:space="0" w:color="auto"/>
        <w:right w:val="none" w:sz="0" w:space="0" w:color="auto"/>
      </w:divBdr>
    </w:div>
    <w:div w:id="1779182174">
      <w:bodyDiv w:val="1"/>
      <w:marLeft w:val="0"/>
      <w:marRight w:val="0"/>
      <w:marTop w:val="0"/>
      <w:marBottom w:val="0"/>
      <w:divBdr>
        <w:top w:val="none" w:sz="0" w:space="0" w:color="auto"/>
        <w:left w:val="none" w:sz="0" w:space="0" w:color="auto"/>
        <w:bottom w:val="none" w:sz="0" w:space="0" w:color="auto"/>
        <w:right w:val="none" w:sz="0" w:space="0" w:color="auto"/>
      </w:divBdr>
    </w:div>
    <w:div w:id="1790733938">
      <w:bodyDiv w:val="1"/>
      <w:marLeft w:val="0"/>
      <w:marRight w:val="0"/>
      <w:marTop w:val="0"/>
      <w:marBottom w:val="0"/>
      <w:divBdr>
        <w:top w:val="none" w:sz="0" w:space="0" w:color="auto"/>
        <w:left w:val="none" w:sz="0" w:space="0" w:color="auto"/>
        <w:bottom w:val="none" w:sz="0" w:space="0" w:color="auto"/>
        <w:right w:val="none" w:sz="0" w:space="0" w:color="auto"/>
      </w:divBdr>
    </w:div>
    <w:div w:id="1790977816">
      <w:bodyDiv w:val="1"/>
      <w:marLeft w:val="0"/>
      <w:marRight w:val="0"/>
      <w:marTop w:val="0"/>
      <w:marBottom w:val="0"/>
      <w:divBdr>
        <w:top w:val="none" w:sz="0" w:space="0" w:color="auto"/>
        <w:left w:val="none" w:sz="0" w:space="0" w:color="auto"/>
        <w:bottom w:val="none" w:sz="0" w:space="0" w:color="auto"/>
        <w:right w:val="none" w:sz="0" w:space="0" w:color="auto"/>
      </w:divBdr>
    </w:div>
    <w:div w:id="1793670309">
      <w:bodyDiv w:val="1"/>
      <w:marLeft w:val="0"/>
      <w:marRight w:val="0"/>
      <w:marTop w:val="0"/>
      <w:marBottom w:val="0"/>
      <w:divBdr>
        <w:top w:val="none" w:sz="0" w:space="0" w:color="auto"/>
        <w:left w:val="none" w:sz="0" w:space="0" w:color="auto"/>
        <w:bottom w:val="none" w:sz="0" w:space="0" w:color="auto"/>
        <w:right w:val="none" w:sz="0" w:space="0" w:color="auto"/>
      </w:divBdr>
    </w:div>
    <w:div w:id="1809979843">
      <w:bodyDiv w:val="1"/>
      <w:marLeft w:val="0"/>
      <w:marRight w:val="0"/>
      <w:marTop w:val="0"/>
      <w:marBottom w:val="0"/>
      <w:divBdr>
        <w:top w:val="none" w:sz="0" w:space="0" w:color="auto"/>
        <w:left w:val="none" w:sz="0" w:space="0" w:color="auto"/>
        <w:bottom w:val="none" w:sz="0" w:space="0" w:color="auto"/>
        <w:right w:val="none" w:sz="0" w:space="0" w:color="auto"/>
      </w:divBdr>
    </w:div>
    <w:div w:id="1823817122">
      <w:bodyDiv w:val="1"/>
      <w:marLeft w:val="0"/>
      <w:marRight w:val="0"/>
      <w:marTop w:val="0"/>
      <w:marBottom w:val="0"/>
      <w:divBdr>
        <w:top w:val="none" w:sz="0" w:space="0" w:color="auto"/>
        <w:left w:val="none" w:sz="0" w:space="0" w:color="auto"/>
        <w:bottom w:val="none" w:sz="0" w:space="0" w:color="auto"/>
        <w:right w:val="none" w:sz="0" w:space="0" w:color="auto"/>
      </w:divBdr>
    </w:div>
    <w:div w:id="1825706409">
      <w:bodyDiv w:val="1"/>
      <w:marLeft w:val="0"/>
      <w:marRight w:val="0"/>
      <w:marTop w:val="0"/>
      <w:marBottom w:val="0"/>
      <w:divBdr>
        <w:top w:val="none" w:sz="0" w:space="0" w:color="auto"/>
        <w:left w:val="none" w:sz="0" w:space="0" w:color="auto"/>
        <w:bottom w:val="none" w:sz="0" w:space="0" w:color="auto"/>
        <w:right w:val="none" w:sz="0" w:space="0" w:color="auto"/>
      </w:divBdr>
    </w:div>
    <w:div w:id="1829595594">
      <w:bodyDiv w:val="1"/>
      <w:marLeft w:val="0"/>
      <w:marRight w:val="0"/>
      <w:marTop w:val="0"/>
      <w:marBottom w:val="0"/>
      <w:divBdr>
        <w:top w:val="none" w:sz="0" w:space="0" w:color="auto"/>
        <w:left w:val="none" w:sz="0" w:space="0" w:color="auto"/>
        <w:bottom w:val="none" w:sz="0" w:space="0" w:color="auto"/>
        <w:right w:val="none" w:sz="0" w:space="0" w:color="auto"/>
      </w:divBdr>
    </w:div>
    <w:div w:id="1834909052">
      <w:bodyDiv w:val="1"/>
      <w:marLeft w:val="0"/>
      <w:marRight w:val="0"/>
      <w:marTop w:val="0"/>
      <w:marBottom w:val="0"/>
      <w:divBdr>
        <w:top w:val="none" w:sz="0" w:space="0" w:color="auto"/>
        <w:left w:val="none" w:sz="0" w:space="0" w:color="auto"/>
        <w:bottom w:val="none" w:sz="0" w:space="0" w:color="auto"/>
        <w:right w:val="none" w:sz="0" w:space="0" w:color="auto"/>
      </w:divBdr>
    </w:div>
    <w:div w:id="1837649514">
      <w:bodyDiv w:val="1"/>
      <w:marLeft w:val="0"/>
      <w:marRight w:val="0"/>
      <w:marTop w:val="0"/>
      <w:marBottom w:val="0"/>
      <w:divBdr>
        <w:top w:val="none" w:sz="0" w:space="0" w:color="auto"/>
        <w:left w:val="none" w:sz="0" w:space="0" w:color="auto"/>
        <w:bottom w:val="none" w:sz="0" w:space="0" w:color="auto"/>
        <w:right w:val="none" w:sz="0" w:space="0" w:color="auto"/>
      </w:divBdr>
    </w:div>
    <w:div w:id="1852066592">
      <w:bodyDiv w:val="1"/>
      <w:marLeft w:val="0"/>
      <w:marRight w:val="0"/>
      <w:marTop w:val="0"/>
      <w:marBottom w:val="0"/>
      <w:divBdr>
        <w:top w:val="none" w:sz="0" w:space="0" w:color="auto"/>
        <w:left w:val="none" w:sz="0" w:space="0" w:color="auto"/>
        <w:bottom w:val="none" w:sz="0" w:space="0" w:color="auto"/>
        <w:right w:val="none" w:sz="0" w:space="0" w:color="auto"/>
      </w:divBdr>
    </w:div>
    <w:div w:id="1872647092">
      <w:bodyDiv w:val="1"/>
      <w:marLeft w:val="0"/>
      <w:marRight w:val="0"/>
      <w:marTop w:val="0"/>
      <w:marBottom w:val="0"/>
      <w:divBdr>
        <w:top w:val="none" w:sz="0" w:space="0" w:color="auto"/>
        <w:left w:val="none" w:sz="0" w:space="0" w:color="auto"/>
        <w:bottom w:val="none" w:sz="0" w:space="0" w:color="auto"/>
        <w:right w:val="none" w:sz="0" w:space="0" w:color="auto"/>
      </w:divBdr>
    </w:div>
    <w:div w:id="1875340046">
      <w:bodyDiv w:val="1"/>
      <w:marLeft w:val="0"/>
      <w:marRight w:val="0"/>
      <w:marTop w:val="0"/>
      <w:marBottom w:val="0"/>
      <w:divBdr>
        <w:top w:val="none" w:sz="0" w:space="0" w:color="auto"/>
        <w:left w:val="none" w:sz="0" w:space="0" w:color="auto"/>
        <w:bottom w:val="none" w:sz="0" w:space="0" w:color="auto"/>
        <w:right w:val="none" w:sz="0" w:space="0" w:color="auto"/>
      </w:divBdr>
    </w:div>
    <w:div w:id="1883978484">
      <w:bodyDiv w:val="1"/>
      <w:marLeft w:val="0"/>
      <w:marRight w:val="0"/>
      <w:marTop w:val="0"/>
      <w:marBottom w:val="0"/>
      <w:divBdr>
        <w:top w:val="none" w:sz="0" w:space="0" w:color="auto"/>
        <w:left w:val="none" w:sz="0" w:space="0" w:color="auto"/>
        <w:bottom w:val="none" w:sz="0" w:space="0" w:color="auto"/>
        <w:right w:val="none" w:sz="0" w:space="0" w:color="auto"/>
      </w:divBdr>
    </w:div>
    <w:div w:id="1884751089">
      <w:bodyDiv w:val="1"/>
      <w:marLeft w:val="0"/>
      <w:marRight w:val="0"/>
      <w:marTop w:val="0"/>
      <w:marBottom w:val="0"/>
      <w:divBdr>
        <w:top w:val="none" w:sz="0" w:space="0" w:color="auto"/>
        <w:left w:val="none" w:sz="0" w:space="0" w:color="auto"/>
        <w:bottom w:val="none" w:sz="0" w:space="0" w:color="auto"/>
        <w:right w:val="none" w:sz="0" w:space="0" w:color="auto"/>
      </w:divBdr>
    </w:div>
    <w:div w:id="1889798723">
      <w:bodyDiv w:val="1"/>
      <w:marLeft w:val="0"/>
      <w:marRight w:val="0"/>
      <w:marTop w:val="0"/>
      <w:marBottom w:val="0"/>
      <w:divBdr>
        <w:top w:val="none" w:sz="0" w:space="0" w:color="auto"/>
        <w:left w:val="none" w:sz="0" w:space="0" w:color="auto"/>
        <w:bottom w:val="none" w:sz="0" w:space="0" w:color="auto"/>
        <w:right w:val="none" w:sz="0" w:space="0" w:color="auto"/>
      </w:divBdr>
    </w:div>
    <w:div w:id="1914311253">
      <w:bodyDiv w:val="1"/>
      <w:marLeft w:val="0"/>
      <w:marRight w:val="0"/>
      <w:marTop w:val="0"/>
      <w:marBottom w:val="0"/>
      <w:divBdr>
        <w:top w:val="none" w:sz="0" w:space="0" w:color="auto"/>
        <w:left w:val="none" w:sz="0" w:space="0" w:color="auto"/>
        <w:bottom w:val="none" w:sz="0" w:space="0" w:color="auto"/>
        <w:right w:val="none" w:sz="0" w:space="0" w:color="auto"/>
      </w:divBdr>
    </w:div>
    <w:div w:id="1977876753">
      <w:bodyDiv w:val="1"/>
      <w:marLeft w:val="0"/>
      <w:marRight w:val="0"/>
      <w:marTop w:val="0"/>
      <w:marBottom w:val="0"/>
      <w:divBdr>
        <w:top w:val="none" w:sz="0" w:space="0" w:color="auto"/>
        <w:left w:val="none" w:sz="0" w:space="0" w:color="auto"/>
        <w:bottom w:val="none" w:sz="0" w:space="0" w:color="auto"/>
        <w:right w:val="none" w:sz="0" w:space="0" w:color="auto"/>
      </w:divBdr>
    </w:div>
    <w:div w:id="1995596818">
      <w:bodyDiv w:val="1"/>
      <w:marLeft w:val="0"/>
      <w:marRight w:val="0"/>
      <w:marTop w:val="0"/>
      <w:marBottom w:val="0"/>
      <w:divBdr>
        <w:top w:val="none" w:sz="0" w:space="0" w:color="auto"/>
        <w:left w:val="none" w:sz="0" w:space="0" w:color="auto"/>
        <w:bottom w:val="none" w:sz="0" w:space="0" w:color="auto"/>
        <w:right w:val="none" w:sz="0" w:space="0" w:color="auto"/>
      </w:divBdr>
    </w:div>
    <w:div w:id="2001228993">
      <w:bodyDiv w:val="1"/>
      <w:marLeft w:val="0"/>
      <w:marRight w:val="0"/>
      <w:marTop w:val="0"/>
      <w:marBottom w:val="0"/>
      <w:divBdr>
        <w:top w:val="none" w:sz="0" w:space="0" w:color="auto"/>
        <w:left w:val="none" w:sz="0" w:space="0" w:color="auto"/>
        <w:bottom w:val="none" w:sz="0" w:space="0" w:color="auto"/>
        <w:right w:val="none" w:sz="0" w:space="0" w:color="auto"/>
      </w:divBdr>
    </w:div>
    <w:div w:id="2001349717">
      <w:bodyDiv w:val="1"/>
      <w:marLeft w:val="0"/>
      <w:marRight w:val="0"/>
      <w:marTop w:val="0"/>
      <w:marBottom w:val="0"/>
      <w:divBdr>
        <w:top w:val="none" w:sz="0" w:space="0" w:color="auto"/>
        <w:left w:val="none" w:sz="0" w:space="0" w:color="auto"/>
        <w:bottom w:val="none" w:sz="0" w:space="0" w:color="auto"/>
        <w:right w:val="none" w:sz="0" w:space="0" w:color="auto"/>
      </w:divBdr>
    </w:div>
    <w:div w:id="2004353171">
      <w:bodyDiv w:val="1"/>
      <w:marLeft w:val="0"/>
      <w:marRight w:val="0"/>
      <w:marTop w:val="0"/>
      <w:marBottom w:val="0"/>
      <w:divBdr>
        <w:top w:val="none" w:sz="0" w:space="0" w:color="auto"/>
        <w:left w:val="none" w:sz="0" w:space="0" w:color="auto"/>
        <w:bottom w:val="none" w:sz="0" w:space="0" w:color="auto"/>
        <w:right w:val="none" w:sz="0" w:space="0" w:color="auto"/>
      </w:divBdr>
    </w:div>
    <w:div w:id="2034919190">
      <w:bodyDiv w:val="1"/>
      <w:marLeft w:val="0"/>
      <w:marRight w:val="0"/>
      <w:marTop w:val="0"/>
      <w:marBottom w:val="0"/>
      <w:divBdr>
        <w:top w:val="none" w:sz="0" w:space="0" w:color="auto"/>
        <w:left w:val="none" w:sz="0" w:space="0" w:color="auto"/>
        <w:bottom w:val="none" w:sz="0" w:space="0" w:color="auto"/>
        <w:right w:val="none" w:sz="0" w:space="0" w:color="auto"/>
      </w:divBdr>
    </w:div>
    <w:div w:id="2039623530">
      <w:bodyDiv w:val="1"/>
      <w:marLeft w:val="0"/>
      <w:marRight w:val="0"/>
      <w:marTop w:val="0"/>
      <w:marBottom w:val="0"/>
      <w:divBdr>
        <w:top w:val="none" w:sz="0" w:space="0" w:color="auto"/>
        <w:left w:val="none" w:sz="0" w:space="0" w:color="auto"/>
        <w:bottom w:val="none" w:sz="0" w:space="0" w:color="auto"/>
        <w:right w:val="none" w:sz="0" w:space="0" w:color="auto"/>
      </w:divBdr>
    </w:div>
    <w:div w:id="2066298067">
      <w:bodyDiv w:val="1"/>
      <w:marLeft w:val="0"/>
      <w:marRight w:val="0"/>
      <w:marTop w:val="0"/>
      <w:marBottom w:val="0"/>
      <w:divBdr>
        <w:top w:val="none" w:sz="0" w:space="0" w:color="auto"/>
        <w:left w:val="none" w:sz="0" w:space="0" w:color="auto"/>
        <w:bottom w:val="none" w:sz="0" w:space="0" w:color="auto"/>
        <w:right w:val="none" w:sz="0" w:space="0" w:color="auto"/>
      </w:divBdr>
    </w:div>
    <w:div w:id="21444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4D985-AFD0-4749-A817-519AB878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1084</Words>
  <Characters>5964</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Liliana Maldonado Cardenas</cp:lastModifiedBy>
  <cp:revision>2</cp:revision>
  <dcterms:created xsi:type="dcterms:W3CDTF">2019-03-11T21:26:00Z</dcterms:created>
  <dcterms:modified xsi:type="dcterms:W3CDTF">2019-03-11T21:26:00Z</dcterms:modified>
</cp:coreProperties>
</file>