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7C05" w14:textId="77777777" w:rsidR="00D809E3" w:rsidRDefault="00D809E3" w:rsidP="00D809E3">
      <w:pPr>
        <w:spacing w:after="0" w:line="240" w:lineRule="auto"/>
      </w:pPr>
      <w:r>
        <w:rPr>
          <w:noProof/>
          <w:lang w:val="es-MX" w:eastAsia="es-MX"/>
        </w:rPr>
        <mc:AlternateContent>
          <mc:Choice Requires="wps">
            <w:drawing>
              <wp:anchor distT="0" distB="0" distL="114300" distR="114300" simplePos="0" relativeHeight="251768832" behindDoc="0" locked="0" layoutInCell="1" allowOverlap="1" wp14:anchorId="054C3DB1" wp14:editId="58E77535">
                <wp:simplePos x="0" y="0"/>
                <wp:positionH relativeFrom="margin">
                  <wp:posOffset>41910</wp:posOffset>
                </wp:positionH>
                <wp:positionV relativeFrom="paragraph">
                  <wp:posOffset>30480</wp:posOffset>
                </wp:positionV>
                <wp:extent cx="42862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286250" cy="522605"/>
                        </a:xfrm>
                        <a:prstGeom prst="rect">
                          <a:avLst/>
                        </a:prstGeom>
                        <a:noFill/>
                        <a:ln w="38100">
                          <a:solidFill>
                            <a:srgbClr val="800080"/>
                          </a:solidFill>
                        </a:ln>
                      </wps:spPr>
                      <wps:txbx>
                        <w:txbxContent>
                          <w:p w14:paraId="035E697A" w14:textId="77777777" w:rsidR="00D809E3" w:rsidRPr="002B7757" w:rsidRDefault="00D809E3" w:rsidP="00D809E3">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CESAR</w:t>
                            </w:r>
                          </w:p>
                        </w:txbxContent>
                      </wps:txbx>
                      <wps:bodyPr wrap="square" rtlCol="0">
                        <a:spAutoFit/>
                      </wps:bodyPr>
                    </wps:wsp>
                  </a:graphicData>
                </a:graphic>
                <wp14:sizeRelH relativeFrom="margin">
                  <wp14:pctWidth>0</wp14:pctWidth>
                </wp14:sizeRelH>
              </wp:anchor>
            </w:drawing>
          </mc:Choice>
          <mc:Fallback>
            <w:pict>
              <v:shapetype w14:anchorId="054C3DB1" id="_x0000_t202" coordsize="21600,21600" o:spt="202" path="m,l,21600r21600,l21600,xe">
                <v:stroke joinstyle="miter"/>
                <v:path gradientshapeok="t" o:connecttype="rect"/>
              </v:shapetype>
              <v:shape id="24 CuadroTexto" o:spid="_x0000_s1026" type="#_x0000_t202" style="position:absolute;margin-left:3.3pt;margin-top:2.4pt;width:337.5pt;height:41.15pt;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" filled="f" strokecolor="purple" strokeweight="3pt">
                <v:textbox style="mso-fit-shape-to-text:t">
                  <w:txbxContent>
                    <w:p w14:paraId="035E697A" w14:textId="77777777" w:rsidR="00D809E3" w:rsidRPr="002B7757" w:rsidRDefault="00D809E3" w:rsidP="00D809E3">
                      <w:pPr>
                        <w:pStyle w:val="NormalWeb"/>
                        <w:spacing w:before="0" w:beforeAutospacing="0" w:after="0" w:afterAutospacing="0"/>
                        <w:jc w:val="cente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CESAR</w:t>
                      </w:r>
                    </w:p>
                  </w:txbxContent>
                </v:textbox>
                <w10:wrap anchorx="margin"/>
              </v:shape>
            </w:pict>
          </mc:Fallback>
        </mc:AlternateContent>
      </w:r>
      <w:r>
        <w:rPr>
          <w:noProof/>
          <w:lang w:val="es-MX" w:eastAsia="es-MX"/>
        </w:rPr>
        <w:drawing>
          <wp:anchor distT="0" distB="0" distL="114300" distR="114300" simplePos="0" relativeHeight="251769856" behindDoc="0" locked="0" layoutInCell="1" allowOverlap="1" wp14:anchorId="42885E27" wp14:editId="0490C73A">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14:paraId="7A61A534" w14:textId="77777777" w:rsidR="00D809E3" w:rsidRPr="0037452D" w:rsidRDefault="00D809E3" w:rsidP="00D809E3">
      <w:pPr>
        <w:spacing w:after="0" w:line="240" w:lineRule="auto"/>
      </w:pPr>
    </w:p>
    <w:p w14:paraId="0F0BB07B" w14:textId="77777777" w:rsidR="00D809E3" w:rsidRPr="0037452D" w:rsidRDefault="00D809E3" w:rsidP="00D809E3">
      <w:pPr>
        <w:spacing w:after="0" w:line="240" w:lineRule="auto"/>
        <w:jc w:val="right"/>
      </w:pPr>
      <w:r w:rsidRPr="002B2563">
        <w:rPr>
          <w:noProof/>
          <w:lang w:val="es-MX" w:eastAsia="es-MX"/>
        </w:rPr>
        <mc:AlternateContent>
          <mc:Choice Requires="wps">
            <w:drawing>
              <wp:anchor distT="0" distB="0" distL="114300" distR="114300" simplePos="0" relativeHeight="251774976" behindDoc="0" locked="0" layoutInCell="1" allowOverlap="1" wp14:anchorId="4137B35E" wp14:editId="10E8F8F0">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14:paraId="58012644" w14:textId="77777777" w:rsidR="00D809E3" w:rsidRDefault="00D809E3" w:rsidP="00D809E3">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wps:txbx>
                      <wps:bodyPr wrap="square" rtlCol="0">
                        <a:spAutoFit/>
                      </wps:bodyPr>
                    </wps:wsp>
                  </a:graphicData>
                </a:graphic>
              </wp:anchor>
            </w:drawing>
          </mc:Choice>
          <mc:Fallback>
            <w:pict>
              <v:shape w14:anchorId="4137B35E" id="CuadroTexto 16" o:spid="_x0000_s1027" type="#_x0000_t202" style="position:absolute;left:0;text-align:left;margin-left:419.6pt;margin-top:5.7pt;width:74.95pt;height:19.4pt;z-index:251774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14:paraId="58012644" w14:textId="77777777" w:rsidR="00D809E3" w:rsidRDefault="00D809E3" w:rsidP="00D809E3">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v:textbox>
                <w10:wrap anchorx="margin"/>
              </v:shape>
            </w:pict>
          </mc:Fallback>
        </mc:AlternateContent>
      </w:r>
    </w:p>
    <w:p w14:paraId="4E7E2A6F" w14:textId="77777777" w:rsidR="00D809E3" w:rsidRPr="0037452D" w:rsidRDefault="00D809E3" w:rsidP="00D809E3">
      <w:pPr>
        <w:spacing w:after="0" w:line="240" w:lineRule="auto"/>
      </w:pPr>
    </w:p>
    <w:p w14:paraId="592ED6AA" w14:textId="77777777" w:rsidR="00D809E3" w:rsidRPr="0037452D" w:rsidRDefault="00D809E3" w:rsidP="00D809E3">
      <w:pPr>
        <w:spacing w:after="0" w:line="240" w:lineRule="auto"/>
      </w:pPr>
    </w:p>
    <w:p w14:paraId="74EE18A3" w14:textId="77777777" w:rsidR="00D809E3" w:rsidRDefault="00D809E3" w:rsidP="00D809E3">
      <w:pPr>
        <w:spacing w:after="0" w:line="240" w:lineRule="auto"/>
      </w:pPr>
    </w:p>
    <w:p w14:paraId="6D342018" w14:textId="77777777" w:rsidR="00D809E3" w:rsidRDefault="00D809E3" w:rsidP="00D809E3">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14:paraId="03C034BB" w14:textId="77777777" w:rsidR="00D809E3" w:rsidRDefault="00D809E3" w:rsidP="00D809E3">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30 abr</w:t>
      </w:r>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14:paraId="7FB38EB8" w14:textId="77777777" w:rsidR="00D809E3" w:rsidRPr="00D82E65" w:rsidRDefault="00D809E3" w:rsidP="00D809E3">
      <w:pPr>
        <w:spacing w:after="0" w:line="240" w:lineRule="auto"/>
        <w:rPr>
          <w:lang w:val="es-MX"/>
        </w:rPr>
      </w:pPr>
    </w:p>
    <w:p w14:paraId="2677302B" w14:textId="77777777" w:rsidR="00D809E3" w:rsidRPr="0037452D" w:rsidRDefault="00D809E3" w:rsidP="00D809E3">
      <w:pPr>
        <w:spacing w:after="0" w:line="240" w:lineRule="auto"/>
      </w:pPr>
    </w:p>
    <w:p w14:paraId="457F96E5" w14:textId="77777777" w:rsidR="00D809E3" w:rsidRPr="0037452D" w:rsidRDefault="00D809E3" w:rsidP="00D809E3">
      <w:pPr>
        <w:spacing w:after="0" w:line="240" w:lineRule="auto"/>
      </w:pPr>
      <w:r>
        <w:rPr>
          <w:noProof/>
          <w:lang w:val="es-MX" w:eastAsia="es-MX"/>
        </w:rPr>
        <mc:AlternateContent>
          <mc:Choice Requires="wps">
            <w:drawing>
              <wp:anchor distT="0" distB="0" distL="114300" distR="114300" simplePos="0" relativeHeight="251770880" behindDoc="0" locked="0" layoutInCell="1" allowOverlap="1" wp14:anchorId="54A2D638" wp14:editId="060103AE">
                <wp:simplePos x="0" y="0"/>
                <wp:positionH relativeFrom="column">
                  <wp:posOffset>3270885</wp:posOffset>
                </wp:positionH>
                <wp:positionV relativeFrom="paragraph">
                  <wp:posOffset>59055</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14:paraId="3F25F156" w14:textId="77777777" w:rsidR="00D809E3" w:rsidRDefault="00D809E3" w:rsidP="00D809E3">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Cesar</w:t>
                            </w:r>
                          </w:p>
                        </w:txbxContent>
                      </wps:txbx>
                      <wps:bodyPr wrap="square" rtlCol="0">
                        <a:spAutoFit/>
                      </wps:bodyPr>
                    </wps:wsp>
                  </a:graphicData>
                </a:graphic>
                <wp14:sizeRelH relativeFrom="margin">
                  <wp14:pctWidth>0</wp14:pctWidth>
                </wp14:sizeRelH>
              </wp:anchor>
            </w:drawing>
          </mc:Choice>
          <mc:Fallback>
            <w:pict>
              <v:shape w14:anchorId="54A2D638" id="_x0000_s1028" type="#_x0000_t202" style="position:absolute;margin-left:257.55pt;margin-top:4.65pt;width:3in;height:31.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" filled="f" strokecolor="purple" strokeweight="3pt">
                <v:textbox style="mso-fit-shape-to-text:t">
                  <w:txbxContent>
                    <w:p w14:paraId="3F25F156" w14:textId="77777777" w:rsidR="00D809E3" w:rsidRDefault="00D809E3" w:rsidP="00D809E3">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Cesar</w:t>
                      </w:r>
                    </w:p>
                  </w:txbxContent>
                </v:textbox>
              </v:shape>
            </w:pict>
          </mc:Fallback>
        </mc:AlternateContent>
      </w:r>
      <w:r>
        <w:rPr>
          <w:noProof/>
          <w:lang w:val="es-MX" w:eastAsia="es-MX"/>
        </w:rPr>
        <mc:AlternateContent>
          <mc:Choice Requires="wps">
            <w:drawing>
              <wp:anchor distT="0" distB="0" distL="114300" distR="114300" simplePos="0" relativeHeight="251771904" behindDoc="0" locked="0" layoutInCell="1" allowOverlap="1" wp14:anchorId="6FF6DBD0" wp14:editId="6C5B9DD7">
                <wp:simplePos x="0" y="0"/>
                <wp:positionH relativeFrom="column">
                  <wp:posOffset>786765</wp:posOffset>
                </wp:positionH>
                <wp:positionV relativeFrom="paragraph">
                  <wp:posOffset>55245</wp:posOffset>
                </wp:positionV>
                <wp:extent cx="1796415" cy="400050"/>
                <wp:effectExtent l="19050" t="19050" r="13335" b="1587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14:paraId="2DA8375A" w14:textId="77777777" w:rsidR="00D809E3" w:rsidRDefault="00D809E3" w:rsidP="00D809E3">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6FF6DBD0" id="_x0000_s1029" type="#_x0000_t202" style="position:absolute;margin-left:61.95pt;margin-top:4.35pt;width:141.45pt;height:31.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" filled="f" strokecolor="purple" strokeweight="3pt">
                <v:textbox style="mso-fit-shape-to-text:t">
                  <w:txbxContent>
                    <w:p w14:paraId="2DA8375A" w14:textId="77777777" w:rsidR="00D809E3" w:rsidRDefault="00D809E3" w:rsidP="00D809E3">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p>
    <w:p w14:paraId="4ACCAEA6" w14:textId="77777777" w:rsidR="00D809E3" w:rsidRPr="0037452D" w:rsidRDefault="00D809E3" w:rsidP="00D809E3">
      <w:pPr>
        <w:spacing w:after="0" w:line="240" w:lineRule="auto"/>
      </w:pPr>
    </w:p>
    <w:p w14:paraId="2954FFE1" w14:textId="77777777" w:rsidR="00D809E3" w:rsidRPr="0037452D" w:rsidRDefault="00D809E3" w:rsidP="00D809E3">
      <w:pPr>
        <w:spacing w:after="0" w:line="240" w:lineRule="auto"/>
      </w:pPr>
    </w:p>
    <w:p w14:paraId="3CE931F5" w14:textId="77777777" w:rsidR="00D809E3" w:rsidRPr="0037452D" w:rsidRDefault="00D809E3" w:rsidP="00D809E3">
      <w:pPr>
        <w:spacing w:after="0" w:line="240" w:lineRule="auto"/>
      </w:pPr>
      <w:r>
        <w:rPr>
          <w:noProof/>
          <w:lang w:val="es-MX" w:eastAsia="es-MX"/>
        </w:rPr>
        <mc:AlternateContent>
          <mc:Choice Requires="wps">
            <w:drawing>
              <wp:anchor distT="0" distB="0" distL="114300" distR="114300" simplePos="0" relativeHeight="251772928" behindDoc="0" locked="0" layoutInCell="1" allowOverlap="1" wp14:anchorId="11C334DF" wp14:editId="08D01AEB">
                <wp:simplePos x="0" y="0"/>
                <wp:positionH relativeFrom="margin">
                  <wp:posOffset>3194685</wp:posOffset>
                </wp:positionH>
                <wp:positionV relativeFrom="paragraph">
                  <wp:posOffset>133350</wp:posOffset>
                </wp:positionV>
                <wp:extent cx="3333750" cy="3381375"/>
                <wp:effectExtent l="0" t="0" r="0" b="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3381375"/>
                        </a:xfrm>
                        <a:prstGeom prst="rect">
                          <a:avLst/>
                        </a:prstGeom>
                        <a:noFill/>
                        <a:ln w="19050" cap="flat" cmpd="sng" algn="ctr">
                          <a:noFill/>
                          <a:prstDash val="solid"/>
                          <a:miter lim="800000"/>
                        </a:ln>
                        <a:effectLst/>
                      </wps:spPr>
                      <wps:txbx>
                        <w:txbxContent>
                          <w:p w14:paraId="296039A2" w14:textId="77777777" w:rsidR="00D809E3" w:rsidRPr="003505D5" w:rsidRDefault="00D809E3" w:rsidP="00D809E3">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35</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6B8FCFB2" w14:textId="77777777" w:rsidR="00D809E3" w:rsidRDefault="00D809E3" w:rsidP="00D809E3">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14:paraId="071FC353" w14:textId="77777777" w:rsidR="00D809E3" w:rsidRDefault="00D809E3" w:rsidP="00D809E3">
                            <w:pPr>
                              <w:pStyle w:val="Prrafodelista"/>
                              <w:jc w:val="both"/>
                              <w:textAlignment w:val="center"/>
                              <w:rPr>
                                <w:rFonts w:ascii="Futura Std Book" w:eastAsia="+mn-ea" w:hAnsi="Futura Std Book" w:cs="+mn-cs"/>
                                <w:color w:val="0093D0"/>
                                <w:kern w:val="24"/>
                                <w:lang w:val="es-CO"/>
                              </w:rPr>
                            </w:pPr>
                          </w:p>
                          <w:p w14:paraId="6894EABE" w14:textId="77777777" w:rsidR="00D809E3" w:rsidRPr="003505D5" w:rsidRDefault="00D809E3" w:rsidP="00D809E3">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33FE5F94"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15</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40A58177" w14:textId="77777777" w:rsidR="00D809E3" w:rsidRPr="003505D5" w:rsidRDefault="00D809E3" w:rsidP="00D809E3">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28647DC3" w14:textId="77777777" w:rsidR="00D809E3" w:rsidRPr="003505D5" w:rsidRDefault="00D809E3" w:rsidP="00D809E3">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323958EA" w14:textId="77777777" w:rsidR="00D809E3" w:rsidRPr="003505D5" w:rsidRDefault="00D809E3" w:rsidP="00D809E3">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5D14CFE3"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0278313A"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80537EA"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20</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5B3EEE8A" w14:textId="77777777" w:rsidR="00D809E3" w:rsidRPr="003505D5" w:rsidRDefault="00D809E3" w:rsidP="00D809E3">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18520F82" w14:textId="77777777" w:rsidR="00D809E3" w:rsidRPr="003505D5" w:rsidRDefault="00D809E3" w:rsidP="00D809E3">
                            <w:pPr>
                              <w:pStyle w:val="Prrafodelista"/>
                              <w:ind w:left="1440"/>
                              <w:jc w:val="both"/>
                              <w:rPr>
                                <w:rFonts w:ascii="Futura Std Book" w:eastAsia="Times New Roman" w:hAnsi="Futura Std Book"/>
                              </w:rPr>
                            </w:pPr>
                          </w:p>
                          <w:p w14:paraId="1F29ACDE" w14:textId="77777777" w:rsidR="00D809E3" w:rsidRPr="003505D5" w:rsidRDefault="00D809E3" w:rsidP="00D809E3">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1CD994CC" w14:textId="77777777" w:rsidR="00D809E3" w:rsidRPr="006575A0" w:rsidRDefault="00D809E3" w:rsidP="00D809E3">
                            <w:pPr>
                              <w:pStyle w:val="Prrafodelista"/>
                              <w:numPr>
                                <w:ilvl w:val="1"/>
                                <w:numId w:val="30"/>
                              </w:numPr>
                              <w:jc w:val="both"/>
                              <w:rPr>
                                <w:rFonts w:ascii="Futura Std Book" w:eastAsia="Times New Roman" w:hAnsi="Futura Std Book"/>
                              </w:rPr>
                            </w:pPr>
                            <w:r w:rsidRPr="002B7757">
                              <w:rPr>
                                <w:rFonts w:ascii="Futura Std Book" w:eastAsia="Times New Roman" w:hAnsi="Futura Std Book"/>
                              </w:rPr>
                              <w:t>Todos los municipios</w:t>
                            </w:r>
                            <w:r>
                              <w:rPr>
                                <w:rFonts w:ascii="Futura Std Book" w:eastAsia="Times New Roman" w:hAnsi="Futura Std Book"/>
                              </w:rPr>
                              <w:t xml:space="preserve"> </w:t>
                            </w:r>
                            <w:r w:rsidRPr="002B7757">
                              <w:rPr>
                                <w:rFonts w:ascii="Futura Std Book" w:eastAsia="Times New Roman" w:hAnsi="Futura Std Book"/>
                              </w:rPr>
                              <w:t>$35</w:t>
                            </w:r>
                            <w:r>
                              <w:rPr>
                                <w:rFonts w:ascii="Futura Std Book" w:eastAsia="Times New Roman" w:hAnsi="Futura Std Book"/>
                              </w:rPr>
                              <w:t xml:space="preserve"> </w:t>
                            </w:r>
                            <w:proofErr w:type="spellStart"/>
                            <w:r w:rsidRPr="002B7757">
                              <w:rPr>
                                <w:rFonts w:ascii="Futura Std Book" w:eastAsia="Times New Roman" w:hAnsi="Futura Std Book"/>
                              </w:rPr>
                              <w:t>mlls</w:t>
                            </w:r>
                            <w:proofErr w:type="spellEnd"/>
                            <w:r w:rsidRPr="002B7757">
                              <w:rPr>
                                <w:rFonts w:ascii="Futura Std Book" w:eastAsia="Times New Roman" w:hAnsi="Futura Std Book"/>
                              </w:rPr>
                              <w:t xml:space="preserve"> – 2proyectos</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11C334DF" id="Rectangle 14" o:spid="_x0000_s1030" style="position:absolute;margin-left:251.55pt;margin-top:10.5pt;width:262.5pt;height:266.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" filled="f" stroked="f" strokeweight="1.5pt">
                <v:textbox>
                  <w:txbxContent>
                    <w:p w14:paraId="296039A2" w14:textId="77777777" w:rsidR="00D809E3" w:rsidRPr="003505D5" w:rsidRDefault="00D809E3" w:rsidP="00D809E3">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35</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6B8FCFB2" w14:textId="77777777" w:rsidR="00D809E3" w:rsidRDefault="00D809E3" w:rsidP="00D809E3">
                      <w:pPr>
                        <w:spacing w:after="0" w:line="240" w:lineRule="auto"/>
                        <w:jc w:val="both"/>
                        <w:rPr>
                          <w:rFonts w:eastAsia="+mn-ea" w:cs="+mn-cs"/>
                          <w:color w:val="000000"/>
                          <w:kern w:val="24"/>
                          <w:sz w:val="24"/>
                          <w:szCs w:val="24"/>
                        </w:rPr>
                      </w:pPr>
                      <w:r>
                        <w:rPr>
                          <w:rFonts w:eastAsia="+mn-ea" w:cs="+mn-cs"/>
                          <w:color w:val="000000"/>
                          <w:kern w:val="24"/>
                          <w:sz w:val="24"/>
                          <w:szCs w:val="24"/>
                        </w:rPr>
                        <w:t>2</w:t>
                      </w:r>
                      <w:r w:rsidRPr="003505D5">
                        <w:rPr>
                          <w:rFonts w:eastAsia="+mn-ea" w:cs="+mn-cs"/>
                          <w:color w:val="000000"/>
                          <w:kern w:val="24"/>
                          <w:sz w:val="24"/>
                          <w:szCs w:val="24"/>
                        </w:rPr>
                        <w:t xml:space="preserve"> proyecto</w:t>
                      </w:r>
                      <w:r>
                        <w:rPr>
                          <w:rFonts w:eastAsia="+mn-ea" w:cs="+mn-cs"/>
                          <w:color w:val="000000"/>
                          <w:kern w:val="24"/>
                          <w:sz w:val="24"/>
                          <w:szCs w:val="24"/>
                        </w:rPr>
                        <w:t>s</w:t>
                      </w:r>
                      <w:r w:rsidRPr="003505D5">
                        <w:rPr>
                          <w:rFonts w:eastAsia="+mn-ea" w:cs="+mn-cs"/>
                          <w:color w:val="000000"/>
                          <w:kern w:val="24"/>
                          <w:sz w:val="24"/>
                          <w:szCs w:val="24"/>
                        </w:rPr>
                        <w:t xml:space="preserve"> aprobado</w:t>
                      </w:r>
                      <w:r>
                        <w:rPr>
                          <w:rFonts w:eastAsia="+mn-ea" w:cs="+mn-cs"/>
                          <w:color w:val="000000"/>
                          <w:kern w:val="24"/>
                          <w:sz w:val="24"/>
                          <w:szCs w:val="24"/>
                        </w:rPr>
                        <w:t>s</w:t>
                      </w:r>
                    </w:p>
                    <w:p w14:paraId="071FC353" w14:textId="77777777" w:rsidR="00D809E3" w:rsidRDefault="00D809E3" w:rsidP="00D809E3">
                      <w:pPr>
                        <w:pStyle w:val="Prrafodelista"/>
                        <w:jc w:val="both"/>
                        <w:textAlignment w:val="center"/>
                        <w:rPr>
                          <w:rFonts w:ascii="Futura Std Book" w:eastAsia="+mn-ea" w:hAnsi="Futura Std Book" w:cs="+mn-cs"/>
                          <w:color w:val="0093D0"/>
                          <w:kern w:val="24"/>
                          <w:lang w:val="es-CO"/>
                        </w:rPr>
                      </w:pPr>
                    </w:p>
                    <w:p w14:paraId="6894EABE" w14:textId="77777777" w:rsidR="00D809E3" w:rsidRPr="003505D5" w:rsidRDefault="00D809E3" w:rsidP="00D809E3">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14:paraId="33FE5F94"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15</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40A58177" w14:textId="77777777" w:rsidR="00D809E3" w:rsidRPr="003505D5" w:rsidRDefault="00D809E3" w:rsidP="00D809E3">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28647DC3" w14:textId="77777777" w:rsidR="00D809E3" w:rsidRPr="003505D5" w:rsidRDefault="00D809E3" w:rsidP="00D809E3">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14:paraId="323958EA" w14:textId="77777777" w:rsidR="00D809E3" w:rsidRPr="003505D5" w:rsidRDefault="00D809E3" w:rsidP="00D809E3">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14:paraId="5D14CFE3"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14:paraId="0278313A"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80537EA" w14:textId="77777777" w:rsidR="00D809E3" w:rsidRPr="003505D5" w:rsidRDefault="00D809E3" w:rsidP="00D809E3">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20</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5B3EEE8A" w14:textId="77777777" w:rsidR="00D809E3" w:rsidRPr="003505D5" w:rsidRDefault="00D809E3" w:rsidP="00D809E3">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14:paraId="18520F82" w14:textId="77777777" w:rsidR="00D809E3" w:rsidRPr="003505D5" w:rsidRDefault="00D809E3" w:rsidP="00D809E3">
                      <w:pPr>
                        <w:pStyle w:val="Prrafodelista"/>
                        <w:ind w:left="1440"/>
                        <w:jc w:val="both"/>
                        <w:rPr>
                          <w:rFonts w:ascii="Futura Std Book" w:eastAsia="Times New Roman" w:hAnsi="Futura Std Book"/>
                        </w:rPr>
                      </w:pPr>
                    </w:p>
                    <w:p w14:paraId="1F29ACDE" w14:textId="77777777" w:rsidR="00D809E3" w:rsidRPr="003505D5" w:rsidRDefault="00D809E3" w:rsidP="00D809E3">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14:paraId="1CD994CC" w14:textId="77777777" w:rsidR="00D809E3" w:rsidRPr="006575A0" w:rsidRDefault="00D809E3" w:rsidP="00D809E3">
                      <w:pPr>
                        <w:pStyle w:val="Prrafodelista"/>
                        <w:numPr>
                          <w:ilvl w:val="1"/>
                          <w:numId w:val="30"/>
                        </w:numPr>
                        <w:jc w:val="both"/>
                        <w:rPr>
                          <w:rFonts w:ascii="Futura Std Book" w:eastAsia="Times New Roman" w:hAnsi="Futura Std Book"/>
                        </w:rPr>
                      </w:pPr>
                      <w:r w:rsidRPr="002B7757">
                        <w:rPr>
                          <w:rFonts w:ascii="Futura Std Book" w:eastAsia="Times New Roman" w:hAnsi="Futura Std Book"/>
                        </w:rPr>
                        <w:t>Todos los municipios</w:t>
                      </w:r>
                      <w:r>
                        <w:rPr>
                          <w:rFonts w:ascii="Futura Std Book" w:eastAsia="Times New Roman" w:hAnsi="Futura Std Book"/>
                        </w:rPr>
                        <w:t xml:space="preserve"> </w:t>
                      </w:r>
                      <w:r w:rsidRPr="002B7757">
                        <w:rPr>
                          <w:rFonts w:ascii="Futura Std Book" w:eastAsia="Times New Roman" w:hAnsi="Futura Std Book"/>
                        </w:rPr>
                        <w:t>$35</w:t>
                      </w:r>
                      <w:r>
                        <w:rPr>
                          <w:rFonts w:ascii="Futura Std Book" w:eastAsia="Times New Roman" w:hAnsi="Futura Std Book"/>
                        </w:rPr>
                        <w:t xml:space="preserve"> </w:t>
                      </w:r>
                      <w:proofErr w:type="spellStart"/>
                      <w:r w:rsidRPr="002B7757">
                        <w:rPr>
                          <w:rFonts w:ascii="Futura Std Book" w:eastAsia="Times New Roman" w:hAnsi="Futura Std Book"/>
                        </w:rPr>
                        <w:t>mlls</w:t>
                      </w:r>
                      <w:proofErr w:type="spellEnd"/>
                      <w:r w:rsidRPr="002B7757">
                        <w:rPr>
                          <w:rFonts w:ascii="Futura Std Book" w:eastAsia="Times New Roman" w:hAnsi="Futura Std Book"/>
                        </w:rPr>
                        <w:t xml:space="preserve"> – 2proyectos</w:t>
                      </w:r>
                    </w:p>
                  </w:txbxContent>
                </v:textbox>
                <w10:wrap anchorx="margin"/>
              </v:rect>
            </w:pict>
          </mc:Fallback>
        </mc:AlternateContent>
      </w:r>
      <w:r>
        <w:rPr>
          <w:rFonts w:ascii="Times New Roman" w:hAnsi="Times New Roman" w:cs="Times New Roman"/>
          <w:noProof/>
          <w:sz w:val="24"/>
          <w:szCs w:val="24"/>
          <w:lang w:val="es-MX" w:eastAsia="es-MX"/>
        </w:rPr>
        <mc:AlternateContent>
          <mc:Choice Requires="wps">
            <w:drawing>
              <wp:anchor distT="0" distB="0" distL="114300" distR="114300" simplePos="0" relativeHeight="251773952" behindDoc="0" locked="0" layoutInCell="1" allowOverlap="1" wp14:anchorId="32A55CEC" wp14:editId="0CEAA261">
                <wp:simplePos x="0" y="0"/>
                <wp:positionH relativeFrom="margin">
                  <wp:posOffset>-158115</wp:posOffset>
                </wp:positionH>
                <wp:positionV relativeFrom="paragraph">
                  <wp:posOffset>133350</wp:posOffset>
                </wp:positionV>
                <wp:extent cx="330517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305175" cy="3038475"/>
                        </a:xfrm>
                        <a:prstGeom prst="rect">
                          <a:avLst/>
                        </a:prstGeom>
                        <a:noFill/>
                        <a:ln w="19050" cap="flat" cmpd="sng" algn="ctr">
                          <a:noFill/>
                          <a:prstDash val="solid"/>
                          <a:miter lim="800000"/>
                        </a:ln>
                        <a:effectLst/>
                      </wps:spPr>
                      <wps:txbx>
                        <w:txbxContent>
                          <w:p w14:paraId="622E08E9" w14:textId="77777777" w:rsidR="00D809E3" w:rsidRPr="003505D5" w:rsidRDefault="00D809E3" w:rsidP="00D809E3">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1B18B255" w14:textId="77777777" w:rsidR="00D809E3" w:rsidRPr="003505D5" w:rsidRDefault="00D809E3" w:rsidP="00D809E3">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1D7E18A2" w14:textId="77777777" w:rsidR="00D809E3" w:rsidRDefault="00D809E3" w:rsidP="00D809E3">
                            <w:pPr>
                              <w:spacing w:after="0" w:line="240" w:lineRule="auto"/>
                              <w:ind w:firstLine="708"/>
                              <w:jc w:val="both"/>
                              <w:rPr>
                                <w:rFonts w:eastAsia="+mn-ea" w:cs="+mn-cs"/>
                                <w:color w:val="0093D0"/>
                                <w:kern w:val="24"/>
                                <w:sz w:val="24"/>
                                <w:szCs w:val="24"/>
                              </w:rPr>
                            </w:pPr>
                          </w:p>
                          <w:p w14:paraId="0983C9B5"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1FDDE9D7" w14:textId="77777777" w:rsidR="00D809E3" w:rsidRPr="003505D5" w:rsidRDefault="00D809E3" w:rsidP="00D809E3">
                            <w:pPr>
                              <w:pStyle w:val="Prrafodelista"/>
                              <w:numPr>
                                <w:ilvl w:val="1"/>
                                <w:numId w:val="1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1F60A2B7" w14:textId="77777777" w:rsidR="00D809E3" w:rsidRPr="003505D5" w:rsidRDefault="00D809E3" w:rsidP="00D809E3">
                            <w:pPr>
                              <w:pStyle w:val="Prrafodelista"/>
                              <w:numPr>
                                <w:ilvl w:val="1"/>
                                <w:numId w:val="13"/>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594F1681"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4A1F2C67" w14:textId="77777777" w:rsidR="00D809E3" w:rsidRPr="003505D5" w:rsidRDefault="00D809E3" w:rsidP="00D809E3">
                            <w:pPr>
                              <w:pStyle w:val="Prrafodelista"/>
                              <w:numPr>
                                <w:ilvl w:val="0"/>
                                <w:numId w:val="14"/>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28F74795" w14:textId="77777777" w:rsidR="00D809E3" w:rsidRPr="003505D5" w:rsidRDefault="00D809E3" w:rsidP="00D809E3">
                            <w:pPr>
                              <w:pStyle w:val="Prrafodelista"/>
                              <w:numPr>
                                <w:ilvl w:val="0"/>
                                <w:numId w:val="14"/>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3181E2A4"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EE07A4E" w14:textId="77777777" w:rsidR="00D809E3" w:rsidRPr="003505D5" w:rsidRDefault="00D809E3" w:rsidP="00D809E3">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64C0DC2C" w14:textId="77777777" w:rsidR="00D809E3" w:rsidRPr="003505D5" w:rsidRDefault="00D809E3" w:rsidP="00D809E3">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32A55CEC" id="Rectángulo 52" o:spid="_x0000_s1031" style="position:absolute;margin-left:-12.45pt;margin-top:10.5pt;width:260.25pt;height:239.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" filled="f" stroked="f" strokeweight="1.5pt">
                <v:textbox>
                  <w:txbxContent>
                    <w:p w14:paraId="622E08E9" w14:textId="77777777" w:rsidR="00D809E3" w:rsidRPr="003505D5" w:rsidRDefault="00D809E3" w:rsidP="00D809E3">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14:paraId="1B18B255" w14:textId="77777777" w:rsidR="00D809E3" w:rsidRPr="003505D5" w:rsidRDefault="00D809E3" w:rsidP="00D809E3">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14:paraId="1D7E18A2" w14:textId="77777777" w:rsidR="00D809E3" w:rsidRDefault="00D809E3" w:rsidP="00D809E3">
                      <w:pPr>
                        <w:spacing w:after="0" w:line="240" w:lineRule="auto"/>
                        <w:ind w:firstLine="708"/>
                        <w:jc w:val="both"/>
                        <w:rPr>
                          <w:rFonts w:eastAsia="+mn-ea" w:cs="+mn-cs"/>
                          <w:color w:val="0093D0"/>
                          <w:kern w:val="24"/>
                          <w:sz w:val="24"/>
                          <w:szCs w:val="24"/>
                        </w:rPr>
                      </w:pPr>
                    </w:p>
                    <w:p w14:paraId="0983C9B5"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14:paraId="1FDDE9D7" w14:textId="77777777" w:rsidR="00D809E3" w:rsidRPr="003505D5" w:rsidRDefault="00D809E3" w:rsidP="00D809E3">
                      <w:pPr>
                        <w:pStyle w:val="Prrafodelista"/>
                        <w:numPr>
                          <w:ilvl w:val="1"/>
                          <w:numId w:val="13"/>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14:paraId="1F60A2B7" w14:textId="77777777" w:rsidR="00D809E3" w:rsidRPr="003505D5" w:rsidRDefault="00D809E3" w:rsidP="00D809E3">
                      <w:pPr>
                        <w:pStyle w:val="Prrafodelista"/>
                        <w:numPr>
                          <w:ilvl w:val="1"/>
                          <w:numId w:val="13"/>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14:paraId="594F1681"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14:paraId="4A1F2C67" w14:textId="77777777" w:rsidR="00D809E3" w:rsidRPr="003505D5" w:rsidRDefault="00D809E3" w:rsidP="00D809E3">
                      <w:pPr>
                        <w:pStyle w:val="Prrafodelista"/>
                        <w:numPr>
                          <w:ilvl w:val="0"/>
                          <w:numId w:val="14"/>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14:paraId="28F74795" w14:textId="77777777" w:rsidR="00D809E3" w:rsidRPr="003505D5" w:rsidRDefault="00D809E3" w:rsidP="00D809E3">
                      <w:pPr>
                        <w:pStyle w:val="Prrafodelista"/>
                        <w:numPr>
                          <w:ilvl w:val="0"/>
                          <w:numId w:val="14"/>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14:paraId="3181E2A4" w14:textId="77777777" w:rsidR="00D809E3" w:rsidRPr="003505D5" w:rsidRDefault="00D809E3" w:rsidP="00D809E3">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14:paraId="5EE07A4E" w14:textId="77777777" w:rsidR="00D809E3" w:rsidRPr="003505D5" w:rsidRDefault="00D809E3" w:rsidP="00D809E3">
                      <w:pPr>
                        <w:pStyle w:val="Prrafodelista"/>
                        <w:numPr>
                          <w:ilvl w:val="1"/>
                          <w:numId w:val="1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14:paraId="64C0DC2C" w14:textId="77777777" w:rsidR="00D809E3" w:rsidRPr="003505D5" w:rsidRDefault="00D809E3" w:rsidP="00D809E3">
                      <w:pPr>
                        <w:pStyle w:val="Prrafodelista"/>
                        <w:numPr>
                          <w:ilvl w:val="1"/>
                          <w:numId w:val="15"/>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v:textbox>
                <w10:wrap anchorx="margin"/>
              </v:rect>
            </w:pict>
          </mc:Fallback>
        </mc:AlternateContent>
      </w:r>
    </w:p>
    <w:p w14:paraId="592E47F6" w14:textId="77777777" w:rsidR="00D809E3" w:rsidRPr="0037452D" w:rsidRDefault="00D809E3" w:rsidP="00D809E3">
      <w:pPr>
        <w:spacing w:after="0" w:line="240" w:lineRule="auto"/>
      </w:pPr>
    </w:p>
    <w:p w14:paraId="5F8B9EE7" w14:textId="77777777" w:rsidR="00D809E3" w:rsidRPr="0037452D" w:rsidRDefault="00D809E3" w:rsidP="00D809E3">
      <w:pPr>
        <w:spacing w:after="0" w:line="240" w:lineRule="auto"/>
      </w:pPr>
    </w:p>
    <w:p w14:paraId="0A5BEB66" w14:textId="77777777" w:rsidR="00D809E3" w:rsidRPr="0037452D" w:rsidRDefault="00D809E3" w:rsidP="00D809E3">
      <w:pPr>
        <w:spacing w:after="0" w:line="240" w:lineRule="auto"/>
      </w:pPr>
    </w:p>
    <w:p w14:paraId="0362559D" w14:textId="77777777" w:rsidR="00D809E3" w:rsidRPr="0037452D" w:rsidRDefault="00D809E3" w:rsidP="00D809E3">
      <w:pPr>
        <w:spacing w:after="0" w:line="240" w:lineRule="auto"/>
      </w:pPr>
    </w:p>
    <w:p w14:paraId="6E7B2C4B" w14:textId="77777777" w:rsidR="00D809E3" w:rsidRPr="0037452D" w:rsidRDefault="00D809E3" w:rsidP="00D809E3">
      <w:pPr>
        <w:spacing w:after="0" w:line="240" w:lineRule="auto"/>
      </w:pPr>
    </w:p>
    <w:p w14:paraId="065F254C" w14:textId="77777777" w:rsidR="00D809E3" w:rsidRPr="0037452D" w:rsidRDefault="00D809E3" w:rsidP="00D809E3">
      <w:pPr>
        <w:spacing w:after="0" w:line="240" w:lineRule="auto"/>
      </w:pPr>
    </w:p>
    <w:p w14:paraId="0B268564" w14:textId="77777777" w:rsidR="00D809E3" w:rsidRPr="0037452D" w:rsidRDefault="00D809E3" w:rsidP="00D809E3">
      <w:pPr>
        <w:spacing w:after="0" w:line="240" w:lineRule="auto"/>
      </w:pPr>
    </w:p>
    <w:p w14:paraId="5FD80A51" w14:textId="77777777" w:rsidR="00D809E3" w:rsidRPr="0037452D" w:rsidRDefault="00D809E3" w:rsidP="00D809E3">
      <w:pPr>
        <w:spacing w:after="0" w:line="240" w:lineRule="auto"/>
      </w:pPr>
    </w:p>
    <w:p w14:paraId="7E10C014" w14:textId="77777777" w:rsidR="00D809E3" w:rsidRPr="0037452D" w:rsidRDefault="00D809E3" w:rsidP="00D809E3">
      <w:pPr>
        <w:spacing w:after="0" w:line="240" w:lineRule="auto"/>
      </w:pPr>
    </w:p>
    <w:p w14:paraId="63A5CCBA" w14:textId="77777777" w:rsidR="00D809E3" w:rsidRPr="0037452D" w:rsidRDefault="00D809E3" w:rsidP="00D809E3">
      <w:pPr>
        <w:spacing w:after="0" w:line="240" w:lineRule="auto"/>
      </w:pPr>
    </w:p>
    <w:p w14:paraId="6AABF95F" w14:textId="77777777" w:rsidR="00D809E3" w:rsidRPr="0037452D" w:rsidRDefault="00D809E3" w:rsidP="00D809E3">
      <w:pPr>
        <w:spacing w:after="0" w:line="240" w:lineRule="auto"/>
      </w:pPr>
    </w:p>
    <w:p w14:paraId="628AB0BD" w14:textId="77777777" w:rsidR="00D809E3" w:rsidRPr="0037452D" w:rsidRDefault="00D809E3" w:rsidP="00D809E3">
      <w:pPr>
        <w:spacing w:after="0" w:line="240" w:lineRule="auto"/>
      </w:pPr>
    </w:p>
    <w:p w14:paraId="7DAB2CD5" w14:textId="77777777" w:rsidR="00D809E3" w:rsidRPr="0037452D" w:rsidRDefault="00D809E3" w:rsidP="00D809E3">
      <w:pPr>
        <w:spacing w:after="0" w:line="240" w:lineRule="auto"/>
      </w:pPr>
    </w:p>
    <w:p w14:paraId="2AE3CFFB" w14:textId="77777777" w:rsidR="00D809E3" w:rsidRPr="0037452D" w:rsidRDefault="00D809E3" w:rsidP="00D809E3">
      <w:pPr>
        <w:spacing w:after="0" w:line="240" w:lineRule="auto"/>
      </w:pPr>
    </w:p>
    <w:p w14:paraId="00AE998B" w14:textId="77777777" w:rsidR="00D809E3" w:rsidRDefault="00D809E3" w:rsidP="00D809E3">
      <w:pPr>
        <w:spacing w:after="0" w:line="240" w:lineRule="auto"/>
        <w:jc w:val="right"/>
      </w:pPr>
    </w:p>
    <w:p w14:paraId="4545164E" w14:textId="77777777" w:rsidR="00D809E3" w:rsidRDefault="00D809E3" w:rsidP="00D809E3">
      <w:pPr>
        <w:spacing w:after="0" w:line="240" w:lineRule="auto"/>
        <w:jc w:val="right"/>
      </w:pPr>
    </w:p>
    <w:p w14:paraId="067579A5" w14:textId="77777777" w:rsidR="00D809E3" w:rsidRDefault="00D809E3" w:rsidP="00D809E3">
      <w:pPr>
        <w:spacing w:after="0" w:line="240" w:lineRule="auto"/>
      </w:pPr>
    </w:p>
    <w:p w14:paraId="63C85C92" w14:textId="77777777" w:rsidR="00D809E3" w:rsidRDefault="00D809E3" w:rsidP="00D809E3">
      <w:pPr>
        <w:spacing w:after="0" w:line="240" w:lineRule="auto"/>
      </w:pPr>
    </w:p>
    <w:p w14:paraId="18943EA2" w14:textId="77777777" w:rsidR="00D809E3" w:rsidRDefault="00D809E3" w:rsidP="00D809E3">
      <w:pPr>
        <w:spacing w:after="0" w:line="240" w:lineRule="auto"/>
      </w:pPr>
    </w:p>
    <w:p w14:paraId="0A338E6B" w14:textId="77777777" w:rsidR="00D809E3" w:rsidRDefault="00D809E3" w:rsidP="00D809E3">
      <w:pPr>
        <w:spacing w:after="0" w:line="240" w:lineRule="auto"/>
      </w:pPr>
    </w:p>
    <w:p w14:paraId="76EB4FDF" w14:textId="77777777" w:rsidR="00D809E3" w:rsidRDefault="00D809E3" w:rsidP="00D809E3">
      <w:pPr>
        <w:spacing w:after="0" w:line="240" w:lineRule="auto"/>
      </w:pPr>
    </w:p>
    <w:p w14:paraId="5905FDC0" w14:textId="77777777" w:rsidR="00230179" w:rsidRDefault="00230179" w:rsidP="00230179">
      <w:pPr>
        <w:spacing w:after="0" w:line="240" w:lineRule="auto"/>
      </w:pPr>
    </w:p>
    <w:p w14:paraId="20641225" w14:textId="77777777" w:rsidR="00D809E3" w:rsidRPr="0037452D" w:rsidRDefault="00D809E3" w:rsidP="00230179">
      <w:pPr>
        <w:spacing w:after="0" w:line="240" w:lineRule="auto"/>
      </w:pPr>
    </w:p>
    <w:p w14:paraId="55E4A044" w14:textId="77777777" w:rsidR="00230179" w:rsidRPr="0037452D" w:rsidRDefault="00230179" w:rsidP="00230179">
      <w:pPr>
        <w:spacing w:after="0" w:line="240" w:lineRule="auto"/>
      </w:pPr>
    </w:p>
    <w:p w14:paraId="3EE531A9" w14:textId="77777777" w:rsidR="00230179" w:rsidRPr="0037452D" w:rsidRDefault="00230179" w:rsidP="00230179">
      <w:pPr>
        <w:spacing w:after="0" w:line="240" w:lineRule="auto"/>
      </w:pPr>
    </w:p>
    <w:p w14:paraId="79AEFBE1" w14:textId="77777777" w:rsidR="00230179" w:rsidRPr="0037452D" w:rsidRDefault="00230179" w:rsidP="00230179">
      <w:pPr>
        <w:spacing w:after="0" w:line="240" w:lineRule="auto"/>
      </w:pPr>
    </w:p>
    <w:p w14:paraId="4901DEA0" w14:textId="77777777" w:rsidR="00230179" w:rsidRPr="0037452D" w:rsidRDefault="00230179" w:rsidP="00230179">
      <w:pPr>
        <w:spacing w:after="0" w:line="240" w:lineRule="auto"/>
      </w:pPr>
    </w:p>
    <w:p w14:paraId="67C66B93" w14:textId="77777777" w:rsidR="00230179" w:rsidRDefault="00230179" w:rsidP="00230179">
      <w:pPr>
        <w:spacing w:after="0" w:line="240" w:lineRule="auto"/>
        <w:jc w:val="right"/>
      </w:pPr>
    </w:p>
    <w:p w14:paraId="06EB872D" w14:textId="77777777" w:rsidR="00A74AB7" w:rsidRDefault="00A74AB7" w:rsidP="0037452D">
      <w:pPr>
        <w:jc w:val="right"/>
      </w:pPr>
    </w:p>
    <w:p w14:paraId="14AD6B4B" w14:textId="77777777" w:rsidR="00A74AB7" w:rsidRDefault="00A74AB7" w:rsidP="0037452D">
      <w:pPr>
        <w:jc w:val="right"/>
      </w:pPr>
    </w:p>
    <w:p w14:paraId="5BF9DA96" w14:textId="77777777" w:rsidR="000066BD" w:rsidRPr="00076545" w:rsidRDefault="003E5481" w:rsidP="000066BD">
      <w:pPr>
        <w:ind w:left="708"/>
        <w:jc w:val="right"/>
      </w:pPr>
      <w:r w:rsidRPr="00DD0C49">
        <w:rPr>
          <w:noProof/>
          <w:lang w:val="es-MX" w:eastAsia="es-MX"/>
        </w:rPr>
        <w:lastRenderedPageBreak/>
        <mc:AlternateContent>
          <mc:Choice Requires="wps">
            <w:drawing>
              <wp:anchor distT="0" distB="0" distL="114300" distR="114300" simplePos="0" relativeHeight="251693056" behindDoc="0" locked="0" layoutInCell="1" allowOverlap="1" wp14:anchorId="5080C608" wp14:editId="7739FE6A">
                <wp:simplePos x="0" y="0"/>
                <wp:positionH relativeFrom="column">
                  <wp:posOffset>-147734</wp:posOffset>
                </wp:positionH>
                <wp:positionV relativeFrom="paragraph">
                  <wp:posOffset>3810</wp:posOffset>
                </wp:positionV>
                <wp:extent cx="5444490" cy="396213"/>
                <wp:effectExtent l="0" t="0" r="3810" b="4445"/>
                <wp:wrapNone/>
                <wp:docPr id="1" name="Rectángulo 4"/>
                <wp:cNvGraphicFramePr/>
                <a:graphic xmlns:a="http://schemas.openxmlformats.org/drawingml/2006/main">
                  <a:graphicData uri="http://schemas.microsoft.com/office/word/2010/wordprocessingShape">
                    <wps:wsp>
                      <wps:cNvSpPr/>
                      <wps:spPr>
                        <a:xfrm>
                          <a:off x="0" y="0"/>
                          <a:ext cx="5444490" cy="3962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1A1E7" w14:textId="7B545405" w:rsidR="000066BD" w:rsidRDefault="00F30710" w:rsidP="000066BD">
                            <w:pPr>
                              <w:pStyle w:val="Prrafodelista"/>
                              <w:numPr>
                                <w:ilvl w:val="0"/>
                                <w:numId w:val="16"/>
                              </w:numPr>
                              <w:rPr>
                                <w:rFonts w:eastAsia="Times New Roman"/>
                                <w:sz w:val="32"/>
                              </w:rPr>
                            </w:pPr>
                            <w:r>
                              <w:rPr>
                                <w:rFonts w:ascii="Futura Std Book" w:hAnsi="Futura Std Book" w:cstheme="minorBidi"/>
                                <w:color w:val="000000" w:themeColor="text1"/>
                                <w:kern w:val="24"/>
                                <w:sz w:val="32"/>
                                <w:szCs w:val="32"/>
                              </w:rPr>
                              <w:t>6</w:t>
                            </w:r>
                            <w:r w:rsidR="000066BD">
                              <w:rPr>
                                <w:rFonts w:ascii="Futura Std Book" w:hAnsi="Futura Std Book" w:cstheme="minorBidi"/>
                                <w:color w:val="000000" w:themeColor="text1"/>
                                <w:kern w:val="24"/>
                                <w:sz w:val="32"/>
                                <w:szCs w:val="32"/>
                              </w:rPr>
                              <w:t xml:space="preserve"> proyectos en curso que impactan </w:t>
                            </w:r>
                            <w:r w:rsidR="00DB6E6C">
                              <w:rPr>
                                <w:rFonts w:ascii="Futura Std Book" w:hAnsi="Futura Std Book" w:cstheme="minorBidi"/>
                                <w:color w:val="000000" w:themeColor="text1"/>
                                <w:kern w:val="24"/>
                                <w:sz w:val="32"/>
                                <w:szCs w:val="32"/>
                              </w:rPr>
                              <w:t>3</w:t>
                            </w:r>
                            <w:r w:rsidR="000066BD">
                              <w:rPr>
                                <w:rFonts w:ascii="Futura Std Book" w:hAnsi="Futura Std Book" w:cstheme="minorBidi"/>
                                <w:color w:val="000000" w:themeColor="text1"/>
                                <w:kern w:val="24"/>
                                <w:sz w:val="32"/>
                                <w:szCs w:val="32"/>
                              </w:rPr>
                              <w:t xml:space="preserve"> municipios </w:t>
                            </w:r>
                          </w:p>
                        </w:txbxContent>
                      </wps:txbx>
                      <wps:bodyPr rtlCol="0" anchor="ctr">
                        <a:noAutofit/>
                      </wps:bodyPr>
                    </wps:wsp>
                  </a:graphicData>
                </a:graphic>
                <wp14:sizeRelV relativeFrom="margin">
                  <wp14:pctHeight>0</wp14:pctHeight>
                </wp14:sizeRelV>
              </wp:anchor>
            </w:drawing>
          </mc:Choice>
          <mc:Fallback>
            <w:pict>
              <v:rect w14:anchorId="5080C608" id="Rectángulo 4" o:spid="_x0000_s1032" style="position:absolute;left:0;text-align:left;margin-left:-11.65pt;margin-top:.3pt;width:428.7pt;height:3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" fillcolor="white [3212]" stroked="f" strokeweight="1pt">
                <v:textbox>
                  <w:txbxContent>
                    <w:p w14:paraId="02D1A1E7" w14:textId="7B545405" w:rsidR="000066BD" w:rsidRDefault="00F30710" w:rsidP="000066BD">
                      <w:pPr>
                        <w:pStyle w:val="Prrafodelista"/>
                        <w:numPr>
                          <w:ilvl w:val="0"/>
                          <w:numId w:val="16"/>
                        </w:numPr>
                        <w:rPr>
                          <w:rFonts w:eastAsia="Times New Roman"/>
                          <w:sz w:val="32"/>
                        </w:rPr>
                      </w:pPr>
                      <w:r>
                        <w:rPr>
                          <w:rFonts w:ascii="Futura Std Book" w:hAnsi="Futura Std Book" w:cstheme="minorBidi"/>
                          <w:color w:val="000000" w:themeColor="text1"/>
                          <w:kern w:val="24"/>
                          <w:sz w:val="32"/>
                          <w:szCs w:val="32"/>
                        </w:rPr>
                        <w:t>6</w:t>
                      </w:r>
                      <w:r w:rsidR="000066BD">
                        <w:rPr>
                          <w:rFonts w:ascii="Futura Std Book" w:hAnsi="Futura Std Book" w:cstheme="minorBidi"/>
                          <w:color w:val="000000" w:themeColor="text1"/>
                          <w:kern w:val="24"/>
                          <w:sz w:val="32"/>
                          <w:szCs w:val="32"/>
                        </w:rPr>
                        <w:t xml:space="preserve"> proyectos en curso que impactan </w:t>
                      </w:r>
                      <w:r w:rsidR="00DB6E6C">
                        <w:rPr>
                          <w:rFonts w:ascii="Futura Std Book" w:hAnsi="Futura Std Book" w:cstheme="minorBidi"/>
                          <w:color w:val="000000" w:themeColor="text1"/>
                          <w:kern w:val="24"/>
                          <w:sz w:val="32"/>
                          <w:szCs w:val="32"/>
                        </w:rPr>
                        <w:t>3</w:t>
                      </w:r>
                      <w:r w:rsidR="000066BD">
                        <w:rPr>
                          <w:rFonts w:ascii="Futura Std Book" w:hAnsi="Futura Std Book" w:cstheme="minorBidi"/>
                          <w:color w:val="000000" w:themeColor="text1"/>
                          <w:kern w:val="24"/>
                          <w:sz w:val="32"/>
                          <w:szCs w:val="32"/>
                        </w:rPr>
                        <w:t xml:space="preserve"> municipios </w:t>
                      </w:r>
                    </w:p>
                  </w:txbxContent>
                </v:textbox>
              </v:rect>
            </w:pict>
          </mc:Fallback>
        </mc:AlternateContent>
      </w:r>
    </w:p>
    <w:p w14:paraId="1B438B21" w14:textId="77777777" w:rsidR="000066BD" w:rsidRDefault="003E5481" w:rsidP="000066BD">
      <w:pPr>
        <w:ind w:left="708"/>
        <w:jc w:val="right"/>
      </w:pPr>
      <w:r w:rsidRPr="00DD0C49">
        <w:rPr>
          <w:noProof/>
          <w:lang w:val="es-MX" w:eastAsia="es-MX"/>
        </w:rPr>
        <mc:AlternateContent>
          <mc:Choice Requires="wps">
            <w:drawing>
              <wp:anchor distT="0" distB="0" distL="114300" distR="114300" simplePos="0" relativeHeight="251696128" behindDoc="0" locked="0" layoutInCell="1" allowOverlap="1" wp14:anchorId="06E21CBA" wp14:editId="2B74B48F">
                <wp:simplePos x="0" y="0"/>
                <wp:positionH relativeFrom="column">
                  <wp:posOffset>697672</wp:posOffset>
                </wp:positionH>
                <wp:positionV relativeFrom="paragraph">
                  <wp:posOffset>110794</wp:posOffset>
                </wp:positionV>
                <wp:extent cx="133350" cy="142875"/>
                <wp:effectExtent l="0" t="0" r="19050" b="28575"/>
                <wp:wrapNone/>
                <wp:docPr id="36" name="Elipse 27"/>
                <wp:cNvGraphicFramePr/>
                <a:graphic xmlns:a="http://schemas.openxmlformats.org/drawingml/2006/main">
                  <a:graphicData uri="http://schemas.microsoft.com/office/word/2010/wordprocessingShape">
                    <wps:wsp>
                      <wps:cNvSpPr/>
                      <wps:spPr>
                        <a:xfrm>
                          <a:off x="0" y="0"/>
                          <a:ext cx="133350" cy="142875"/>
                        </a:xfrm>
                        <a:prstGeom prst="ellipse">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C87A54E" id="Elipse 27" o:spid="_x0000_s1026" style="position:absolute;margin-left:54.95pt;margin-top:8.7pt;width:10.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" fillcolor="#00b0f0" strokecolor="black [3213]" strokeweight="1.5pt">
                <v:stroke joinstyle="miter"/>
              </v:oval>
            </w:pict>
          </mc:Fallback>
        </mc:AlternateContent>
      </w:r>
      <w:r w:rsidRPr="00DD0C49">
        <w:rPr>
          <w:noProof/>
          <w:lang w:val="es-MX" w:eastAsia="es-MX"/>
        </w:rPr>
        <mc:AlternateContent>
          <mc:Choice Requires="wps">
            <w:drawing>
              <wp:anchor distT="0" distB="0" distL="114300" distR="114300" simplePos="0" relativeHeight="251691008" behindDoc="0" locked="0" layoutInCell="1" allowOverlap="1" wp14:anchorId="373F9323" wp14:editId="1CFC809B">
                <wp:simplePos x="0" y="0"/>
                <wp:positionH relativeFrom="column">
                  <wp:posOffset>918624</wp:posOffset>
                </wp:positionH>
                <wp:positionV relativeFrom="paragraph">
                  <wp:posOffset>56404</wp:posOffset>
                </wp:positionV>
                <wp:extent cx="2802255" cy="323850"/>
                <wp:effectExtent l="0" t="0" r="0" b="0"/>
                <wp:wrapNone/>
                <wp:docPr id="28" name="Rectángulo 15"/>
                <wp:cNvGraphicFramePr/>
                <a:graphic xmlns:a="http://schemas.openxmlformats.org/drawingml/2006/main">
                  <a:graphicData uri="http://schemas.microsoft.com/office/word/2010/wordprocessingShape">
                    <wps:wsp>
                      <wps:cNvSpPr/>
                      <wps:spPr>
                        <a:xfrm>
                          <a:off x="0" y="0"/>
                          <a:ext cx="2802255" cy="323850"/>
                        </a:xfrm>
                        <a:prstGeom prst="rect">
                          <a:avLst/>
                        </a:prstGeom>
                      </wps:spPr>
                      <wps:txbx>
                        <w:txbxContent>
                          <w:p w14:paraId="184E66D2" w14:textId="22B39D8C" w:rsidR="000066BD" w:rsidRDefault="000066BD" w:rsidP="000066BD">
                            <w:pPr>
                              <w:pStyle w:val="NormalWeb"/>
                              <w:spacing w:before="0" w:beforeAutospacing="0" w:after="0" w:afterAutospacing="0"/>
                            </w:pPr>
                            <w:r>
                              <w:rPr>
                                <w:rFonts w:ascii="Futura Std Book" w:hAnsi="Futura Std Book" w:cstheme="minorBidi"/>
                                <w:color w:val="000000" w:themeColor="text1"/>
                                <w:kern w:val="24"/>
                              </w:rPr>
                              <w:t xml:space="preserve">Competitividad: </w:t>
                            </w:r>
                            <w:r w:rsidR="00F30710">
                              <w:rPr>
                                <w:rFonts w:ascii="Futura Std Book" w:hAnsi="Futura Std Book" w:cstheme="minorBidi"/>
                                <w:color w:val="000000" w:themeColor="text1"/>
                                <w:kern w:val="24"/>
                              </w:rPr>
                              <w:t>4</w:t>
                            </w:r>
                            <w:r>
                              <w:rPr>
                                <w:rFonts w:ascii="Futura Std Book" w:hAnsi="Futura Std Book" w:cstheme="minorBidi"/>
                                <w:color w:val="000000" w:themeColor="text1"/>
                                <w:kern w:val="24"/>
                              </w:rPr>
                              <w:t xml:space="preserve"> proyectos  </w:t>
                            </w:r>
                          </w:p>
                          <w:p w14:paraId="12CB423C" w14:textId="77777777" w:rsidR="000066BD" w:rsidRDefault="000066BD" w:rsidP="000066BD">
                            <w:pPr>
                              <w:pStyle w:val="NormalWeb"/>
                              <w:spacing w:before="0" w:beforeAutospacing="0" w:after="0" w:afterAutospacing="0"/>
                            </w:pPr>
                          </w:p>
                        </w:txbxContent>
                      </wps:txbx>
                      <wps:bodyPr wrap="none">
                        <a:noAutofit/>
                      </wps:bodyPr>
                    </wps:wsp>
                  </a:graphicData>
                </a:graphic>
                <wp14:sizeRelV relativeFrom="margin">
                  <wp14:pctHeight>0</wp14:pctHeight>
                </wp14:sizeRelV>
              </wp:anchor>
            </w:drawing>
          </mc:Choice>
          <mc:Fallback>
            <w:pict>
              <v:rect w14:anchorId="373F9323" id="Rectángulo 15" o:spid="_x0000_s1033" style="position:absolute;left:0;text-align:left;margin-left:72.35pt;margin-top:4.45pt;width:220.65pt;height:25.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" filled="f" stroked="f">
                <v:textbox>
                  <w:txbxContent>
                    <w:p w14:paraId="184E66D2" w14:textId="22B39D8C" w:rsidR="000066BD" w:rsidRDefault="000066BD" w:rsidP="000066BD">
                      <w:pPr>
                        <w:pStyle w:val="NormalWeb"/>
                        <w:spacing w:before="0" w:beforeAutospacing="0" w:after="0" w:afterAutospacing="0"/>
                      </w:pPr>
                      <w:r>
                        <w:rPr>
                          <w:rFonts w:ascii="Futura Std Book" w:hAnsi="Futura Std Book" w:cstheme="minorBidi"/>
                          <w:color w:val="000000" w:themeColor="text1"/>
                          <w:kern w:val="24"/>
                        </w:rPr>
                        <w:t xml:space="preserve">Competitividad: </w:t>
                      </w:r>
                      <w:r w:rsidR="00F30710">
                        <w:rPr>
                          <w:rFonts w:ascii="Futura Std Book" w:hAnsi="Futura Std Book" w:cstheme="minorBidi"/>
                          <w:color w:val="000000" w:themeColor="text1"/>
                          <w:kern w:val="24"/>
                        </w:rPr>
                        <w:t>4</w:t>
                      </w:r>
                      <w:r>
                        <w:rPr>
                          <w:rFonts w:ascii="Futura Std Book" w:hAnsi="Futura Std Book" w:cstheme="minorBidi"/>
                          <w:color w:val="000000" w:themeColor="text1"/>
                          <w:kern w:val="24"/>
                        </w:rPr>
                        <w:t xml:space="preserve"> proyectos  </w:t>
                      </w:r>
                    </w:p>
                    <w:p w14:paraId="12CB423C" w14:textId="77777777" w:rsidR="000066BD" w:rsidRDefault="000066BD" w:rsidP="000066BD">
                      <w:pPr>
                        <w:pStyle w:val="NormalWeb"/>
                        <w:spacing w:before="0" w:beforeAutospacing="0" w:after="0" w:afterAutospacing="0"/>
                      </w:pPr>
                    </w:p>
                  </w:txbxContent>
                </v:textbox>
              </v:rect>
            </w:pict>
          </mc:Fallback>
        </mc:AlternateContent>
      </w:r>
    </w:p>
    <w:p w14:paraId="093D3447" w14:textId="77777777" w:rsidR="000066BD" w:rsidRDefault="003E5481" w:rsidP="000066BD">
      <w:pPr>
        <w:ind w:left="708"/>
        <w:jc w:val="right"/>
      </w:pPr>
      <w:r w:rsidRPr="00DD0C49">
        <w:rPr>
          <w:noProof/>
          <w:lang w:val="es-MX" w:eastAsia="es-MX"/>
        </w:rPr>
        <mc:AlternateContent>
          <mc:Choice Requires="wps">
            <w:drawing>
              <wp:anchor distT="0" distB="0" distL="114300" distR="114300" simplePos="0" relativeHeight="251695104" behindDoc="0" locked="0" layoutInCell="1" allowOverlap="1" wp14:anchorId="1DDE7A73" wp14:editId="7B0C53D5">
                <wp:simplePos x="0" y="0"/>
                <wp:positionH relativeFrom="column">
                  <wp:posOffset>716998</wp:posOffset>
                </wp:positionH>
                <wp:positionV relativeFrom="paragraph">
                  <wp:posOffset>117834</wp:posOffset>
                </wp:positionV>
                <wp:extent cx="133350" cy="152400"/>
                <wp:effectExtent l="0" t="0" r="19050" b="19050"/>
                <wp:wrapNone/>
                <wp:docPr id="35" name="Elipse 16"/>
                <wp:cNvGraphicFramePr/>
                <a:graphic xmlns:a="http://schemas.openxmlformats.org/drawingml/2006/main">
                  <a:graphicData uri="http://schemas.microsoft.com/office/word/2010/wordprocessingShape">
                    <wps:wsp>
                      <wps:cNvSpPr/>
                      <wps:spPr>
                        <a:xfrm>
                          <a:off x="0" y="0"/>
                          <a:ext cx="133350" cy="152400"/>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F4650E4" id="Elipse 16" o:spid="_x0000_s1026" style="position:absolute;margin-left:56.45pt;margin-top:9.3pt;width:10.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" fillcolor="#6cb33f" strokecolor="black [3213]" strokeweight="1.5pt">
                <v:stroke joinstyle="miter"/>
              </v:oval>
            </w:pict>
          </mc:Fallback>
        </mc:AlternateContent>
      </w:r>
      <w:r w:rsidRPr="00DD0C49">
        <w:rPr>
          <w:noProof/>
          <w:lang w:val="es-MX" w:eastAsia="es-MX"/>
        </w:rPr>
        <mc:AlternateContent>
          <mc:Choice Requires="wps">
            <w:drawing>
              <wp:anchor distT="0" distB="0" distL="114300" distR="114300" simplePos="0" relativeHeight="251694080" behindDoc="0" locked="0" layoutInCell="1" allowOverlap="1" wp14:anchorId="22F90C37" wp14:editId="47565AF1">
                <wp:simplePos x="0" y="0"/>
                <wp:positionH relativeFrom="page">
                  <wp:posOffset>1504812</wp:posOffset>
                </wp:positionH>
                <wp:positionV relativeFrom="paragraph">
                  <wp:posOffset>9525</wp:posOffset>
                </wp:positionV>
                <wp:extent cx="3872285" cy="461645"/>
                <wp:effectExtent l="0" t="0" r="0" b="0"/>
                <wp:wrapNone/>
                <wp:docPr id="34" name="CuadroTexto 13"/>
                <wp:cNvGraphicFramePr/>
                <a:graphic xmlns:a="http://schemas.openxmlformats.org/drawingml/2006/main">
                  <a:graphicData uri="http://schemas.microsoft.com/office/word/2010/wordprocessingShape">
                    <wps:wsp>
                      <wps:cNvSpPr txBox="1"/>
                      <wps:spPr>
                        <a:xfrm>
                          <a:off x="0" y="0"/>
                          <a:ext cx="3872285" cy="461645"/>
                        </a:xfrm>
                        <a:prstGeom prst="rect">
                          <a:avLst/>
                        </a:prstGeom>
                        <a:noFill/>
                      </wps:spPr>
                      <wps:txbx>
                        <w:txbxContent>
                          <w:p w14:paraId="3B5B5969" w14:textId="77777777" w:rsidR="000066BD" w:rsidRDefault="000066BD" w:rsidP="000066BD">
                            <w:pPr>
                              <w:pStyle w:val="NormalWeb"/>
                              <w:spacing w:before="0" w:beforeAutospacing="0" w:after="0" w:afterAutospacing="0"/>
                            </w:pPr>
                            <w:r>
                              <w:rPr>
                                <w:rFonts w:ascii="Futura Std Book" w:hAnsi="Futura Std Book" w:cstheme="minorBidi"/>
                                <w:color w:val="000000" w:themeColor="text1"/>
                                <w:kern w:val="24"/>
                              </w:rPr>
                              <w:t>Promoción: 2 proyectos impactan todos los municipios</w:t>
                            </w:r>
                          </w:p>
                        </w:txbxContent>
                      </wps:txbx>
                      <wps:bodyPr wrap="square" rtlCol="0">
                        <a:spAutoFit/>
                      </wps:bodyPr>
                    </wps:wsp>
                  </a:graphicData>
                </a:graphic>
                <wp14:sizeRelH relativeFrom="margin">
                  <wp14:pctWidth>0</wp14:pctWidth>
                </wp14:sizeRelH>
              </wp:anchor>
            </w:drawing>
          </mc:Choice>
          <mc:Fallback>
            <w:pict>
              <v:shape w14:anchorId="22F90C37" id="CuadroTexto 13" o:spid="_x0000_s1034" type="#_x0000_t202" style="position:absolute;left:0;text-align:left;margin-left:118.5pt;margin-top:.75pt;width:304.9pt;height:36.35pt;z-index:2516940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" filled="f" stroked="f">
                <v:textbox style="mso-fit-shape-to-text:t">
                  <w:txbxContent>
                    <w:p w14:paraId="3B5B5969" w14:textId="77777777" w:rsidR="000066BD" w:rsidRDefault="000066BD" w:rsidP="000066BD">
                      <w:pPr>
                        <w:pStyle w:val="NormalWeb"/>
                        <w:spacing w:before="0" w:beforeAutospacing="0" w:after="0" w:afterAutospacing="0"/>
                      </w:pPr>
                      <w:r>
                        <w:rPr>
                          <w:rFonts w:ascii="Futura Std Book" w:hAnsi="Futura Std Book" w:cstheme="minorBidi"/>
                          <w:color w:val="000000" w:themeColor="text1"/>
                          <w:kern w:val="24"/>
                        </w:rPr>
                        <w:t>Promoción: 2 proyectos impactan todos los municipios</w:t>
                      </w:r>
                    </w:p>
                  </w:txbxContent>
                </v:textbox>
                <w10:wrap anchorx="page"/>
              </v:shape>
            </w:pict>
          </mc:Fallback>
        </mc:AlternateContent>
      </w:r>
    </w:p>
    <w:p w14:paraId="0C0B3F9E" w14:textId="66F85EF2" w:rsidR="008C6B20" w:rsidRDefault="00F30710" w:rsidP="002A56A6">
      <w:r w:rsidRPr="00FE4FB7">
        <w:rPr>
          <w:noProof/>
          <w:lang w:val="es-MX" w:eastAsia="es-MX"/>
        </w:rPr>
        <mc:AlternateContent>
          <mc:Choice Requires="wps">
            <w:drawing>
              <wp:anchor distT="0" distB="0" distL="114300" distR="114300" simplePos="0" relativeHeight="251766784" behindDoc="0" locked="0" layoutInCell="1" allowOverlap="1" wp14:anchorId="615F5596" wp14:editId="1256DB7F">
                <wp:simplePos x="0" y="0"/>
                <wp:positionH relativeFrom="column">
                  <wp:posOffset>4374921</wp:posOffset>
                </wp:positionH>
                <wp:positionV relativeFrom="paragraph">
                  <wp:posOffset>823823</wp:posOffset>
                </wp:positionV>
                <wp:extent cx="51206" cy="45719"/>
                <wp:effectExtent l="0" t="0" r="25400" b="12065"/>
                <wp:wrapNone/>
                <wp:docPr id="15" name="Elipse 63"/>
                <wp:cNvGraphicFramePr/>
                <a:graphic xmlns:a="http://schemas.openxmlformats.org/drawingml/2006/main">
                  <a:graphicData uri="http://schemas.microsoft.com/office/word/2010/wordprocessingShape">
                    <wps:wsp>
                      <wps:cNvSpPr/>
                      <wps:spPr>
                        <a:xfrm>
                          <a:off x="0" y="0"/>
                          <a:ext cx="51206" cy="45719"/>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4BD9B047" id="Elipse 63" o:spid="_x0000_s1026" style="position:absolute;margin-left:344.5pt;margin-top:64.85pt;width:4.05pt;height:3.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" fillcolor="#0093d0" strokecolor="black [3213]" strokeweight=".5pt">
                <v:stroke joinstyle="miter"/>
              </v:oval>
            </w:pict>
          </mc:Fallback>
        </mc:AlternateContent>
      </w:r>
      <w:r w:rsidR="00B52C03" w:rsidRPr="00FE4FB7">
        <w:rPr>
          <w:noProof/>
          <w:lang w:val="es-MX" w:eastAsia="es-MX"/>
        </w:rPr>
        <mc:AlternateContent>
          <mc:Choice Requires="wps">
            <w:drawing>
              <wp:anchor distT="0" distB="0" distL="114300" distR="114300" simplePos="0" relativeHeight="251738112" behindDoc="0" locked="0" layoutInCell="1" allowOverlap="1" wp14:anchorId="56EBBBE5" wp14:editId="2C94330F">
                <wp:simplePos x="0" y="0"/>
                <wp:positionH relativeFrom="column">
                  <wp:posOffset>4136390</wp:posOffset>
                </wp:positionH>
                <wp:positionV relativeFrom="paragraph">
                  <wp:posOffset>600075</wp:posOffset>
                </wp:positionV>
                <wp:extent cx="48063" cy="45719"/>
                <wp:effectExtent l="0" t="0" r="28575" b="12065"/>
                <wp:wrapNone/>
                <wp:docPr id="13" name="Elipse 63"/>
                <wp:cNvGraphicFramePr/>
                <a:graphic xmlns:a="http://schemas.openxmlformats.org/drawingml/2006/main">
                  <a:graphicData uri="http://schemas.microsoft.com/office/word/2010/wordprocessingShape">
                    <wps:wsp>
                      <wps:cNvSpPr/>
                      <wps:spPr>
                        <a:xfrm>
                          <a:off x="0" y="0"/>
                          <a:ext cx="48063" cy="45719"/>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6D413ABA" id="Elipse 63" o:spid="_x0000_s1026" style="position:absolute;margin-left:325.7pt;margin-top:47.25pt;width:3.8pt;height:3.6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" fillcolor="#0093d0" strokecolor="black [3213]" strokeweight=".5pt">
                <v:stroke joinstyle="miter"/>
              </v:oval>
            </w:pict>
          </mc:Fallback>
        </mc:AlternateContent>
      </w:r>
      <w:r w:rsidR="00B52C03" w:rsidRPr="00FE4FB7">
        <w:rPr>
          <w:noProof/>
          <w:lang w:val="es-MX" w:eastAsia="es-MX"/>
        </w:rPr>
        <mc:AlternateContent>
          <mc:Choice Requires="wps">
            <w:drawing>
              <wp:anchor distT="0" distB="0" distL="114300" distR="114300" simplePos="0" relativeHeight="251736064" behindDoc="0" locked="0" layoutInCell="1" allowOverlap="1" wp14:anchorId="4C778B62" wp14:editId="212B0CA4">
                <wp:simplePos x="0" y="0"/>
                <wp:positionH relativeFrom="column">
                  <wp:posOffset>4279265</wp:posOffset>
                </wp:positionH>
                <wp:positionV relativeFrom="paragraph">
                  <wp:posOffset>895350</wp:posOffset>
                </wp:positionV>
                <wp:extent cx="48063" cy="45719"/>
                <wp:effectExtent l="0" t="0" r="28575" b="12065"/>
                <wp:wrapNone/>
                <wp:docPr id="12" name="Elipse 63"/>
                <wp:cNvGraphicFramePr/>
                <a:graphic xmlns:a="http://schemas.openxmlformats.org/drawingml/2006/main">
                  <a:graphicData uri="http://schemas.microsoft.com/office/word/2010/wordprocessingShape">
                    <wps:wsp>
                      <wps:cNvSpPr/>
                      <wps:spPr>
                        <a:xfrm>
                          <a:off x="0" y="0"/>
                          <a:ext cx="48063" cy="45719"/>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64EA1010" id="Elipse 63" o:spid="_x0000_s1026" style="position:absolute;margin-left:336.95pt;margin-top:70.5pt;width:3.8pt;height:3.6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" fillcolor="#0093d0" strokecolor="black [3213]" strokeweight=".5pt">
                <v:stroke joinstyle="miter"/>
              </v:oval>
            </w:pict>
          </mc:Fallback>
        </mc:AlternateContent>
      </w:r>
      <w:r w:rsidR="00A938EC">
        <w:rPr>
          <w:noProof/>
          <w:lang w:val="es-MX" w:eastAsia="es-MX"/>
        </w:rPr>
        <mc:AlternateContent>
          <mc:Choice Requires="wps">
            <w:drawing>
              <wp:anchor distT="0" distB="0" distL="114300" distR="114300" simplePos="0" relativeHeight="251730944" behindDoc="0" locked="0" layoutInCell="1" allowOverlap="1" wp14:anchorId="0B90A17C" wp14:editId="468FC479">
                <wp:simplePos x="0" y="0"/>
                <wp:positionH relativeFrom="column">
                  <wp:posOffset>1203355</wp:posOffset>
                </wp:positionH>
                <wp:positionV relativeFrom="paragraph">
                  <wp:posOffset>4100623</wp:posOffset>
                </wp:positionV>
                <wp:extent cx="860868" cy="211632"/>
                <wp:effectExtent l="0" t="0" r="0" b="0"/>
                <wp:wrapNone/>
                <wp:docPr id="8" name="Rectángulo 8"/>
                <wp:cNvGraphicFramePr/>
                <a:graphic xmlns:a="http://schemas.openxmlformats.org/drawingml/2006/main">
                  <a:graphicData uri="http://schemas.microsoft.com/office/word/2010/wordprocessingShape">
                    <wps:wsp>
                      <wps:cNvSpPr/>
                      <wps:spPr>
                        <a:xfrm>
                          <a:off x="0" y="0"/>
                          <a:ext cx="860868" cy="21163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6D4B3" id="Rectángulo 8" o:spid="_x0000_s1026" style="position:absolute;margin-left:94.75pt;margin-top:322.9pt;width:67.8pt;height:16.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" fillcolor="#f2f2f2 [3052]" stroked="f" strokeweight="1pt"/>
            </w:pict>
          </mc:Fallback>
        </mc:AlternateContent>
      </w:r>
      <w:r w:rsidR="00830157" w:rsidRPr="00FE4FB7">
        <w:rPr>
          <w:noProof/>
          <w:lang w:val="es-MX" w:eastAsia="es-MX"/>
        </w:rPr>
        <mc:AlternateContent>
          <mc:Choice Requires="wps">
            <w:drawing>
              <wp:anchor distT="0" distB="0" distL="114300" distR="114300" simplePos="0" relativeHeight="251721728" behindDoc="0" locked="0" layoutInCell="1" allowOverlap="1" wp14:anchorId="1471392A" wp14:editId="56AAC69D">
                <wp:simplePos x="0" y="0"/>
                <wp:positionH relativeFrom="column">
                  <wp:posOffset>4357002</wp:posOffset>
                </wp:positionH>
                <wp:positionV relativeFrom="paragraph">
                  <wp:posOffset>907717</wp:posOffset>
                </wp:positionV>
                <wp:extent cx="48063" cy="45719"/>
                <wp:effectExtent l="0" t="0" r="28575" b="12065"/>
                <wp:wrapNone/>
                <wp:docPr id="14" name="Elipse 63"/>
                <wp:cNvGraphicFramePr/>
                <a:graphic xmlns:a="http://schemas.openxmlformats.org/drawingml/2006/main">
                  <a:graphicData uri="http://schemas.microsoft.com/office/word/2010/wordprocessingShape">
                    <wps:wsp>
                      <wps:cNvSpPr/>
                      <wps:spPr>
                        <a:xfrm>
                          <a:off x="0" y="0"/>
                          <a:ext cx="48063" cy="45719"/>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1A582692" id="Elipse 63" o:spid="_x0000_s1026" style="position:absolute;margin-left:343.05pt;margin-top:71.45pt;width:3.8pt;height:3.6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" fillcolor="#0093d0" strokecolor="black [3213]" strokeweight=".5pt">
                <v:stroke joinstyle="miter"/>
              </v:oval>
            </w:pict>
          </mc:Fallback>
        </mc:AlternateContent>
      </w:r>
      <w:r w:rsidR="00830157" w:rsidRPr="00FE4FB7">
        <w:rPr>
          <w:noProof/>
          <w:lang w:val="es-MX" w:eastAsia="es-MX"/>
        </w:rPr>
        <mc:AlternateContent>
          <mc:Choice Requires="wps">
            <w:drawing>
              <wp:anchor distT="0" distB="0" distL="114300" distR="114300" simplePos="0" relativeHeight="251719680" behindDoc="0" locked="0" layoutInCell="1" allowOverlap="1" wp14:anchorId="70926460" wp14:editId="3B21B3EE">
                <wp:simplePos x="0" y="0"/>
                <wp:positionH relativeFrom="column">
                  <wp:posOffset>3363834</wp:posOffset>
                </wp:positionH>
                <wp:positionV relativeFrom="paragraph">
                  <wp:posOffset>2953580</wp:posOffset>
                </wp:positionV>
                <wp:extent cx="48063" cy="45719"/>
                <wp:effectExtent l="0" t="0" r="28575" b="12065"/>
                <wp:wrapNone/>
                <wp:docPr id="33" name="Elipse 63"/>
                <wp:cNvGraphicFramePr/>
                <a:graphic xmlns:a="http://schemas.openxmlformats.org/drawingml/2006/main">
                  <a:graphicData uri="http://schemas.microsoft.com/office/word/2010/wordprocessingShape">
                    <wps:wsp>
                      <wps:cNvSpPr/>
                      <wps:spPr>
                        <a:xfrm>
                          <a:off x="0" y="0"/>
                          <a:ext cx="48063" cy="45719"/>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oval w14:anchorId="05127DDB" id="Elipse 63" o:spid="_x0000_s1026" style="position:absolute;margin-left:264.85pt;margin-top:232.55pt;width:3.8pt;height:3.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" fillcolor="#0093d0" strokecolor="black [3213]" strokeweight=".5pt">
                <v:stroke joinstyle="miter"/>
              </v:oval>
            </w:pict>
          </mc:Fallback>
        </mc:AlternateContent>
      </w:r>
      <w:r w:rsidR="00EE0A75">
        <w:rPr>
          <w:noProof/>
          <w:lang w:val="es-MX" w:eastAsia="es-MX"/>
        </w:rPr>
        <w:drawing>
          <wp:inline distT="0" distB="0" distL="0" distR="0" wp14:anchorId="17009172" wp14:editId="0BD8900B">
            <wp:extent cx="6574790" cy="5800533"/>
            <wp:effectExtent l="0" t="0" r="0" b="0"/>
            <wp:docPr id="7" name="Picture 1098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Picture 10985"/>
                    <pic:cNvPicPr>
                      <a:picLocks noGrp="1"/>
                    </pic:cNvPicPr>
                  </pic:nvPicPr>
                  <pic:blipFill>
                    <a:blip r:embed="rId8"/>
                    <a:stretch>
                      <a:fillRect/>
                    </a:stretch>
                  </pic:blipFill>
                  <pic:spPr>
                    <a:xfrm>
                      <a:off x="0" y="0"/>
                      <a:ext cx="6582723" cy="5807532"/>
                    </a:xfrm>
                    <a:prstGeom prst="rect">
                      <a:avLst/>
                    </a:prstGeom>
                  </pic:spPr>
                </pic:pic>
              </a:graphicData>
            </a:graphic>
          </wp:inline>
        </w:drawing>
      </w:r>
    </w:p>
    <w:p w14:paraId="2694503D" w14:textId="77777777" w:rsidR="00694819" w:rsidRDefault="00694819" w:rsidP="000066BD">
      <w:pPr>
        <w:tabs>
          <w:tab w:val="left" w:pos="930"/>
        </w:tabs>
        <w:spacing w:after="0" w:line="240" w:lineRule="auto"/>
        <w:contextualSpacing/>
        <w:jc w:val="both"/>
        <w:rPr>
          <w:rFonts w:cs="Arial"/>
          <w:sz w:val="20"/>
          <w:szCs w:val="20"/>
        </w:rPr>
      </w:pPr>
    </w:p>
    <w:p w14:paraId="22D704B6" w14:textId="77777777" w:rsidR="003E5481" w:rsidRDefault="003E5481" w:rsidP="000066BD">
      <w:pPr>
        <w:tabs>
          <w:tab w:val="left" w:pos="930"/>
        </w:tabs>
        <w:spacing w:after="0" w:line="240" w:lineRule="auto"/>
        <w:contextualSpacing/>
        <w:jc w:val="both"/>
        <w:rPr>
          <w:rFonts w:cs="Arial"/>
          <w:sz w:val="20"/>
          <w:szCs w:val="20"/>
        </w:rPr>
      </w:pPr>
    </w:p>
    <w:p w14:paraId="2DDC77B6" w14:textId="77777777" w:rsidR="003E5481" w:rsidRDefault="003E5481" w:rsidP="000066BD">
      <w:pPr>
        <w:tabs>
          <w:tab w:val="left" w:pos="930"/>
        </w:tabs>
        <w:spacing w:after="0" w:line="240" w:lineRule="auto"/>
        <w:contextualSpacing/>
        <w:jc w:val="both"/>
        <w:rPr>
          <w:rFonts w:cs="Arial"/>
          <w:sz w:val="20"/>
          <w:szCs w:val="20"/>
        </w:rPr>
      </w:pPr>
    </w:p>
    <w:p w14:paraId="7DE9406E" w14:textId="77777777" w:rsidR="003E5481" w:rsidRDefault="003E5481" w:rsidP="000066BD">
      <w:pPr>
        <w:tabs>
          <w:tab w:val="left" w:pos="930"/>
        </w:tabs>
        <w:spacing w:after="0" w:line="240" w:lineRule="auto"/>
        <w:contextualSpacing/>
        <w:jc w:val="both"/>
        <w:rPr>
          <w:rFonts w:cs="Arial"/>
          <w:sz w:val="20"/>
          <w:szCs w:val="20"/>
        </w:rPr>
      </w:pPr>
    </w:p>
    <w:p w14:paraId="7859A874" w14:textId="77777777" w:rsidR="003E5481" w:rsidRDefault="003E5481" w:rsidP="000066BD">
      <w:pPr>
        <w:tabs>
          <w:tab w:val="left" w:pos="930"/>
        </w:tabs>
        <w:spacing w:after="0" w:line="240" w:lineRule="auto"/>
        <w:contextualSpacing/>
        <w:jc w:val="both"/>
        <w:rPr>
          <w:rFonts w:cs="Arial"/>
          <w:sz w:val="20"/>
          <w:szCs w:val="20"/>
        </w:rPr>
      </w:pPr>
    </w:p>
    <w:p w14:paraId="22A06AF2" w14:textId="77777777" w:rsidR="003E5481" w:rsidRDefault="003E5481" w:rsidP="000066BD">
      <w:pPr>
        <w:tabs>
          <w:tab w:val="left" w:pos="930"/>
        </w:tabs>
        <w:spacing w:after="0" w:line="240" w:lineRule="auto"/>
        <w:contextualSpacing/>
        <w:jc w:val="both"/>
        <w:rPr>
          <w:rFonts w:cs="Arial"/>
          <w:sz w:val="20"/>
          <w:szCs w:val="20"/>
        </w:rPr>
      </w:pPr>
    </w:p>
    <w:p w14:paraId="7F3382AD" w14:textId="77777777" w:rsidR="003E5481" w:rsidRDefault="003E5481" w:rsidP="000066BD">
      <w:pPr>
        <w:tabs>
          <w:tab w:val="left" w:pos="930"/>
        </w:tabs>
        <w:spacing w:after="0" w:line="240" w:lineRule="auto"/>
        <w:contextualSpacing/>
        <w:jc w:val="both"/>
        <w:rPr>
          <w:rFonts w:cs="Arial"/>
          <w:sz w:val="20"/>
          <w:szCs w:val="20"/>
        </w:rPr>
      </w:pPr>
    </w:p>
    <w:p w14:paraId="762932F6" w14:textId="77777777" w:rsidR="003E5481" w:rsidRDefault="003E5481" w:rsidP="000066BD">
      <w:pPr>
        <w:tabs>
          <w:tab w:val="left" w:pos="930"/>
        </w:tabs>
        <w:spacing w:after="0" w:line="240" w:lineRule="auto"/>
        <w:contextualSpacing/>
        <w:jc w:val="both"/>
        <w:rPr>
          <w:rFonts w:cs="Arial"/>
          <w:sz w:val="20"/>
          <w:szCs w:val="20"/>
        </w:rPr>
      </w:pPr>
    </w:p>
    <w:p w14:paraId="2594FAFC" w14:textId="77777777" w:rsidR="003E5481" w:rsidRDefault="003E5481" w:rsidP="000066BD">
      <w:pPr>
        <w:tabs>
          <w:tab w:val="left" w:pos="930"/>
        </w:tabs>
        <w:spacing w:after="0" w:line="240" w:lineRule="auto"/>
        <w:contextualSpacing/>
        <w:jc w:val="both"/>
        <w:rPr>
          <w:rFonts w:cs="Arial"/>
          <w:sz w:val="20"/>
          <w:szCs w:val="20"/>
        </w:rPr>
      </w:pPr>
    </w:p>
    <w:p w14:paraId="5F6D5383" w14:textId="77777777" w:rsidR="003E5481" w:rsidRPr="00694819" w:rsidRDefault="003E5481" w:rsidP="000066BD">
      <w:pPr>
        <w:tabs>
          <w:tab w:val="left" w:pos="930"/>
        </w:tabs>
        <w:spacing w:after="0" w:line="240" w:lineRule="auto"/>
        <w:contextualSpacing/>
        <w:jc w:val="both"/>
        <w:rPr>
          <w:rFonts w:cs="Arial"/>
          <w:sz w:val="20"/>
          <w:szCs w:val="20"/>
        </w:rPr>
      </w:pPr>
    </w:p>
    <w:p w14:paraId="0029AAC0" w14:textId="77777777" w:rsidR="003650AA" w:rsidRPr="00694819" w:rsidRDefault="003650AA" w:rsidP="003650AA">
      <w:pPr>
        <w:spacing w:after="0" w:line="240" w:lineRule="auto"/>
        <w:jc w:val="both"/>
        <w:rPr>
          <w:rFonts w:cs="Calibri"/>
          <w:bCs/>
          <w:sz w:val="20"/>
          <w:szCs w:val="20"/>
        </w:rPr>
      </w:pPr>
    </w:p>
    <w:p w14:paraId="59883947" w14:textId="77777777" w:rsidR="003650AA" w:rsidRPr="003E5481" w:rsidRDefault="003650AA" w:rsidP="004425DA">
      <w:pPr>
        <w:spacing w:after="0" w:line="240" w:lineRule="auto"/>
        <w:jc w:val="both"/>
        <w:rPr>
          <w:rFonts w:cs="Calibri"/>
          <w:b/>
          <w:bCs/>
          <w:sz w:val="24"/>
          <w:szCs w:val="24"/>
        </w:rPr>
      </w:pPr>
      <w:proofErr w:type="spellStart"/>
      <w:r w:rsidRPr="003E5481">
        <w:rPr>
          <w:rFonts w:cs="Calibri"/>
          <w:b/>
          <w:bCs/>
          <w:sz w:val="24"/>
          <w:szCs w:val="24"/>
        </w:rPr>
        <w:lastRenderedPageBreak/>
        <w:t>Curumani</w:t>
      </w:r>
      <w:proofErr w:type="spellEnd"/>
      <w:r w:rsidRPr="003E5481">
        <w:rPr>
          <w:rFonts w:cs="Calibri"/>
          <w:b/>
          <w:bCs/>
          <w:sz w:val="24"/>
          <w:szCs w:val="24"/>
        </w:rPr>
        <w:t xml:space="preserve">, La Paz:  </w:t>
      </w:r>
    </w:p>
    <w:p w14:paraId="5A0A351B" w14:textId="77777777" w:rsidR="003650AA" w:rsidRPr="001D72F2" w:rsidRDefault="003650AA" w:rsidP="004425DA">
      <w:pPr>
        <w:spacing w:after="0" w:line="240" w:lineRule="auto"/>
        <w:jc w:val="both"/>
        <w:rPr>
          <w:rFonts w:cs="Calibri"/>
          <w:b/>
          <w:bCs/>
          <w:u w:val="single"/>
        </w:rPr>
      </w:pPr>
    </w:p>
    <w:p w14:paraId="54A42CA4" w14:textId="77777777" w:rsidR="003650AA" w:rsidRPr="00D809E3" w:rsidRDefault="003650AA" w:rsidP="004425DA">
      <w:pPr>
        <w:pStyle w:val="Prrafodelista"/>
        <w:numPr>
          <w:ilvl w:val="0"/>
          <w:numId w:val="19"/>
        </w:numPr>
        <w:ind w:left="0" w:firstLine="0"/>
        <w:jc w:val="both"/>
        <w:rPr>
          <w:rFonts w:ascii="Futura Std Book" w:eastAsiaTheme="minorHAnsi" w:hAnsi="Futura Std Book" w:cs="Calibri"/>
          <w:sz w:val="22"/>
          <w:szCs w:val="22"/>
          <w:lang w:val="es-CO" w:eastAsia="ar-SA"/>
        </w:rPr>
      </w:pPr>
      <w:r w:rsidRPr="00D809E3">
        <w:rPr>
          <w:rFonts w:ascii="Futura Std Book" w:eastAsiaTheme="minorHAnsi" w:hAnsi="Futura Std Book" w:cs="Calibri"/>
          <w:sz w:val="22"/>
          <w:szCs w:val="22"/>
          <w:lang w:val="es-CO" w:eastAsia="ar-SA"/>
        </w:rPr>
        <w:t>Apoyo a la transformación de territorios afectados por el conflicto a rutas turíst</w:t>
      </w:r>
      <w:r w:rsidR="006369DD" w:rsidRPr="00D809E3">
        <w:rPr>
          <w:rFonts w:ascii="Futura Std Book" w:eastAsiaTheme="minorHAnsi" w:hAnsi="Futura Std Book" w:cs="Calibri"/>
          <w:sz w:val="22"/>
          <w:szCs w:val="22"/>
          <w:lang w:val="es-CO" w:eastAsia="ar-SA"/>
        </w:rPr>
        <w:t>icas de paz mediante la cátedra</w:t>
      </w:r>
      <w:r w:rsidR="001D72F2" w:rsidRPr="00D809E3">
        <w:rPr>
          <w:rFonts w:ascii="Futura Std Book" w:eastAsiaTheme="minorHAnsi" w:hAnsi="Futura Std Book" w:cs="Calibri"/>
          <w:sz w:val="22"/>
          <w:szCs w:val="22"/>
          <w:lang w:val="es-CO" w:eastAsia="ar-SA"/>
        </w:rPr>
        <w:t xml:space="preserve"> </w:t>
      </w:r>
      <w:r w:rsidRPr="00D809E3">
        <w:rPr>
          <w:rFonts w:ascii="Futura Std Book" w:eastAsiaTheme="minorHAnsi" w:hAnsi="Futura Std Book" w:cs="Calibri"/>
          <w:sz w:val="22"/>
          <w:szCs w:val="22"/>
          <w:lang w:val="es-CO" w:eastAsia="ar-SA"/>
        </w:rPr>
        <w:t>de turismo</w:t>
      </w:r>
      <w:r w:rsidR="001D72F2" w:rsidRPr="00D809E3">
        <w:rPr>
          <w:rFonts w:ascii="Futura Std Book" w:eastAsiaTheme="minorHAnsi" w:hAnsi="Futura Std Book" w:cs="Calibri"/>
          <w:sz w:val="22"/>
          <w:szCs w:val="22"/>
          <w:lang w:val="es-CO" w:eastAsia="ar-SA"/>
        </w:rPr>
        <w:t xml:space="preserve"> </w:t>
      </w:r>
      <w:r w:rsidR="001D72F2" w:rsidRPr="00D809E3">
        <w:rPr>
          <w:rFonts w:ascii="Futura Std Book" w:eastAsiaTheme="minorHAnsi" w:hAnsi="Futura Std Book" w:cs="Calibri"/>
          <w:color w:val="FFFFFF" w:themeColor="background1"/>
          <w:sz w:val="22"/>
          <w:szCs w:val="22"/>
          <w:lang w:val="es-CO" w:eastAsia="ar-SA"/>
        </w:rPr>
        <w:t>FNTP-004-2017</w:t>
      </w:r>
    </w:p>
    <w:p w14:paraId="395175A2" w14:textId="77777777" w:rsidR="001D72F2" w:rsidRPr="00D809E3" w:rsidRDefault="001D72F2" w:rsidP="004425DA">
      <w:pPr>
        <w:spacing w:after="0" w:line="240" w:lineRule="auto"/>
        <w:jc w:val="both"/>
        <w:rPr>
          <w:rFonts w:cs="Calibri"/>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1D72F2" w:rsidRPr="00D809E3" w14:paraId="4142876A" w14:textId="77777777" w:rsidTr="001D72F2">
        <w:tc>
          <w:tcPr>
            <w:tcW w:w="5264" w:type="dxa"/>
          </w:tcPr>
          <w:p w14:paraId="051A8A77" w14:textId="77777777" w:rsidR="001D72F2" w:rsidRPr="00D809E3" w:rsidRDefault="001D72F2" w:rsidP="004425DA">
            <w:pPr>
              <w:jc w:val="both"/>
              <w:rPr>
                <w:rFonts w:cs="Calibri"/>
                <w:lang w:eastAsia="ar-SA"/>
              </w:rPr>
            </w:pPr>
            <w:r w:rsidRPr="00D809E3">
              <w:rPr>
                <w:rFonts w:cs="Calibri"/>
                <w:lang w:eastAsia="ar-SA"/>
              </w:rPr>
              <w:t>Estado: Terminado</w:t>
            </w:r>
          </w:p>
          <w:p w14:paraId="663EBD10" w14:textId="77777777" w:rsidR="001D72F2" w:rsidRPr="00D809E3" w:rsidRDefault="001D72F2" w:rsidP="004425DA">
            <w:pPr>
              <w:jc w:val="both"/>
              <w:rPr>
                <w:rFonts w:cs="Calibri"/>
                <w:lang w:eastAsia="ar-SA"/>
              </w:rPr>
            </w:pPr>
            <w:r w:rsidRPr="00D809E3">
              <w:rPr>
                <w:rFonts w:cs="Calibri"/>
                <w:lang w:eastAsia="ar-SA"/>
              </w:rPr>
              <w:t>Avance físico: 100%</w:t>
            </w:r>
          </w:p>
          <w:p w14:paraId="0FE7F3BF" w14:textId="77777777" w:rsidR="001D72F2" w:rsidRPr="00D809E3" w:rsidRDefault="001D72F2" w:rsidP="004425DA">
            <w:pPr>
              <w:jc w:val="both"/>
              <w:rPr>
                <w:rFonts w:cs="Calibri"/>
                <w:lang w:eastAsia="ar-SA"/>
              </w:rPr>
            </w:pPr>
            <w:r w:rsidRPr="00D809E3">
              <w:rPr>
                <w:rFonts w:cs="Calibri"/>
                <w:lang w:eastAsia="ar-SA"/>
              </w:rPr>
              <w:t>Fecha de inicio: 02/01/2018</w:t>
            </w:r>
          </w:p>
          <w:p w14:paraId="507E8D33" w14:textId="77777777" w:rsidR="001D72F2" w:rsidRPr="00D809E3" w:rsidRDefault="001D72F2" w:rsidP="004425DA">
            <w:pPr>
              <w:jc w:val="both"/>
              <w:rPr>
                <w:rFonts w:cs="Calibri"/>
                <w:lang w:eastAsia="ar-SA"/>
              </w:rPr>
            </w:pPr>
            <w:r w:rsidRPr="00D809E3">
              <w:rPr>
                <w:rFonts w:cs="Calibri"/>
                <w:lang w:eastAsia="ar-SA"/>
              </w:rPr>
              <w:t>Fecha de terminación: 28/02/2019</w:t>
            </w:r>
          </w:p>
        </w:tc>
        <w:tc>
          <w:tcPr>
            <w:tcW w:w="5264" w:type="dxa"/>
          </w:tcPr>
          <w:p w14:paraId="21FBBAD1" w14:textId="77777777" w:rsidR="001D72F2" w:rsidRPr="00D809E3" w:rsidRDefault="001D72F2" w:rsidP="004425DA">
            <w:pPr>
              <w:tabs>
                <w:tab w:val="left" w:pos="284"/>
              </w:tabs>
              <w:contextualSpacing/>
              <w:jc w:val="both"/>
              <w:rPr>
                <w:rFonts w:eastAsia="Times New Roman" w:cs="Arial"/>
                <w:lang w:eastAsia="ar-SA"/>
              </w:rPr>
            </w:pPr>
            <w:r w:rsidRPr="00D809E3">
              <w:rPr>
                <w:rFonts w:eastAsia="Times New Roman" w:cs="Arial"/>
                <w:lang w:eastAsia="ar-SA"/>
              </w:rPr>
              <w:t xml:space="preserve">Proponente: </w:t>
            </w:r>
            <w:proofErr w:type="spellStart"/>
            <w:r w:rsidRPr="00D809E3">
              <w:t>MinCIT</w:t>
            </w:r>
            <w:proofErr w:type="spellEnd"/>
          </w:p>
          <w:p w14:paraId="513A9CDF" w14:textId="77777777" w:rsidR="001D72F2" w:rsidRPr="00D809E3" w:rsidRDefault="001D72F2" w:rsidP="004425DA">
            <w:pPr>
              <w:tabs>
                <w:tab w:val="left" w:pos="284"/>
              </w:tabs>
              <w:contextualSpacing/>
              <w:jc w:val="both"/>
              <w:rPr>
                <w:rFonts w:eastAsia="Times New Roman" w:cs="Times New Roman"/>
                <w:lang w:eastAsia="es-CO"/>
              </w:rPr>
            </w:pPr>
            <w:r w:rsidRPr="00D809E3">
              <w:rPr>
                <w:rFonts w:eastAsia="Times New Roman" w:cs="Arial"/>
                <w:lang w:eastAsia="ar-SA"/>
              </w:rPr>
              <w:t xml:space="preserve">Valor: </w:t>
            </w:r>
            <w:r w:rsidRPr="00D809E3">
              <w:rPr>
                <w:rFonts w:eastAsia="Times New Roman" w:cs="Times New Roman"/>
                <w:lang w:eastAsia="es-CO"/>
              </w:rPr>
              <w:t>$823.033.395</w:t>
            </w:r>
          </w:p>
          <w:p w14:paraId="50A0F2A6" w14:textId="77777777" w:rsidR="001D72F2" w:rsidRPr="00D809E3" w:rsidRDefault="001D72F2" w:rsidP="004425DA">
            <w:pPr>
              <w:tabs>
                <w:tab w:val="left" w:pos="284"/>
              </w:tabs>
              <w:contextualSpacing/>
              <w:jc w:val="both"/>
              <w:rPr>
                <w:rFonts w:eastAsia="Times New Roman" w:cs="Times New Roman"/>
                <w:lang w:eastAsia="es-CO"/>
              </w:rPr>
            </w:pPr>
            <w:proofErr w:type="spellStart"/>
            <w:r w:rsidRPr="00D809E3">
              <w:rPr>
                <w:rFonts w:eastAsia="Times New Roman" w:cs="Times New Roman"/>
                <w:lang w:eastAsia="es-CO"/>
              </w:rPr>
              <w:t>Fontur</w:t>
            </w:r>
            <w:proofErr w:type="spellEnd"/>
            <w:r w:rsidRPr="00D809E3">
              <w:rPr>
                <w:rFonts w:eastAsia="Times New Roman" w:cs="Times New Roman"/>
                <w:lang w:eastAsia="es-CO"/>
              </w:rPr>
              <w:t>: $823.033.395</w:t>
            </w:r>
          </w:p>
          <w:p w14:paraId="4989A9C3" w14:textId="77777777" w:rsidR="001D72F2" w:rsidRPr="00D809E3" w:rsidRDefault="001D72F2" w:rsidP="007F58F1">
            <w:pPr>
              <w:tabs>
                <w:tab w:val="left" w:pos="284"/>
              </w:tabs>
              <w:contextualSpacing/>
              <w:jc w:val="both"/>
            </w:pPr>
            <w:r w:rsidRPr="00D809E3">
              <w:rPr>
                <w:rFonts w:eastAsia="Times New Roman" w:cs="Times New Roman"/>
                <w:lang w:eastAsia="es-CO"/>
              </w:rPr>
              <w:t xml:space="preserve">Para los municipios: </w:t>
            </w:r>
            <w:r w:rsidR="007F58F1" w:rsidRPr="00D809E3">
              <w:rPr>
                <w:rFonts w:eastAsia="Times New Roman" w:cs="Times New Roman"/>
                <w:lang w:eastAsia="es-CO"/>
              </w:rPr>
              <w:t>$</w:t>
            </w:r>
            <w:r w:rsidR="007F58F1" w:rsidRPr="00D809E3">
              <w:t>57.420.935</w:t>
            </w:r>
          </w:p>
        </w:tc>
      </w:tr>
    </w:tbl>
    <w:p w14:paraId="3051C4BA" w14:textId="77777777" w:rsidR="001D72F2" w:rsidRPr="00D809E3" w:rsidRDefault="001D72F2" w:rsidP="004425DA">
      <w:pPr>
        <w:shd w:val="clear" w:color="auto" w:fill="FFFFFF"/>
        <w:spacing w:after="0" w:line="240" w:lineRule="auto"/>
        <w:jc w:val="both"/>
        <w:rPr>
          <w:rFonts w:cs="Calibri"/>
          <w:lang w:eastAsia="ar-SA"/>
        </w:rPr>
      </w:pPr>
    </w:p>
    <w:p w14:paraId="4BF4D788" w14:textId="77777777" w:rsidR="00730997" w:rsidRPr="00D809E3" w:rsidRDefault="00730997" w:rsidP="004425DA">
      <w:pPr>
        <w:shd w:val="clear" w:color="auto" w:fill="FFFFFF"/>
        <w:spacing w:after="0" w:line="240" w:lineRule="auto"/>
        <w:jc w:val="both"/>
        <w:rPr>
          <w:rFonts w:eastAsia="Times New Roman" w:cs="Arial"/>
          <w:lang w:eastAsia="ar-SA"/>
        </w:rPr>
      </w:pPr>
      <w:r w:rsidRPr="00D809E3">
        <w:rPr>
          <w:rFonts w:eastAsia="Times New Roman" w:cs="Arial"/>
          <w:u w:val="single"/>
          <w:lang w:eastAsia="ar-SA"/>
        </w:rPr>
        <w:t>Objetivo del proyecto:</w:t>
      </w:r>
      <w:r w:rsidRPr="00D809E3">
        <w:rPr>
          <w:rFonts w:eastAsia="Times New Roman" w:cs="Arial"/>
          <w:lang w:eastAsia="ar-SA"/>
        </w:rPr>
        <w:t xml:space="preserve"> </w:t>
      </w:r>
      <w:r w:rsidRPr="00D809E3">
        <w:rPr>
          <w:rFonts w:eastAsia="Times New Roman" w:cs="Times New Roman"/>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0AFD4C95" w14:textId="77777777" w:rsidR="00730997" w:rsidRPr="00D809E3" w:rsidRDefault="00730997" w:rsidP="004425DA">
      <w:pPr>
        <w:tabs>
          <w:tab w:val="left" w:pos="284"/>
        </w:tabs>
        <w:spacing w:after="0" w:line="240" w:lineRule="auto"/>
        <w:contextualSpacing/>
        <w:jc w:val="both"/>
        <w:rPr>
          <w:rFonts w:eastAsia="Times New Roman" w:cs="Arial"/>
          <w:lang w:eastAsia="ar-SA"/>
        </w:rPr>
      </w:pPr>
    </w:p>
    <w:p w14:paraId="326FB13E" w14:textId="77777777" w:rsidR="00730997" w:rsidRPr="00D809E3" w:rsidRDefault="00730997" w:rsidP="004425DA">
      <w:pPr>
        <w:spacing w:after="0" w:line="240" w:lineRule="auto"/>
        <w:rPr>
          <w:rFonts w:eastAsia="Times New Roman" w:cs="Arial"/>
          <w:lang w:eastAsia="ar-SA"/>
        </w:rPr>
      </w:pPr>
      <w:r w:rsidRPr="00D809E3">
        <w:rPr>
          <w:rFonts w:eastAsia="Times New Roman" w:cs="Arial"/>
          <w:lang w:eastAsia="ar-SA"/>
        </w:rPr>
        <w:t>Nota:</w:t>
      </w:r>
    </w:p>
    <w:p w14:paraId="01EF6B72" w14:textId="77777777" w:rsidR="00730997" w:rsidRPr="00D809E3" w:rsidRDefault="00730997" w:rsidP="004425DA">
      <w:pPr>
        <w:numPr>
          <w:ilvl w:val="0"/>
          <w:numId w:val="20"/>
        </w:numPr>
        <w:shd w:val="clear" w:color="auto" w:fill="FFFFFF"/>
        <w:spacing w:after="0" w:line="240" w:lineRule="auto"/>
        <w:ind w:left="0" w:firstLine="0"/>
        <w:jc w:val="both"/>
        <w:rPr>
          <w:rFonts w:eastAsia="Times New Roman" w:cs="Times New Roman"/>
          <w:lang w:eastAsia="es-CO"/>
        </w:rPr>
      </w:pPr>
      <w:r w:rsidRPr="00D809E3">
        <w:t xml:space="preserve">En febrero de 2019 se realizó la entrega del proyecto al </w:t>
      </w:r>
      <w:proofErr w:type="spellStart"/>
      <w:r w:rsidRPr="00D809E3">
        <w:t>MinCIT</w:t>
      </w:r>
      <w:proofErr w:type="spellEnd"/>
      <w:r w:rsidRPr="00D809E3">
        <w:t>.</w:t>
      </w:r>
    </w:p>
    <w:p w14:paraId="58F9B8AC" w14:textId="77777777" w:rsidR="00730997" w:rsidRPr="00D809E3" w:rsidRDefault="00730997" w:rsidP="004425DA">
      <w:pPr>
        <w:numPr>
          <w:ilvl w:val="0"/>
          <w:numId w:val="20"/>
        </w:numPr>
        <w:shd w:val="clear" w:color="auto" w:fill="FFFFFF"/>
        <w:spacing w:after="0" w:line="240" w:lineRule="auto"/>
        <w:ind w:left="0" w:firstLine="0"/>
        <w:jc w:val="both"/>
        <w:rPr>
          <w:rFonts w:eastAsia="Times New Roman" w:cs="Times New Roman"/>
          <w:lang w:eastAsia="es-CO"/>
        </w:rPr>
      </w:pPr>
      <w:r w:rsidRPr="00D809E3">
        <w:t xml:space="preserve">Se estima durante el mes de </w:t>
      </w:r>
      <w:r w:rsidR="00C70245" w:rsidRPr="00D809E3">
        <w:t>mayo</w:t>
      </w:r>
      <w:r w:rsidRPr="00D809E3">
        <w:t xml:space="preserve"> de 2019 cerrar el proyecto</w:t>
      </w:r>
    </w:p>
    <w:p w14:paraId="7F2E8A88" w14:textId="77777777" w:rsidR="003650AA" w:rsidRPr="00D809E3" w:rsidRDefault="003650AA" w:rsidP="004425DA">
      <w:pPr>
        <w:tabs>
          <w:tab w:val="left" w:pos="284"/>
        </w:tabs>
        <w:spacing w:after="0" w:line="240" w:lineRule="auto"/>
        <w:contextualSpacing/>
        <w:jc w:val="both"/>
        <w:rPr>
          <w:rFonts w:cs="Arial"/>
          <w:b/>
        </w:rPr>
      </w:pPr>
    </w:p>
    <w:p w14:paraId="37857167" w14:textId="77777777" w:rsidR="00694819" w:rsidRPr="00D809E3" w:rsidRDefault="00694819" w:rsidP="004425DA">
      <w:pPr>
        <w:tabs>
          <w:tab w:val="left" w:pos="284"/>
        </w:tabs>
        <w:spacing w:after="0" w:line="240" w:lineRule="auto"/>
        <w:contextualSpacing/>
        <w:jc w:val="both"/>
        <w:rPr>
          <w:rFonts w:cs="Arial"/>
          <w:b/>
        </w:rPr>
      </w:pPr>
      <w:r w:rsidRPr="00D809E3">
        <w:rPr>
          <w:rFonts w:cs="Arial"/>
          <w:b/>
        </w:rPr>
        <w:t>La Paz</w:t>
      </w:r>
      <w:r w:rsidR="001770DF" w:rsidRPr="00D809E3">
        <w:rPr>
          <w:rFonts w:cs="Arial"/>
          <w:b/>
        </w:rPr>
        <w:t>:</w:t>
      </w:r>
    </w:p>
    <w:p w14:paraId="155C48C6" w14:textId="77777777" w:rsidR="001770DF" w:rsidRPr="00D809E3" w:rsidRDefault="001770DF" w:rsidP="004425DA">
      <w:pPr>
        <w:tabs>
          <w:tab w:val="left" w:pos="0"/>
        </w:tabs>
        <w:spacing w:after="0" w:line="240" w:lineRule="auto"/>
        <w:jc w:val="both"/>
        <w:rPr>
          <w:rFonts w:eastAsia="Times New Roman" w:cs="Times New Roman"/>
          <w:lang w:eastAsia="es-CO"/>
        </w:rPr>
      </w:pPr>
    </w:p>
    <w:p w14:paraId="10608AEE" w14:textId="77777777" w:rsidR="00694819" w:rsidRPr="00D809E3" w:rsidRDefault="00694819" w:rsidP="004425DA">
      <w:pPr>
        <w:pStyle w:val="Prrafodelista"/>
        <w:numPr>
          <w:ilvl w:val="0"/>
          <w:numId w:val="19"/>
        </w:numPr>
        <w:ind w:left="0" w:firstLine="0"/>
        <w:jc w:val="both"/>
        <w:rPr>
          <w:rFonts w:ascii="Futura Std Book" w:eastAsiaTheme="minorHAnsi" w:hAnsi="Futura Std Book" w:cs="Calibri"/>
          <w:sz w:val="22"/>
          <w:szCs w:val="22"/>
          <w:lang w:val="es-CO" w:eastAsia="ar-SA"/>
        </w:rPr>
      </w:pPr>
      <w:r w:rsidRPr="00D809E3">
        <w:rPr>
          <w:rFonts w:ascii="Futura Std Book" w:eastAsiaTheme="minorHAnsi" w:hAnsi="Futura Std Book" w:cs="Calibri"/>
          <w:sz w:val="22"/>
          <w:szCs w:val="22"/>
          <w:lang w:val="es-CO" w:eastAsia="ar-SA"/>
        </w:rPr>
        <w:t>Estructuración de planes de negocio en destinos de posconflicto</w:t>
      </w:r>
      <w:r w:rsidR="00B52C03" w:rsidRPr="00D809E3">
        <w:rPr>
          <w:rFonts w:ascii="Futura Std Book" w:eastAsiaTheme="minorHAnsi" w:hAnsi="Futura Std Book" w:cs="Calibri"/>
          <w:sz w:val="22"/>
          <w:szCs w:val="22"/>
          <w:lang w:val="es-CO" w:eastAsia="ar-SA"/>
        </w:rPr>
        <w:t xml:space="preserve"> </w:t>
      </w:r>
      <w:r w:rsidR="00B52C03" w:rsidRPr="00D809E3">
        <w:rPr>
          <w:rFonts w:ascii="Futura Std Book" w:eastAsiaTheme="minorHAnsi" w:hAnsi="Futura Std Book" w:cs="Calibri"/>
          <w:color w:val="FFFFFF" w:themeColor="background1"/>
          <w:sz w:val="22"/>
          <w:szCs w:val="22"/>
          <w:lang w:val="es-CO" w:eastAsia="ar-SA"/>
        </w:rPr>
        <w:t>FNTP-012-2018</w:t>
      </w:r>
    </w:p>
    <w:p w14:paraId="62BE8C5F" w14:textId="77777777" w:rsidR="007C2A8F" w:rsidRPr="00D809E3" w:rsidRDefault="007C2A8F" w:rsidP="004425DA">
      <w:pPr>
        <w:spacing w:after="0" w:line="240" w:lineRule="auto"/>
        <w:jc w:val="both"/>
        <w:rPr>
          <w:rFonts w:cs="Calibri"/>
          <w:lang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1D72F2" w:rsidRPr="00D809E3" w14:paraId="2B90BB27" w14:textId="77777777" w:rsidTr="00C670A6">
        <w:tc>
          <w:tcPr>
            <w:tcW w:w="5264" w:type="dxa"/>
          </w:tcPr>
          <w:p w14:paraId="431C1664" w14:textId="77777777" w:rsidR="001D72F2" w:rsidRPr="00D809E3" w:rsidRDefault="001D72F2" w:rsidP="004425DA">
            <w:pPr>
              <w:jc w:val="both"/>
              <w:rPr>
                <w:rFonts w:cs="Calibri"/>
                <w:lang w:eastAsia="ar-SA"/>
              </w:rPr>
            </w:pPr>
            <w:r w:rsidRPr="00D809E3">
              <w:rPr>
                <w:rFonts w:cs="Calibri"/>
                <w:lang w:eastAsia="ar-SA"/>
              </w:rPr>
              <w:t>Estado: en ejec</w:t>
            </w:r>
            <w:r w:rsidR="007C2A8F" w:rsidRPr="00D809E3">
              <w:rPr>
                <w:rFonts w:cs="Calibri"/>
                <w:lang w:eastAsia="ar-SA"/>
              </w:rPr>
              <w:t>ución</w:t>
            </w:r>
          </w:p>
          <w:p w14:paraId="2793DA2A" w14:textId="77777777" w:rsidR="007C2A8F" w:rsidRPr="00D809E3" w:rsidRDefault="007C2A8F" w:rsidP="004425DA">
            <w:pPr>
              <w:jc w:val="both"/>
              <w:rPr>
                <w:rFonts w:cs="Calibri"/>
                <w:lang w:eastAsia="ar-SA"/>
              </w:rPr>
            </w:pPr>
            <w:r w:rsidRPr="00D809E3">
              <w:rPr>
                <w:rFonts w:cs="Calibri"/>
                <w:lang w:eastAsia="ar-SA"/>
              </w:rPr>
              <w:t>Avance físico: 50%</w:t>
            </w:r>
          </w:p>
          <w:p w14:paraId="6E253CF2" w14:textId="77777777" w:rsidR="007C2A8F" w:rsidRPr="00D809E3" w:rsidRDefault="007C2A8F" w:rsidP="004425DA">
            <w:pPr>
              <w:jc w:val="both"/>
              <w:rPr>
                <w:rFonts w:cs="Calibri"/>
                <w:lang w:eastAsia="ar-SA"/>
              </w:rPr>
            </w:pPr>
            <w:r w:rsidRPr="00D809E3">
              <w:rPr>
                <w:rFonts w:cs="Calibri"/>
                <w:lang w:eastAsia="ar-SA"/>
              </w:rPr>
              <w:t>Fecha de inicio: 6/09/2018</w:t>
            </w:r>
          </w:p>
          <w:p w14:paraId="259FF8E4" w14:textId="48B5DF16" w:rsidR="007C2A8F" w:rsidRPr="00D809E3" w:rsidRDefault="007C2A8F" w:rsidP="004425DA">
            <w:pPr>
              <w:jc w:val="both"/>
              <w:rPr>
                <w:rFonts w:cs="Calibri"/>
                <w:lang w:eastAsia="ar-SA"/>
              </w:rPr>
            </w:pPr>
            <w:r w:rsidRPr="00D809E3">
              <w:rPr>
                <w:rFonts w:cs="Calibri"/>
                <w:lang w:eastAsia="ar-SA"/>
              </w:rPr>
              <w:t>Fecha de terminación</w:t>
            </w:r>
            <w:r w:rsidR="00FE336D" w:rsidRPr="00D809E3">
              <w:rPr>
                <w:rFonts w:cs="Calibri"/>
                <w:lang w:eastAsia="ar-SA"/>
              </w:rPr>
              <w:t>: 06/05/2019</w:t>
            </w:r>
          </w:p>
        </w:tc>
        <w:tc>
          <w:tcPr>
            <w:tcW w:w="5264" w:type="dxa"/>
          </w:tcPr>
          <w:p w14:paraId="051C08BD" w14:textId="77777777" w:rsidR="007C2A8F" w:rsidRPr="00D809E3" w:rsidRDefault="007C2A8F" w:rsidP="004425DA">
            <w:pPr>
              <w:jc w:val="both"/>
              <w:rPr>
                <w:rFonts w:cs="Arial"/>
                <w:color w:val="000000"/>
              </w:rPr>
            </w:pPr>
            <w:r w:rsidRPr="00D809E3">
              <w:rPr>
                <w:rFonts w:eastAsia="Times New Roman" w:cs="Arial"/>
                <w:lang w:eastAsia="ar-SA"/>
              </w:rPr>
              <w:t xml:space="preserve">Proponente: </w:t>
            </w:r>
            <w:proofErr w:type="spellStart"/>
            <w:r w:rsidRPr="00D809E3">
              <w:t>MinCIT</w:t>
            </w:r>
            <w:proofErr w:type="spellEnd"/>
          </w:p>
          <w:p w14:paraId="1F880032" w14:textId="77777777" w:rsidR="007C2A8F" w:rsidRPr="00D809E3" w:rsidRDefault="007C2A8F" w:rsidP="004425DA">
            <w:pPr>
              <w:tabs>
                <w:tab w:val="left" w:pos="284"/>
              </w:tabs>
              <w:contextualSpacing/>
              <w:jc w:val="both"/>
              <w:rPr>
                <w:lang w:eastAsia="es-CO"/>
              </w:rPr>
            </w:pPr>
            <w:r w:rsidRPr="00D809E3">
              <w:rPr>
                <w:rFonts w:eastAsia="Times New Roman" w:cs="Arial"/>
                <w:lang w:eastAsia="ar-SA"/>
              </w:rPr>
              <w:t xml:space="preserve">Valor: </w:t>
            </w:r>
            <w:r w:rsidRPr="00D809E3">
              <w:rPr>
                <w:lang w:eastAsia="es-CO"/>
              </w:rPr>
              <w:t>$258.330.000</w:t>
            </w:r>
          </w:p>
          <w:p w14:paraId="3F7C4738" w14:textId="77777777" w:rsidR="007C2A8F" w:rsidRPr="00D809E3" w:rsidRDefault="007C2A8F" w:rsidP="004425DA">
            <w:pPr>
              <w:tabs>
                <w:tab w:val="left" w:pos="284"/>
              </w:tabs>
              <w:contextualSpacing/>
              <w:jc w:val="both"/>
              <w:rPr>
                <w:lang w:eastAsia="es-CO"/>
              </w:rPr>
            </w:pPr>
            <w:proofErr w:type="spellStart"/>
            <w:r w:rsidRPr="00D809E3">
              <w:t>Fontur</w:t>
            </w:r>
            <w:proofErr w:type="spellEnd"/>
            <w:r w:rsidRPr="00D809E3">
              <w:t xml:space="preserve">: </w:t>
            </w:r>
            <w:r w:rsidRPr="00D809E3">
              <w:rPr>
                <w:lang w:eastAsia="es-CO"/>
              </w:rPr>
              <w:t>$258.330.000</w:t>
            </w:r>
          </w:p>
          <w:p w14:paraId="1DC50D02" w14:textId="77777777" w:rsidR="001D72F2" w:rsidRPr="00D809E3" w:rsidRDefault="007C2A8F" w:rsidP="004425DA">
            <w:pPr>
              <w:tabs>
                <w:tab w:val="left" w:pos="284"/>
              </w:tabs>
              <w:contextualSpacing/>
              <w:jc w:val="both"/>
              <w:rPr>
                <w:lang w:eastAsia="es-CO"/>
              </w:rPr>
            </w:pPr>
            <w:r w:rsidRPr="00D809E3">
              <w:rPr>
                <w:rFonts w:eastAsia="Times New Roman" w:cs="Arial"/>
                <w:lang w:eastAsia="ar-SA"/>
              </w:rPr>
              <w:t>Para el municipio:</w:t>
            </w:r>
            <w:r w:rsidRPr="00D809E3">
              <w:rPr>
                <w:lang w:eastAsia="es-CO"/>
              </w:rPr>
              <w:t xml:space="preserve"> $25.833.000 </w:t>
            </w:r>
          </w:p>
        </w:tc>
      </w:tr>
    </w:tbl>
    <w:p w14:paraId="6A688E33" w14:textId="77777777" w:rsidR="001D72F2" w:rsidRPr="00D809E3" w:rsidRDefault="001D72F2" w:rsidP="004425DA">
      <w:pPr>
        <w:spacing w:after="0" w:line="240" w:lineRule="auto"/>
        <w:jc w:val="both"/>
        <w:rPr>
          <w:rFonts w:cs="Calibri"/>
          <w:lang w:eastAsia="ar-SA"/>
        </w:rPr>
      </w:pPr>
    </w:p>
    <w:p w14:paraId="48241BDC" w14:textId="77777777" w:rsidR="00A36EB2" w:rsidRPr="00D809E3" w:rsidRDefault="00A36EB2" w:rsidP="004425DA">
      <w:pPr>
        <w:tabs>
          <w:tab w:val="left" w:pos="284"/>
        </w:tabs>
        <w:spacing w:after="0" w:line="240" w:lineRule="auto"/>
        <w:contextualSpacing/>
        <w:jc w:val="both"/>
        <w:rPr>
          <w:rFonts w:eastAsia="Times New Roman" w:cs="Arial"/>
          <w:lang w:eastAsia="ar-SA"/>
        </w:rPr>
      </w:pPr>
      <w:r w:rsidRPr="00D809E3">
        <w:rPr>
          <w:rFonts w:eastAsia="Times New Roman" w:cs="Arial"/>
          <w:u w:val="single"/>
          <w:lang w:eastAsia="ar-SA"/>
        </w:rPr>
        <w:t>Objetivo del proyecto:</w:t>
      </w:r>
      <w:r w:rsidRPr="00D809E3">
        <w:rPr>
          <w:rFonts w:eastAsia="Times New Roman" w:cs="Arial"/>
          <w:lang w:eastAsia="ar-SA"/>
        </w:rPr>
        <w:t xml:space="preserve"> </w:t>
      </w:r>
      <w:r w:rsidRPr="00D809E3">
        <w:rPr>
          <w:lang w:eastAsia="es-CO"/>
        </w:rPr>
        <w:t xml:space="preserve">Apoyar el desarrollo empresarial y sostenible de diez destinos de posconflicto - </w:t>
      </w:r>
      <w:proofErr w:type="spellStart"/>
      <w:r w:rsidRPr="00D809E3">
        <w:rPr>
          <w:lang w:eastAsia="es-CO"/>
        </w:rPr>
        <w:t>posacuerdo</w:t>
      </w:r>
      <w:proofErr w:type="spellEnd"/>
      <w:r w:rsidRPr="00D809E3">
        <w:rPr>
          <w:lang w:eastAsia="es-CO"/>
        </w:rPr>
        <w:t>, a través de la definición, estructuración y elaboración de planes de negocio con perfil turístico.</w:t>
      </w:r>
    </w:p>
    <w:p w14:paraId="2C4D9EE4" w14:textId="77777777" w:rsidR="00A36EB2" w:rsidRPr="00D809E3" w:rsidRDefault="00A36EB2" w:rsidP="004425DA">
      <w:pPr>
        <w:tabs>
          <w:tab w:val="left" w:pos="284"/>
          <w:tab w:val="left" w:pos="426"/>
        </w:tabs>
        <w:spacing w:after="0" w:line="240" w:lineRule="auto"/>
        <w:jc w:val="both"/>
        <w:rPr>
          <w:rFonts w:eastAsia="Times New Roman" w:cs="Arial"/>
          <w:lang w:eastAsia="ar-SA"/>
        </w:rPr>
      </w:pPr>
    </w:p>
    <w:p w14:paraId="38D54DBF" w14:textId="77777777" w:rsidR="00A36EB2" w:rsidRPr="00D809E3" w:rsidRDefault="00A36EB2" w:rsidP="004425DA">
      <w:pPr>
        <w:tabs>
          <w:tab w:val="left" w:pos="284"/>
          <w:tab w:val="left" w:pos="426"/>
        </w:tabs>
        <w:spacing w:after="0" w:line="240" w:lineRule="auto"/>
        <w:jc w:val="both"/>
      </w:pPr>
      <w:r w:rsidRPr="00D809E3">
        <w:rPr>
          <w:rFonts w:eastAsia="Times New Roman" w:cs="Arial"/>
          <w:lang w:eastAsia="ar-SA"/>
        </w:rPr>
        <w:t xml:space="preserve">Nota: </w:t>
      </w:r>
    </w:p>
    <w:p w14:paraId="6A1465B6" w14:textId="77777777" w:rsidR="00C70245" w:rsidRPr="00D809E3" w:rsidRDefault="00C70245" w:rsidP="00C70245">
      <w:pPr>
        <w:shd w:val="clear" w:color="auto" w:fill="FFFFFF"/>
        <w:tabs>
          <w:tab w:val="left" w:pos="1035"/>
        </w:tabs>
        <w:spacing w:after="0" w:line="240" w:lineRule="auto"/>
        <w:jc w:val="both"/>
        <w:rPr>
          <w:lang w:eastAsia="es-CO"/>
        </w:rPr>
      </w:pPr>
      <w:r w:rsidRPr="00D809E3">
        <w:rPr>
          <w:lang w:eastAsia="es-CO"/>
        </w:rPr>
        <w:t>El contrato se encontraba suspendido hasta el de</w:t>
      </w:r>
      <w:r w:rsidR="006A13F0" w:rsidRPr="00D809E3">
        <w:rPr>
          <w:lang w:eastAsia="es-CO"/>
        </w:rPr>
        <w:t xml:space="preserve"> </w:t>
      </w:r>
      <w:r w:rsidRPr="00D809E3">
        <w:rPr>
          <w:lang w:eastAsia="es-CO"/>
        </w:rPr>
        <w:t>30 de abril de 2019. Se estima durante el mayo de 2019 adelantar la socialización los planes de trabajo en los diferentes destinos.</w:t>
      </w:r>
    </w:p>
    <w:p w14:paraId="2B8EE257" w14:textId="77777777" w:rsidR="00694819" w:rsidRPr="00D809E3" w:rsidRDefault="00694819" w:rsidP="004425DA">
      <w:pPr>
        <w:tabs>
          <w:tab w:val="left" w:pos="284"/>
        </w:tabs>
        <w:spacing w:after="0" w:line="240" w:lineRule="auto"/>
        <w:jc w:val="both"/>
        <w:rPr>
          <w:rFonts w:eastAsia="Times New Roman" w:cs="Times New Roman"/>
          <w:b/>
          <w:lang w:eastAsia="es-CO"/>
        </w:rPr>
      </w:pPr>
    </w:p>
    <w:p w14:paraId="238DFAAD" w14:textId="77777777" w:rsidR="00B05321" w:rsidRPr="00D809E3" w:rsidRDefault="00B05321" w:rsidP="006A13F0">
      <w:pPr>
        <w:pStyle w:val="Prrafodelista"/>
        <w:numPr>
          <w:ilvl w:val="0"/>
          <w:numId w:val="19"/>
        </w:numPr>
        <w:shd w:val="clear" w:color="auto" w:fill="FFFFFF"/>
        <w:tabs>
          <w:tab w:val="left" w:pos="284"/>
        </w:tabs>
        <w:ind w:left="0" w:firstLine="0"/>
        <w:jc w:val="both"/>
        <w:rPr>
          <w:rFonts w:ascii="Futura Std Book" w:eastAsia="Times New Roman" w:hAnsi="Futura Std Book" w:cs="Arial"/>
          <w:sz w:val="22"/>
          <w:szCs w:val="22"/>
          <w:lang w:eastAsia="ar-SA"/>
        </w:rPr>
      </w:pPr>
      <w:r w:rsidRPr="00D809E3">
        <w:rPr>
          <w:rFonts w:ascii="Futura Std Book" w:hAnsi="Futura Std Book"/>
          <w:sz w:val="22"/>
          <w:szCs w:val="22"/>
        </w:rPr>
        <w:t>Cogestores Territoriales para la Dinamización de 10 Nuevos Territorios del Turismo</w:t>
      </w:r>
    </w:p>
    <w:p w14:paraId="18D674E0" w14:textId="77777777" w:rsidR="00B05321" w:rsidRPr="00D809E3" w:rsidRDefault="00B05321" w:rsidP="00B05321">
      <w:pPr>
        <w:pStyle w:val="Prrafodelista"/>
        <w:tabs>
          <w:tab w:val="left" w:pos="284"/>
        </w:tabs>
        <w:ind w:left="0"/>
        <w:jc w:val="both"/>
        <w:rPr>
          <w:rFonts w:ascii="Futura Std Book" w:hAnsi="Futura Std Book"/>
          <w:sz w:val="22"/>
          <w:szCs w:val="22"/>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980"/>
        <w:gridCol w:w="4073"/>
      </w:tblGrid>
      <w:tr w:rsidR="00B05321" w:rsidRPr="00D809E3" w14:paraId="4CA683E0" w14:textId="77777777" w:rsidTr="002B7541">
        <w:tc>
          <w:tcPr>
            <w:tcW w:w="3785" w:type="dxa"/>
            <w:hideMark/>
          </w:tcPr>
          <w:p w14:paraId="764E676D" w14:textId="77777777" w:rsidR="00B05321" w:rsidRPr="00D809E3" w:rsidRDefault="00B05321" w:rsidP="002B7541">
            <w:pPr>
              <w:jc w:val="both"/>
            </w:pPr>
            <w:r w:rsidRPr="00D809E3">
              <w:t>Estado:  Viable</w:t>
            </w:r>
          </w:p>
        </w:tc>
        <w:tc>
          <w:tcPr>
            <w:tcW w:w="980" w:type="dxa"/>
          </w:tcPr>
          <w:p w14:paraId="38E2A753" w14:textId="77777777" w:rsidR="00B05321" w:rsidRPr="00D809E3" w:rsidRDefault="00B05321" w:rsidP="002B7541">
            <w:pPr>
              <w:jc w:val="both"/>
            </w:pPr>
          </w:p>
        </w:tc>
        <w:tc>
          <w:tcPr>
            <w:tcW w:w="4073" w:type="dxa"/>
          </w:tcPr>
          <w:p w14:paraId="6A39F630" w14:textId="77777777" w:rsidR="00B05321" w:rsidRPr="00D809E3" w:rsidRDefault="00B05321" w:rsidP="002B7541">
            <w:pPr>
              <w:tabs>
                <w:tab w:val="left" w:pos="284"/>
              </w:tabs>
              <w:contextualSpacing/>
              <w:jc w:val="both"/>
              <w:rPr>
                <w:rFonts w:eastAsia="Times New Roman" w:cs="Arial"/>
                <w:lang w:eastAsia="ar-SA"/>
              </w:rPr>
            </w:pPr>
            <w:r w:rsidRPr="00D809E3">
              <w:rPr>
                <w:rFonts w:eastAsia="Times New Roman" w:cs="Arial"/>
                <w:lang w:eastAsia="ar-SA"/>
              </w:rPr>
              <w:t xml:space="preserve">Proponente: </w:t>
            </w:r>
            <w:proofErr w:type="spellStart"/>
            <w:r w:rsidRPr="00D809E3">
              <w:t>MinCIT</w:t>
            </w:r>
            <w:proofErr w:type="spellEnd"/>
          </w:p>
        </w:tc>
      </w:tr>
      <w:tr w:rsidR="00B05321" w:rsidRPr="00D809E3" w14:paraId="4DF67AA8" w14:textId="77777777" w:rsidTr="002B7541">
        <w:tc>
          <w:tcPr>
            <w:tcW w:w="3785" w:type="dxa"/>
            <w:hideMark/>
          </w:tcPr>
          <w:p w14:paraId="2B1E0C8E" w14:textId="77777777" w:rsidR="00B05321" w:rsidRPr="00D809E3" w:rsidRDefault="00B05321" w:rsidP="002B7541">
            <w:pPr>
              <w:jc w:val="both"/>
            </w:pPr>
            <w:r w:rsidRPr="00D809E3">
              <w:t>Avance: 0%</w:t>
            </w:r>
          </w:p>
        </w:tc>
        <w:tc>
          <w:tcPr>
            <w:tcW w:w="980" w:type="dxa"/>
          </w:tcPr>
          <w:p w14:paraId="3AD477CE" w14:textId="77777777" w:rsidR="00B05321" w:rsidRPr="00D809E3" w:rsidRDefault="00B05321" w:rsidP="002B7541">
            <w:pPr>
              <w:jc w:val="both"/>
            </w:pPr>
          </w:p>
        </w:tc>
        <w:tc>
          <w:tcPr>
            <w:tcW w:w="4073" w:type="dxa"/>
          </w:tcPr>
          <w:p w14:paraId="0404F9F9" w14:textId="77777777" w:rsidR="00B05321" w:rsidRPr="00D809E3" w:rsidRDefault="00B05321" w:rsidP="002B7541">
            <w:pPr>
              <w:tabs>
                <w:tab w:val="left" w:pos="284"/>
              </w:tabs>
              <w:contextualSpacing/>
              <w:jc w:val="both"/>
              <w:rPr>
                <w:rFonts w:eastAsia="Times New Roman" w:cs="Times New Roman"/>
              </w:rPr>
            </w:pPr>
            <w:r w:rsidRPr="00D809E3">
              <w:rPr>
                <w:rFonts w:eastAsia="Times New Roman" w:cs="Arial"/>
                <w:lang w:eastAsia="ar-SA"/>
              </w:rPr>
              <w:t>Valor:  $ 339.300.000</w:t>
            </w:r>
          </w:p>
        </w:tc>
      </w:tr>
      <w:tr w:rsidR="00B05321" w:rsidRPr="00D809E3" w14:paraId="07088C4F" w14:textId="77777777" w:rsidTr="002B7541">
        <w:tc>
          <w:tcPr>
            <w:tcW w:w="3785" w:type="dxa"/>
            <w:hideMark/>
          </w:tcPr>
          <w:p w14:paraId="03CC5787" w14:textId="77777777" w:rsidR="00B05321" w:rsidRPr="00D809E3" w:rsidRDefault="00B05321" w:rsidP="002B7541">
            <w:pPr>
              <w:jc w:val="both"/>
            </w:pPr>
            <w:r w:rsidRPr="00D809E3">
              <w:t>Fecha de inicio: Por definir</w:t>
            </w:r>
          </w:p>
        </w:tc>
        <w:tc>
          <w:tcPr>
            <w:tcW w:w="980" w:type="dxa"/>
          </w:tcPr>
          <w:p w14:paraId="51467703" w14:textId="77777777" w:rsidR="00B05321" w:rsidRPr="00D809E3" w:rsidRDefault="00B05321" w:rsidP="002B7541">
            <w:pPr>
              <w:jc w:val="both"/>
            </w:pPr>
          </w:p>
        </w:tc>
        <w:tc>
          <w:tcPr>
            <w:tcW w:w="4073" w:type="dxa"/>
          </w:tcPr>
          <w:p w14:paraId="175084EF" w14:textId="77777777" w:rsidR="00B05321" w:rsidRPr="00D809E3" w:rsidRDefault="00B05321" w:rsidP="002B7541">
            <w:pPr>
              <w:tabs>
                <w:tab w:val="left" w:pos="284"/>
              </w:tabs>
              <w:contextualSpacing/>
              <w:jc w:val="both"/>
              <w:rPr>
                <w:rFonts w:eastAsia="Times New Roman" w:cs="Times New Roman"/>
              </w:rPr>
            </w:pPr>
            <w:proofErr w:type="spellStart"/>
            <w:r w:rsidRPr="00D809E3">
              <w:rPr>
                <w:rFonts w:eastAsia="Times New Roman" w:cs="Times New Roman"/>
                <w:lang w:eastAsia="es-CO"/>
              </w:rPr>
              <w:t>Fontur</w:t>
            </w:r>
            <w:proofErr w:type="spellEnd"/>
            <w:r w:rsidRPr="00D809E3">
              <w:rPr>
                <w:rFonts w:eastAsia="Times New Roman" w:cs="Times New Roman"/>
                <w:lang w:eastAsia="es-CO"/>
              </w:rPr>
              <w:t>:  $ 339.300.000</w:t>
            </w:r>
          </w:p>
        </w:tc>
      </w:tr>
      <w:tr w:rsidR="00B05321" w:rsidRPr="00D809E3" w14:paraId="6C89A84F" w14:textId="77777777" w:rsidTr="002B7541">
        <w:tc>
          <w:tcPr>
            <w:tcW w:w="3785" w:type="dxa"/>
            <w:hideMark/>
          </w:tcPr>
          <w:p w14:paraId="6DFB711D" w14:textId="77777777" w:rsidR="00B05321" w:rsidRPr="00D809E3" w:rsidRDefault="00B05321" w:rsidP="002B7541">
            <w:pPr>
              <w:jc w:val="both"/>
            </w:pPr>
            <w:r w:rsidRPr="00D809E3">
              <w:t>Fecha de terminación: Por definir</w:t>
            </w:r>
          </w:p>
        </w:tc>
        <w:tc>
          <w:tcPr>
            <w:tcW w:w="980" w:type="dxa"/>
          </w:tcPr>
          <w:p w14:paraId="622F4B23" w14:textId="77777777" w:rsidR="00B05321" w:rsidRPr="00D809E3" w:rsidRDefault="00B05321" w:rsidP="002B7541">
            <w:pPr>
              <w:jc w:val="both"/>
            </w:pPr>
          </w:p>
        </w:tc>
        <w:tc>
          <w:tcPr>
            <w:tcW w:w="4073" w:type="dxa"/>
          </w:tcPr>
          <w:p w14:paraId="4B62633E" w14:textId="77777777" w:rsidR="00B05321" w:rsidRPr="00D809E3" w:rsidRDefault="00B05321" w:rsidP="002B7541">
            <w:pPr>
              <w:tabs>
                <w:tab w:val="left" w:pos="284"/>
              </w:tabs>
              <w:contextualSpacing/>
              <w:jc w:val="both"/>
              <w:rPr>
                <w:rFonts w:eastAsia="Times New Roman" w:cs="Times New Roman"/>
                <w:lang w:eastAsia="es-CO"/>
              </w:rPr>
            </w:pPr>
            <w:r w:rsidRPr="00D809E3">
              <w:rPr>
                <w:rFonts w:eastAsia="Times New Roman" w:cs="Times New Roman"/>
                <w:lang w:eastAsia="es-CO"/>
              </w:rPr>
              <w:t>Para los municipios:  $28.275.000</w:t>
            </w:r>
          </w:p>
          <w:p w14:paraId="18862016" w14:textId="77777777" w:rsidR="006A13F0" w:rsidRPr="00D809E3" w:rsidRDefault="006A13F0" w:rsidP="002B7541">
            <w:pPr>
              <w:tabs>
                <w:tab w:val="left" w:pos="284"/>
              </w:tabs>
              <w:contextualSpacing/>
              <w:jc w:val="both"/>
              <w:rPr>
                <w:rFonts w:eastAsia="Times New Roman" w:cs="Times New Roman"/>
              </w:rPr>
            </w:pPr>
          </w:p>
        </w:tc>
      </w:tr>
    </w:tbl>
    <w:p w14:paraId="780AC101" w14:textId="77777777" w:rsidR="00B05321" w:rsidRPr="00D809E3" w:rsidRDefault="00B05321" w:rsidP="00B05321">
      <w:pPr>
        <w:shd w:val="clear" w:color="auto" w:fill="FFFFFF"/>
        <w:tabs>
          <w:tab w:val="left" w:pos="284"/>
        </w:tabs>
        <w:spacing w:after="0" w:line="240" w:lineRule="auto"/>
        <w:jc w:val="both"/>
        <w:rPr>
          <w:rFonts w:eastAsia="Times New Roman" w:cs="Arial"/>
          <w:lang w:eastAsia="ar-SA"/>
        </w:rPr>
      </w:pPr>
    </w:p>
    <w:p w14:paraId="4F9B2931" w14:textId="77777777" w:rsidR="00B05321" w:rsidRPr="00D809E3" w:rsidRDefault="00B05321" w:rsidP="00B05321">
      <w:pPr>
        <w:spacing w:after="0" w:line="240" w:lineRule="auto"/>
        <w:jc w:val="both"/>
      </w:pPr>
      <w:r w:rsidRPr="00D809E3">
        <w:rPr>
          <w:rFonts w:eastAsia="Times New Roman" w:cs="Arial"/>
          <w:u w:val="single"/>
          <w:lang w:eastAsia="ar-SA"/>
        </w:rPr>
        <w:t>Objetivo del proyecto:</w:t>
      </w:r>
      <w:r w:rsidRPr="00D809E3">
        <w:rPr>
          <w:rFonts w:eastAsia="Times New Roman" w:cs="Arial"/>
          <w:lang w:eastAsia="ar-SA"/>
        </w:rPr>
        <w:t xml:space="preserve"> </w:t>
      </w:r>
      <w:r w:rsidRPr="00D809E3">
        <w:rPr>
          <w:rFonts w:eastAsia="Times New Roman" w:cs="Times New Roman"/>
          <w:lang w:eastAsia="es-CO"/>
        </w:rPr>
        <w:t xml:space="preserve">Conformar un equipo de trabajo para implementar, gestionar, coordinar y articular la ejecución de las estrategias de turismo para los 10 territorios, consolidando su proceso de desarrollo turístico </w:t>
      </w:r>
    </w:p>
    <w:p w14:paraId="0E8810F3" w14:textId="77777777" w:rsidR="00B05321" w:rsidRPr="00D809E3" w:rsidRDefault="00B05321" w:rsidP="00B05321">
      <w:pPr>
        <w:spacing w:after="0" w:line="240" w:lineRule="auto"/>
        <w:rPr>
          <w:rFonts w:eastAsia="Times New Roman" w:cs="Arial"/>
          <w:lang w:eastAsia="ar-SA"/>
        </w:rPr>
      </w:pPr>
    </w:p>
    <w:p w14:paraId="14FEED15" w14:textId="77777777" w:rsidR="00B05321" w:rsidRPr="00D809E3" w:rsidRDefault="00B05321" w:rsidP="00B05321">
      <w:pPr>
        <w:spacing w:after="0" w:line="240" w:lineRule="auto"/>
        <w:jc w:val="both"/>
        <w:rPr>
          <w:rFonts w:eastAsia="Times New Roman" w:cs="Arial"/>
          <w:lang w:eastAsia="ar-SA"/>
        </w:rPr>
      </w:pPr>
      <w:r w:rsidRPr="00D809E3">
        <w:rPr>
          <w:rFonts w:eastAsia="Times New Roman" w:cs="Arial"/>
          <w:lang w:eastAsia="ar-SA"/>
        </w:rPr>
        <w:t xml:space="preserve">Nota: </w:t>
      </w:r>
      <w:r w:rsidR="006A13F0" w:rsidRPr="00D809E3">
        <w:rPr>
          <w:rFonts w:eastAsia="Times New Roman" w:cs="Arial"/>
          <w:lang w:val="es-MX" w:eastAsia="ar-SA"/>
        </w:rPr>
        <w:t>Se declarado viable en comité interno del 23 de abril de 2019. Se estima el 25 de mayo de 2019 presentar en Comité Directivo.</w:t>
      </w:r>
    </w:p>
    <w:p w14:paraId="12D9F7F4" w14:textId="77777777" w:rsidR="00B05321" w:rsidRPr="00D809E3" w:rsidRDefault="00B05321" w:rsidP="004425DA">
      <w:pPr>
        <w:tabs>
          <w:tab w:val="left" w:pos="284"/>
        </w:tabs>
        <w:spacing w:after="0" w:line="240" w:lineRule="auto"/>
        <w:jc w:val="both"/>
        <w:rPr>
          <w:rFonts w:eastAsia="Times New Roman" w:cs="Times New Roman"/>
          <w:b/>
          <w:lang w:eastAsia="es-CO"/>
        </w:rPr>
      </w:pPr>
    </w:p>
    <w:p w14:paraId="4F09FD64" w14:textId="77777777" w:rsidR="00B05321" w:rsidRPr="00D809E3" w:rsidRDefault="00B05321" w:rsidP="004425DA">
      <w:pPr>
        <w:tabs>
          <w:tab w:val="left" w:pos="284"/>
        </w:tabs>
        <w:spacing w:after="0" w:line="240" w:lineRule="auto"/>
        <w:jc w:val="both"/>
        <w:rPr>
          <w:rFonts w:eastAsia="Times New Roman" w:cs="Times New Roman"/>
          <w:b/>
          <w:lang w:eastAsia="es-CO"/>
        </w:rPr>
      </w:pPr>
    </w:p>
    <w:p w14:paraId="4D4AD68B" w14:textId="77777777" w:rsidR="00B05321" w:rsidRPr="00D809E3" w:rsidRDefault="00B05321" w:rsidP="004425DA">
      <w:pPr>
        <w:tabs>
          <w:tab w:val="left" w:pos="284"/>
        </w:tabs>
        <w:spacing w:after="0" w:line="240" w:lineRule="auto"/>
        <w:jc w:val="both"/>
        <w:rPr>
          <w:rFonts w:eastAsia="Times New Roman" w:cs="Times New Roman"/>
          <w:b/>
          <w:lang w:eastAsia="es-CO"/>
        </w:rPr>
      </w:pPr>
    </w:p>
    <w:p w14:paraId="4B157DF1" w14:textId="77777777" w:rsidR="00694819" w:rsidRPr="00D809E3" w:rsidRDefault="00694819" w:rsidP="004425DA">
      <w:pPr>
        <w:tabs>
          <w:tab w:val="left" w:pos="284"/>
        </w:tabs>
        <w:spacing w:after="0" w:line="240" w:lineRule="auto"/>
        <w:contextualSpacing/>
        <w:jc w:val="both"/>
        <w:rPr>
          <w:rFonts w:cs="Arial"/>
          <w:b/>
        </w:rPr>
      </w:pPr>
      <w:r w:rsidRPr="00D809E3">
        <w:rPr>
          <w:rFonts w:cs="Arial"/>
          <w:b/>
        </w:rPr>
        <w:t>Valledupar</w:t>
      </w:r>
      <w:r w:rsidR="00794C72" w:rsidRPr="00D809E3">
        <w:rPr>
          <w:rFonts w:cs="Arial"/>
          <w:b/>
        </w:rPr>
        <w:t>:</w:t>
      </w:r>
    </w:p>
    <w:p w14:paraId="128D7287" w14:textId="77777777" w:rsidR="00794C72" w:rsidRPr="00D809E3" w:rsidRDefault="00794C72" w:rsidP="004425DA">
      <w:pPr>
        <w:tabs>
          <w:tab w:val="left" w:pos="284"/>
        </w:tabs>
        <w:spacing w:after="0" w:line="240" w:lineRule="auto"/>
        <w:contextualSpacing/>
        <w:jc w:val="both"/>
        <w:rPr>
          <w:rFonts w:cs="Arial"/>
          <w:u w:val="single"/>
        </w:rPr>
      </w:pPr>
    </w:p>
    <w:p w14:paraId="576F4EB4" w14:textId="77777777" w:rsidR="00B52C03" w:rsidRPr="00D809E3" w:rsidRDefault="00694819" w:rsidP="004425DA">
      <w:pPr>
        <w:pStyle w:val="Prrafodelista"/>
        <w:numPr>
          <w:ilvl w:val="0"/>
          <w:numId w:val="19"/>
        </w:numPr>
        <w:ind w:left="0" w:firstLine="0"/>
        <w:jc w:val="both"/>
        <w:rPr>
          <w:rFonts w:ascii="Futura Std Book" w:eastAsiaTheme="minorHAnsi" w:hAnsi="Futura Std Book" w:cs="Calibri"/>
          <w:sz w:val="22"/>
          <w:szCs w:val="22"/>
          <w:lang w:val="es-CO" w:eastAsia="ar-SA"/>
        </w:rPr>
      </w:pPr>
      <w:r w:rsidRPr="00D809E3">
        <w:rPr>
          <w:rFonts w:ascii="Futura Std Book" w:eastAsiaTheme="minorHAnsi" w:hAnsi="Futura Std Book" w:cs="Calibri"/>
          <w:sz w:val="22"/>
          <w:szCs w:val="22"/>
          <w:lang w:val="es-CO" w:eastAsia="ar-SA"/>
        </w:rPr>
        <w:t xml:space="preserve">Programa capacitación </w:t>
      </w:r>
      <w:proofErr w:type="spellStart"/>
      <w:r w:rsidRPr="00D809E3">
        <w:rPr>
          <w:rFonts w:ascii="Futura Std Book" w:eastAsiaTheme="minorHAnsi" w:hAnsi="Futura Std Book" w:cs="Calibri"/>
          <w:sz w:val="22"/>
          <w:szCs w:val="22"/>
          <w:lang w:val="es-CO" w:eastAsia="ar-SA"/>
        </w:rPr>
        <w:t>Cotelco</w:t>
      </w:r>
      <w:proofErr w:type="spellEnd"/>
      <w:r w:rsidRPr="00D809E3">
        <w:rPr>
          <w:rFonts w:ascii="Futura Std Book" w:eastAsiaTheme="minorHAnsi" w:hAnsi="Futura Std Book" w:cs="Calibri"/>
          <w:sz w:val="22"/>
          <w:szCs w:val="22"/>
          <w:lang w:val="es-CO" w:eastAsia="ar-SA"/>
        </w:rPr>
        <w:t xml:space="preserve"> 2018-2020 Fase I</w:t>
      </w:r>
      <w:r w:rsidR="00B52C03" w:rsidRPr="00D809E3">
        <w:rPr>
          <w:rFonts w:ascii="Futura Std Book" w:eastAsiaTheme="minorHAnsi" w:hAnsi="Futura Std Book" w:cs="Calibri"/>
          <w:sz w:val="22"/>
          <w:szCs w:val="22"/>
          <w:lang w:val="es-CO" w:eastAsia="ar-SA"/>
        </w:rPr>
        <w:t xml:space="preserve"> </w:t>
      </w:r>
      <w:r w:rsidR="00B52C03" w:rsidRPr="00D809E3">
        <w:rPr>
          <w:rFonts w:ascii="Futura Std Book" w:eastAsiaTheme="minorHAnsi" w:hAnsi="Futura Std Book" w:cs="Calibri"/>
          <w:color w:val="FFFFFF" w:themeColor="background1"/>
          <w:sz w:val="22"/>
          <w:szCs w:val="22"/>
          <w:lang w:val="es-CO" w:eastAsia="ar-SA"/>
        </w:rPr>
        <w:t>FNTP-241-2017</w:t>
      </w:r>
    </w:p>
    <w:p w14:paraId="642B28EE" w14:textId="77777777" w:rsidR="00B52C03" w:rsidRPr="00D809E3" w:rsidRDefault="00B52C03" w:rsidP="004425DA">
      <w:pPr>
        <w:pStyle w:val="Prrafodelista"/>
        <w:ind w:left="0"/>
        <w:jc w:val="both"/>
        <w:rPr>
          <w:rFonts w:ascii="Futura Std Book" w:eastAsiaTheme="minorHAnsi" w:hAnsi="Futura Std Book" w:cs="Calibri"/>
          <w:sz w:val="22"/>
          <w:szCs w:val="22"/>
          <w:lang w:val="es-CO"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52C03" w:rsidRPr="00D809E3" w14:paraId="458FBA6C" w14:textId="77777777" w:rsidTr="00C670A6">
        <w:tc>
          <w:tcPr>
            <w:tcW w:w="5264" w:type="dxa"/>
          </w:tcPr>
          <w:p w14:paraId="66CE0E9F" w14:textId="77777777" w:rsidR="00B52C03" w:rsidRPr="00D809E3" w:rsidRDefault="00B52C03" w:rsidP="004425DA">
            <w:pPr>
              <w:jc w:val="both"/>
              <w:rPr>
                <w:rFonts w:cs="Calibri"/>
                <w:color w:val="000000" w:themeColor="text1"/>
                <w:lang w:eastAsia="ar-SA"/>
              </w:rPr>
            </w:pPr>
            <w:r w:rsidRPr="00D809E3">
              <w:rPr>
                <w:rFonts w:cs="Calibri"/>
                <w:color w:val="000000" w:themeColor="text1"/>
                <w:lang w:eastAsia="ar-SA"/>
              </w:rPr>
              <w:t>Estado: Terminado</w:t>
            </w:r>
          </w:p>
          <w:p w14:paraId="0A13D3A4" w14:textId="77777777" w:rsidR="00B52C03" w:rsidRPr="00D809E3" w:rsidRDefault="00B52C03" w:rsidP="004425DA">
            <w:pPr>
              <w:jc w:val="both"/>
              <w:rPr>
                <w:rFonts w:cs="Calibri"/>
                <w:color w:val="000000" w:themeColor="text1"/>
                <w:lang w:eastAsia="ar-SA"/>
              </w:rPr>
            </w:pPr>
            <w:r w:rsidRPr="00D809E3">
              <w:rPr>
                <w:rFonts w:cs="Calibri"/>
                <w:color w:val="000000" w:themeColor="text1"/>
                <w:lang w:eastAsia="ar-SA"/>
              </w:rPr>
              <w:t>Avance físico: 100%</w:t>
            </w:r>
          </w:p>
          <w:p w14:paraId="35AAE0F1" w14:textId="77777777" w:rsidR="00B52C03" w:rsidRPr="00D809E3" w:rsidRDefault="00B52C03" w:rsidP="004425DA">
            <w:pPr>
              <w:jc w:val="both"/>
              <w:rPr>
                <w:rFonts w:cs="Calibri"/>
                <w:color w:val="000000" w:themeColor="text1"/>
                <w:lang w:eastAsia="ar-SA"/>
              </w:rPr>
            </w:pPr>
            <w:r w:rsidRPr="00D809E3">
              <w:rPr>
                <w:rFonts w:cs="Calibri"/>
                <w:color w:val="000000" w:themeColor="text1"/>
                <w:lang w:eastAsia="ar-SA"/>
              </w:rPr>
              <w:t>Fecha de inicio: 10/07/2018</w:t>
            </w:r>
          </w:p>
          <w:p w14:paraId="77845763" w14:textId="77777777" w:rsidR="00B52C03" w:rsidRPr="00D809E3" w:rsidRDefault="00B52C03" w:rsidP="004425DA">
            <w:pPr>
              <w:jc w:val="both"/>
              <w:rPr>
                <w:rFonts w:cs="Calibri"/>
                <w:color w:val="000000" w:themeColor="text1"/>
                <w:lang w:eastAsia="ar-SA"/>
              </w:rPr>
            </w:pPr>
            <w:r w:rsidRPr="00D809E3">
              <w:rPr>
                <w:rFonts w:cs="Calibri"/>
                <w:color w:val="000000" w:themeColor="text1"/>
                <w:lang w:eastAsia="ar-SA"/>
              </w:rPr>
              <w:t>Fecha de terminación: 30/03/2019</w:t>
            </w:r>
          </w:p>
        </w:tc>
        <w:tc>
          <w:tcPr>
            <w:tcW w:w="5264" w:type="dxa"/>
          </w:tcPr>
          <w:p w14:paraId="2B196900" w14:textId="77777777" w:rsidR="00B52C03" w:rsidRPr="00D809E3" w:rsidRDefault="00B52C03" w:rsidP="004425DA">
            <w:pPr>
              <w:tabs>
                <w:tab w:val="left" w:pos="284"/>
              </w:tabs>
              <w:contextualSpacing/>
              <w:jc w:val="both"/>
              <w:rPr>
                <w:rFonts w:eastAsia="Times New Roman" w:cs="Arial"/>
                <w:color w:val="000000" w:themeColor="text1"/>
                <w:lang w:eastAsia="ar-SA"/>
              </w:rPr>
            </w:pPr>
            <w:r w:rsidRPr="00D809E3">
              <w:rPr>
                <w:rFonts w:eastAsia="Times New Roman" w:cs="Arial"/>
                <w:color w:val="000000" w:themeColor="text1"/>
                <w:lang w:eastAsia="ar-SA"/>
              </w:rPr>
              <w:t xml:space="preserve">Proponente: </w:t>
            </w:r>
            <w:r w:rsidR="005176F4" w:rsidRPr="00D809E3">
              <w:rPr>
                <w:rFonts w:cs="Arial"/>
                <w:color w:val="000000" w:themeColor="text1"/>
                <w:shd w:val="clear" w:color="auto" w:fill="FFFFFF"/>
              </w:rPr>
              <w:t xml:space="preserve">La Asociación Hotelera y Turística de Colombia - </w:t>
            </w:r>
            <w:proofErr w:type="spellStart"/>
            <w:r w:rsidRPr="00D809E3">
              <w:rPr>
                <w:rFonts w:eastAsia="Times New Roman" w:cs="Arial"/>
                <w:color w:val="000000" w:themeColor="text1"/>
                <w:lang w:eastAsia="ar-SA"/>
              </w:rPr>
              <w:t>Cotelco</w:t>
            </w:r>
            <w:proofErr w:type="spellEnd"/>
            <w:r w:rsidRPr="00D809E3">
              <w:rPr>
                <w:rFonts w:eastAsia="Times New Roman" w:cs="Arial"/>
                <w:color w:val="000000" w:themeColor="text1"/>
                <w:lang w:eastAsia="ar-SA"/>
              </w:rPr>
              <w:t xml:space="preserve"> Nacional</w:t>
            </w:r>
          </w:p>
          <w:p w14:paraId="08DDFE8B" w14:textId="77777777" w:rsidR="00B52C03" w:rsidRPr="00D809E3" w:rsidRDefault="00B52C03" w:rsidP="004425DA">
            <w:pPr>
              <w:tabs>
                <w:tab w:val="left" w:pos="284"/>
              </w:tabs>
              <w:contextualSpacing/>
              <w:jc w:val="both"/>
              <w:rPr>
                <w:rFonts w:eastAsia="Times New Roman" w:cs="Times New Roman"/>
                <w:color w:val="000000" w:themeColor="text1"/>
                <w:lang w:eastAsia="es-CO"/>
              </w:rPr>
            </w:pPr>
            <w:r w:rsidRPr="00D809E3">
              <w:rPr>
                <w:rFonts w:eastAsia="Times New Roman" w:cs="Arial"/>
                <w:color w:val="000000" w:themeColor="text1"/>
                <w:lang w:eastAsia="ar-SA"/>
              </w:rPr>
              <w:t xml:space="preserve">Valor: </w:t>
            </w:r>
            <w:r w:rsidRPr="00D809E3">
              <w:rPr>
                <w:rFonts w:eastAsia="Times New Roman" w:cs="Times New Roman"/>
                <w:color w:val="000000" w:themeColor="text1"/>
                <w:lang w:eastAsia="es-CO"/>
              </w:rPr>
              <w:t>$1.291.523.621</w:t>
            </w:r>
          </w:p>
          <w:p w14:paraId="477AD04B" w14:textId="77777777" w:rsidR="00B52C03" w:rsidRPr="00D809E3" w:rsidRDefault="00B52C03" w:rsidP="004425DA">
            <w:pPr>
              <w:tabs>
                <w:tab w:val="left" w:pos="284"/>
              </w:tabs>
              <w:contextualSpacing/>
              <w:jc w:val="both"/>
              <w:rPr>
                <w:color w:val="000000" w:themeColor="text1"/>
              </w:rPr>
            </w:pPr>
            <w:proofErr w:type="spellStart"/>
            <w:r w:rsidRPr="00D809E3">
              <w:rPr>
                <w:rFonts w:eastAsia="Times New Roman" w:cs="Times New Roman"/>
                <w:color w:val="000000" w:themeColor="text1"/>
                <w:lang w:eastAsia="es-CO"/>
              </w:rPr>
              <w:t>Fontur</w:t>
            </w:r>
            <w:proofErr w:type="spellEnd"/>
            <w:r w:rsidRPr="00D809E3">
              <w:rPr>
                <w:rFonts w:eastAsia="Times New Roman" w:cs="Times New Roman"/>
                <w:color w:val="000000" w:themeColor="text1"/>
                <w:lang w:eastAsia="es-CO"/>
              </w:rPr>
              <w:t>: $1.028.151.621</w:t>
            </w:r>
          </w:p>
          <w:p w14:paraId="4D95B71F" w14:textId="77777777" w:rsidR="00B52C03" w:rsidRPr="00D809E3" w:rsidRDefault="00B52C03" w:rsidP="004425DA">
            <w:pPr>
              <w:tabs>
                <w:tab w:val="left" w:pos="284"/>
              </w:tabs>
              <w:contextualSpacing/>
              <w:jc w:val="both"/>
              <w:rPr>
                <w:rFonts w:eastAsia="Times New Roman" w:cs="Times New Roman"/>
                <w:color w:val="000000" w:themeColor="text1"/>
                <w:lang w:eastAsia="es-CO"/>
              </w:rPr>
            </w:pPr>
            <w:r w:rsidRPr="00D809E3">
              <w:rPr>
                <w:rFonts w:eastAsia="Times New Roman" w:cs="Times New Roman"/>
                <w:color w:val="000000" w:themeColor="text1"/>
                <w:lang w:eastAsia="es-CO"/>
              </w:rPr>
              <w:t>Contrapartida: $263.372.000</w:t>
            </w:r>
          </w:p>
          <w:p w14:paraId="039EECFE" w14:textId="77777777" w:rsidR="00B52C03" w:rsidRPr="00D809E3" w:rsidRDefault="00B52C03" w:rsidP="004425DA">
            <w:pPr>
              <w:tabs>
                <w:tab w:val="left" w:pos="284"/>
              </w:tabs>
              <w:contextualSpacing/>
              <w:jc w:val="both"/>
              <w:rPr>
                <w:rFonts w:eastAsia="Times New Roman" w:cs="Times New Roman"/>
                <w:color w:val="000000" w:themeColor="text1"/>
                <w:lang w:eastAsia="es-CO"/>
              </w:rPr>
            </w:pPr>
            <w:r w:rsidRPr="00D809E3">
              <w:rPr>
                <w:rFonts w:eastAsia="Times New Roman" w:cs="Times New Roman"/>
                <w:color w:val="000000" w:themeColor="text1"/>
                <w:lang w:eastAsia="es-CO"/>
              </w:rPr>
              <w:t>Para los municipios: $</w:t>
            </w:r>
            <w:r w:rsidR="006A13F0" w:rsidRPr="00D809E3">
              <w:t xml:space="preserve"> </w:t>
            </w:r>
            <w:r w:rsidR="006A13F0" w:rsidRPr="00D809E3">
              <w:rPr>
                <w:rFonts w:eastAsia="Times New Roman" w:cs="Times New Roman"/>
                <w:color w:val="000000" w:themeColor="text1"/>
                <w:lang w:eastAsia="es-CO"/>
              </w:rPr>
              <w:t>46.734.165</w:t>
            </w:r>
          </w:p>
          <w:p w14:paraId="02F67FC1" w14:textId="77777777" w:rsidR="006A13F0" w:rsidRPr="00D809E3" w:rsidRDefault="006A13F0" w:rsidP="004425DA">
            <w:pPr>
              <w:tabs>
                <w:tab w:val="left" w:pos="284"/>
              </w:tabs>
              <w:contextualSpacing/>
              <w:jc w:val="both"/>
              <w:rPr>
                <w:rFonts w:cs="Calibri"/>
                <w:color w:val="000000" w:themeColor="text1"/>
                <w:lang w:eastAsia="ar-SA"/>
              </w:rPr>
            </w:pPr>
          </w:p>
        </w:tc>
      </w:tr>
    </w:tbl>
    <w:p w14:paraId="35EF9AA1" w14:textId="77777777" w:rsidR="00A36EB2" w:rsidRPr="00D809E3" w:rsidRDefault="00A36EB2" w:rsidP="004425DA">
      <w:pPr>
        <w:shd w:val="clear" w:color="auto" w:fill="FFFFFF"/>
        <w:spacing w:after="0" w:line="240" w:lineRule="auto"/>
        <w:jc w:val="both"/>
        <w:rPr>
          <w:rFonts w:eastAsia="Times New Roman" w:cs="Times New Roman"/>
          <w:lang w:eastAsia="es-CO"/>
        </w:rPr>
      </w:pPr>
      <w:r w:rsidRPr="00D809E3">
        <w:rPr>
          <w:rFonts w:eastAsia="Times New Roman" w:cs="Arial"/>
          <w:u w:val="single"/>
          <w:lang w:eastAsia="ar-SA"/>
        </w:rPr>
        <w:t>Objetivo del proyecto:</w:t>
      </w:r>
      <w:r w:rsidRPr="00D809E3">
        <w:rPr>
          <w:rFonts w:eastAsia="Times New Roman" w:cs="Arial"/>
          <w:lang w:eastAsia="ar-SA"/>
        </w:rPr>
        <w:t xml:space="preserve"> </w:t>
      </w:r>
      <w:r w:rsidRPr="00D809E3">
        <w:rPr>
          <w:rFonts w:eastAsia="Times New Roman" w:cs="Times New Roman"/>
          <w:lang w:eastAsia="es-CO"/>
        </w:rPr>
        <w:t>Desarrollar e</w:t>
      </w:r>
      <w:r w:rsidR="00F14D0C" w:rsidRPr="00D809E3">
        <w:rPr>
          <w:rFonts w:eastAsia="Times New Roman" w:cs="Times New Roman"/>
          <w:lang w:eastAsia="es-CO"/>
        </w:rPr>
        <w:t>l Plan de Capacitación 2018-2020</w:t>
      </w:r>
      <w:r w:rsidRPr="00D809E3">
        <w:rPr>
          <w:rFonts w:eastAsia="Times New Roman" w:cs="Times New Roman"/>
          <w:lang w:eastAsia="es-CO"/>
        </w:rPr>
        <w:t xml:space="preserve"> que incluye 407 cursos y talleres que serán impartidos a nivel nacional con el fin de incrementar la competitividad del capital humano vinculado con la cadena turística colombiana.</w:t>
      </w:r>
    </w:p>
    <w:p w14:paraId="440BD15A" w14:textId="77777777" w:rsidR="00A36EB2" w:rsidRPr="00D809E3" w:rsidRDefault="00A36EB2" w:rsidP="004425DA">
      <w:pPr>
        <w:tabs>
          <w:tab w:val="left" w:pos="284"/>
        </w:tabs>
        <w:spacing w:after="0" w:line="240" w:lineRule="auto"/>
        <w:contextualSpacing/>
        <w:jc w:val="both"/>
        <w:rPr>
          <w:rFonts w:eastAsia="Times New Roman" w:cs="Arial"/>
          <w:lang w:eastAsia="ar-SA"/>
        </w:rPr>
      </w:pPr>
    </w:p>
    <w:p w14:paraId="146B52BF" w14:textId="77777777" w:rsidR="00A36EB2" w:rsidRPr="00D809E3" w:rsidRDefault="00A36EB2" w:rsidP="004425DA">
      <w:pPr>
        <w:spacing w:after="0" w:line="240" w:lineRule="auto"/>
        <w:rPr>
          <w:rFonts w:eastAsia="Times New Roman" w:cs="Arial"/>
          <w:lang w:eastAsia="ar-SA"/>
        </w:rPr>
      </w:pPr>
      <w:r w:rsidRPr="00D809E3">
        <w:rPr>
          <w:rFonts w:eastAsia="Times New Roman" w:cs="Arial"/>
          <w:lang w:eastAsia="ar-SA"/>
        </w:rPr>
        <w:t>Nota:</w:t>
      </w:r>
    </w:p>
    <w:p w14:paraId="7452362F" w14:textId="77777777" w:rsidR="00226EFE" w:rsidRPr="00D809E3" w:rsidRDefault="00226EFE" w:rsidP="00226EFE">
      <w:pPr>
        <w:tabs>
          <w:tab w:val="left" w:pos="284"/>
        </w:tabs>
        <w:spacing w:after="0" w:line="240" w:lineRule="auto"/>
        <w:contextualSpacing/>
        <w:jc w:val="both"/>
        <w:rPr>
          <w:rFonts w:eastAsia="Times New Roman" w:cs="Arial"/>
          <w:lang w:eastAsia="ar-SA"/>
        </w:rPr>
      </w:pPr>
      <w:r w:rsidRPr="00D809E3">
        <w:rPr>
          <w:rFonts w:eastAsia="Times New Roman" w:cs="Arial"/>
          <w:lang w:eastAsia="ar-SA"/>
        </w:rPr>
        <w:t>El proyecto finalizó cumpliendo con la totalidad de las actividades el pasado 23 de marzo de 2019. Se solicitó informe de ejecución del proyecto al proponente y a la supervisión, el cual se estima recibir a 15 de mayo de 2019.</w:t>
      </w:r>
    </w:p>
    <w:p w14:paraId="10F5B040" w14:textId="77777777" w:rsidR="00AF2328" w:rsidRPr="00D809E3" w:rsidRDefault="00AF2328" w:rsidP="004425DA">
      <w:pPr>
        <w:tabs>
          <w:tab w:val="left" w:pos="284"/>
        </w:tabs>
        <w:spacing w:after="0" w:line="240" w:lineRule="auto"/>
        <w:jc w:val="both"/>
        <w:rPr>
          <w:rFonts w:eastAsia="Times New Roman" w:cs="Arial"/>
          <w:lang w:eastAsia="ar-SA"/>
        </w:rPr>
      </w:pPr>
    </w:p>
    <w:p w14:paraId="3C772E70" w14:textId="77777777" w:rsidR="00AF2328" w:rsidRPr="00D809E3" w:rsidRDefault="00AF2328" w:rsidP="004425DA">
      <w:pPr>
        <w:tabs>
          <w:tab w:val="left" w:pos="284"/>
        </w:tabs>
        <w:spacing w:after="0" w:line="240" w:lineRule="auto"/>
        <w:jc w:val="both"/>
        <w:rPr>
          <w:b/>
        </w:rPr>
      </w:pPr>
      <w:r w:rsidRPr="00D809E3">
        <w:rPr>
          <w:b/>
        </w:rPr>
        <w:t>Proy</w:t>
      </w:r>
      <w:r w:rsidR="003E5481" w:rsidRPr="00D809E3">
        <w:rPr>
          <w:b/>
        </w:rPr>
        <w:t>ectos para todos los municipios:</w:t>
      </w:r>
    </w:p>
    <w:p w14:paraId="433D5874" w14:textId="77777777" w:rsidR="00AF2328" w:rsidRPr="00D809E3" w:rsidRDefault="00AF2328" w:rsidP="004425DA">
      <w:pPr>
        <w:widowControl w:val="0"/>
        <w:tabs>
          <w:tab w:val="left" w:pos="142"/>
          <w:tab w:val="left" w:pos="284"/>
        </w:tabs>
        <w:autoSpaceDE w:val="0"/>
        <w:autoSpaceDN w:val="0"/>
        <w:adjustRightInd w:val="0"/>
        <w:spacing w:after="0" w:line="240" w:lineRule="auto"/>
        <w:contextualSpacing/>
        <w:jc w:val="both"/>
        <w:rPr>
          <w:b/>
        </w:rPr>
      </w:pPr>
    </w:p>
    <w:p w14:paraId="237724D9" w14:textId="77777777" w:rsidR="009173B2" w:rsidRPr="00D809E3" w:rsidRDefault="009173B2" w:rsidP="009173B2">
      <w:pPr>
        <w:pStyle w:val="Prrafodelista"/>
        <w:numPr>
          <w:ilvl w:val="0"/>
          <w:numId w:val="19"/>
        </w:numPr>
        <w:shd w:val="clear" w:color="auto" w:fill="FFFFFF"/>
        <w:tabs>
          <w:tab w:val="left" w:pos="284"/>
        </w:tabs>
        <w:ind w:left="0" w:firstLine="0"/>
        <w:jc w:val="both"/>
        <w:rPr>
          <w:rFonts w:ascii="Futura Std Book" w:hAnsi="Futura Std Book" w:cs="Arial"/>
          <w:sz w:val="22"/>
          <w:szCs w:val="22"/>
        </w:rPr>
      </w:pPr>
      <w:r w:rsidRPr="00D809E3">
        <w:rPr>
          <w:rFonts w:ascii="Futura Std Book" w:hAnsi="Futura Std Book" w:cs="Arial"/>
          <w:sz w:val="22"/>
          <w:szCs w:val="22"/>
        </w:rPr>
        <w:t xml:space="preserve">Participación en la XXXVIII Vitrina Turística de </w:t>
      </w:r>
      <w:proofErr w:type="spellStart"/>
      <w:r w:rsidRPr="00D809E3">
        <w:rPr>
          <w:rFonts w:ascii="Futura Std Book" w:hAnsi="Futura Std Book" w:cs="Arial"/>
          <w:sz w:val="22"/>
          <w:szCs w:val="22"/>
        </w:rPr>
        <w:t>Anato</w:t>
      </w:r>
      <w:proofErr w:type="spellEnd"/>
      <w:r w:rsidRPr="00D809E3">
        <w:rPr>
          <w:rFonts w:ascii="Futura Std Book" w:hAnsi="Futura Std Book" w:cs="Arial"/>
          <w:sz w:val="22"/>
          <w:szCs w:val="22"/>
        </w:rPr>
        <w:t xml:space="preserve"> 2019 </w:t>
      </w:r>
      <w:r w:rsidR="00395EC3" w:rsidRPr="00D809E3">
        <w:rPr>
          <w:rFonts w:ascii="Futura Std Book" w:hAnsi="Futura Std Book" w:cs="Arial"/>
          <w:color w:val="FFFFFF" w:themeColor="background1"/>
          <w:sz w:val="22"/>
          <w:szCs w:val="22"/>
          <w:shd w:val="clear" w:color="auto" w:fill="FFFFFF"/>
        </w:rPr>
        <w:t>FNTP-129-2018</w:t>
      </w:r>
    </w:p>
    <w:p w14:paraId="2CCD4FFB" w14:textId="77777777" w:rsidR="009173B2" w:rsidRPr="00D809E3" w:rsidRDefault="009173B2" w:rsidP="009173B2">
      <w:pPr>
        <w:pStyle w:val="Prrafodelista"/>
        <w:shd w:val="clear" w:color="auto" w:fill="FFFFFF"/>
        <w:tabs>
          <w:tab w:val="left" w:pos="284"/>
        </w:tabs>
        <w:ind w:left="0"/>
        <w:jc w:val="both"/>
        <w:rPr>
          <w:rFonts w:ascii="Futura Std Book" w:hAnsi="Futura Std Book"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9173B2" w:rsidRPr="00D809E3" w14:paraId="687515D6" w14:textId="77777777" w:rsidTr="00077A98">
        <w:tc>
          <w:tcPr>
            <w:tcW w:w="5264" w:type="dxa"/>
          </w:tcPr>
          <w:p w14:paraId="5B821E08" w14:textId="77777777" w:rsidR="009173B2" w:rsidRPr="00D809E3" w:rsidRDefault="009173B2" w:rsidP="00077A98">
            <w:pPr>
              <w:tabs>
                <w:tab w:val="left" w:pos="284"/>
              </w:tabs>
              <w:jc w:val="both"/>
              <w:rPr>
                <w:rFonts w:cs="Arial"/>
              </w:rPr>
            </w:pPr>
            <w:r w:rsidRPr="00D809E3">
              <w:rPr>
                <w:rFonts w:cs="Arial"/>
              </w:rPr>
              <w:t>Estado: terminado</w:t>
            </w:r>
          </w:p>
          <w:p w14:paraId="29C70E8C" w14:textId="77777777" w:rsidR="009173B2" w:rsidRPr="00D809E3" w:rsidRDefault="009173B2" w:rsidP="00077A98">
            <w:pPr>
              <w:tabs>
                <w:tab w:val="left" w:pos="284"/>
              </w:tabs>
              <w:jc w:val="both"/>
              <w:rPr>
                <w:rFonts w:cs="Arial"/>
              </w:rPr>
            </w:pPr>
            <w:r w:rsidRPr="00D809E3">
              <w:rPr>
                <w:rFonts w:cs="Arial"/>
              </w:rPr>
              <w:t>Avance físico: 100%</w:t>
            </w:r>
          </w:p>
          <w:p w14:paraId="5485CB14" w14:textId="77777777" w:rsidR="009173B2" w:rsidRPr="00D809E3" w:rsidRDefault="009173B2" w:rsidP="00077A98">
            <w:pPr>
              <w:tabs>
                <w:tab w:val="left" w:pos="284"/>
              </w:tabs>
              <w:jc w:val="both"/>
              <w:rPr>
                <w:rFonts w:cs="Arial"/>
              </w:rPr>
            </w:pPr>
            <w:r w:rsidRPr="00D809E3">
              <w:rPr>
                <w:rFonts w:cs="Arial"/>
              </w:rPr>
              <w:t>Fecha de inicio: 21 octubre de 2018</w:t>
            </w:r>
          </w:p>
          <w:p w14:paraId="2BCC9D47" w14:textId="77777777" w:rsidR="009173B2" w:rsidRPr="00D809E3" w:rsidRDefault="009173B2" w:rsidP="00077A98">
            <w:pPr>
              <w:tabs>
                <w:tab w:val="left" w:pos="284"/>
              </w:tabs>
              <w:jc w:val="both"/>
              <w:rPr>
                <w:rFonts w:cs="Arial"/>
              </w:rPr>
            </w:pPr>
            <w:r w:rsidRPr="00D809E3">
              <w:rPr>
                <w:rFonts w:cs="Arial"/>
              </w:rPr>
              <w:t>Fecha de terminación: 20 marzo 2019</w:t>
            </w:r>
          </w:p>
        </w:tc>
        <w:tc>
          <w:tcPr>
            <w:tcW w:w="5264" w:type="dxa"/>
          </w:tcPr>
          <w:p w14:paraId="63BA6C8E" w14:textId="77777777" w:rsidR="009173B2" w:rsidRPr="00D809E3" w:rsidRDefault="009173B2" w:rsidP="00077A98">
            <w:pPr>
              <w:contextualSpacing/>
              <w:jc w:val="both"/>
              <w:rPr>
                <w:rFonts w:cs="Calibri"/>
                <w:color w:val="000000" w:themeColor="text1"/>
              </w:rPr>
            </w:pPr>
            <w:r w:rsidRPr="00D809E3">
              <w:rPr>
                <w:rFonts w:cs="Calibri"/>
                <w:bCs/>
                <w:color w:val="000000" w:themeColor="text1"/>
              </w:rPr>
              <w:t xml:space="preserve">Proponente: </w:t>
            </w:r>
            <w:proofErr w:type="spellStart"/>
            <w:r w:rsidRPr="00D809E3">
              <w:rPr>
                <w:rFonts w:cs="Calibri"/>
                <w:color w:val="000000" w:themeColor="text1"/>
              </w:rPr>
              <w:t>MinCIT</w:t>
            </w:r>
            <w:proofErr w:type="spellEnd"/>
          </w:p>
          <w:p w14:paraId="01E37388" w14:textId="77777777" w:rsidR="009173B2" w:rsidRPr="00D809E3" w:rsidRDefault="009173B2" w:rsidP="00077A98">
            <w:pPr>
              <w:contextualSpacing/>
              <w:jc w:val="both"/>
              <w:rPr>
                <w:rFonts w:cs="Calibri"/>
                <w:color w:val="000000" w:themeColor="text1"/>
              </w:rPr>
            </w:pPr>
            <w:r w:rsidRPr="00D809E3">
              <w:rPr>
                <w:rFonts w:cs="Calibri"/>
                <w:bCs/>
                <w:color w:val="000000" w:themeColor="text1"/>
              </w:rPr>
              <w:t xml:space="preserve">Valor: </w:t>
            </w:r>
            <w:r w:rsidRPr="00D809E3">
              <w:rPr>
                <w:rFonts w:cs="Calibri"/>
                <w:color w:val="000000" w:themeColor="text1"/>
              </w:rPr>
              <w:t>$3.194.885.106</w:t>
            </w:r>
          </w:p>
          <w:p w14:paraId="0DD3EA1F" w14:textId="77777777" w:rsidR="009173B2" w:rsidRPr="00D809E3" w:rsidRDefault="009173B2" w:rsidP="00077A98">
            <w:pPr>
              <w:contextualSpacing/>
              <w:jc w:val="both"/>
              <w:rPr>
                <w:rFonts w:cs="Calibri"/>
                <w:color w:val="000000" w:themeColor="text1"/>
              </w:rPr>
            </w:pPr>
            <w:proofErr w:type="spellStart"/>
            <w:r w:rsidRPr="00D809E3">
              <w:rPr>
                <w:rFonts w:cs="Calibri"/>
                <w:color w:val="000000" w:themeColor="text1"/>
              </w:rPr>
              <w:t>Fontur</w:t>
            </w:r>
            <w:proofErr w:type="spellEnd"/>
            <w:r w:rsidRPr="00D809E3">
              <w:rPr>
                <w:rFonts w:cs="Calibri"/>
                <w:color w:val="000000" w:themeColor="text1"/>
              </w:rPr>
              <w:t xml:space="preserve"> $1.597.442.553</w:t>
            </w:r>
          </w:p>
          <w:p w14:paraId="15C96635" w14:textId="77777777" w:rsidR="009173B2" w:rsidRPr="00D809E3" w:rsidRDefault="009173B2" w:rsidP="00077A98">
            <w:pPr>
              <w:contextualSpacing/>
              <w:jc w:val="both"/>
              <w:rPr>
                <w:rFonts w:cs="Calibri"/>
                <w:color w:val="000000" w:themeColor="text1"/>
              </w:rPr>
            </w:pPr>
            <w:r w:rsidRPr="00D809E3">
              <w:rPr>
                <w:rFonts w:cs="Calibri"/>
                <w:color w:val="000000" w:themeColor="text1"/>
              </w:rPr>
              <w:t>Contrapartida $1.597.442.553</w:t>
            </w:r>
          </w:p>
          <w:p w14:paraId="6A62B98C" w14:textId="77777777" w:rsidR="009173B2" w:rsidRPr="00D809E3" w:rsidRDefault="009173B2" w:rsidP="00077A98">
            <w:pPr>
              <w:contextualSpacing/>
              <w:jc w:val="both"/>
              <w:rPr>
                <w:rFonts w:cs="Calibri"/>
                <w:color w:val="000000" w:themeColor="text1"/>
                <w:lang w:eastAsia="es-CO"/>
              </w:rPr>
            </w:pPr>
            <w:r w:rsidRPr="00D809E3">
              <w:rPr>
                <w:rFonts w:cs="Calibri"/>
                <w:color w:val="000000" w:themeColor="text1"/>
              </w:rPr>
              <w:t>Para el municipio: $ 19.856.340</w:t>
            </w:r>
          </w:p>
        </w:tc>
      </w:tr>
    </w:tbl>
    <w:p w14:paraId="6ED394BF" w14:textId="77777777" w:rsidR="009173B2" w:rsidRPr="00D809E3" w:rsidRDefault="009173B2" w:rsidP="009173B2">
      <w:pPr>
        <w:spacing w:after="0" w:line="240" w:lineRule="auto"/>
        <w:jc w:val="both"/>
        <w:rPr>
          <w:rFonts w:cs="Arial"/>
        </w:rPr>
      </w:pPr>
    </w:p>
    <w:p w14:paraId="45FE53B4" w14:textId="77777777" w:rsidR="009173B2" w:rsidRPr="00D809E3" w:rsidRDefault="009173B2" w:rsidP="009173B2">
      <w:pPr>
        <w:spacing w:after="0" w:line="240" w:lineRule="auto"/>
        <w:jc w:val="both"/>
        <w:rPr>
          <w:rFonts w:eastAsia="Futura Std Book" w:cs="Futura Std Book"/>
          <w:bCs/>
          <w:lang w:eastAsia="es-CO"/>
        </w:rPr>
      </w:pPr>
      <w:r w:rsidRPr="00D809E3">
        <w:rPr>
          <w:rFonts w:cs="Arial"/>
          <w:u w:val="single"/>
        </w:rPr>
        <w:t>Objetivo del proyecto:</w:t>
      </w:r>
      <w:r w:rsidRPr="00D809E3">
        <w:rPr>
          <w:rFonts w:cs="Arial"/>
        </w:rPr>
        <w:t> </w:t>
      </w:r>
      <w:r w:rsidRPr="00D809E3">
        <w:rPr>
          <w:rFonts w:eastAsia="Calibri" w:cs="Times New Roman"/>
          <w:color w:val="000000" w:themeColor="text1"/>
          <w:lang w:eastAsia="es-CO"/>
        </w:rPr>
        <w:t xml:space="preserve">Promocionar la oferta turística de Colombia a través de la participación en la Vitrina Turística de </w:t>
      </w:r>
      <w:proofErr w:type="spellStart"/>
      <w:r w:rsidRPr="00D809E3">
        <w:rPr>
          <w:rFonts w:eastAsia="Calibri" w:cs="Times New Roman"/>
          <w:color w:val="000000" w:themeColor="text1"/>
          <w:lang w:eastAsia="es-CO"/>
        </w:rPr>
        <w:t>Anato</w:t>
      </w:r>
      <w:proofErr w:type="spellEnd"/>
      <w:r w:rsidRPr="00D809E3">
        <w:rPr>
          <w:rFonts w:eastAsia="Calibri" w:cs="Times New Roman"/>
          <w:color w:val="000000" w:themeColor="text1"/>
          <w:lang w:eastAsia="es-CO"/>
        </w:rPr>
        <w:t xml:space="preserve"> 2019 de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14:paraId="48DE0505" w14:textId="77777777" w:rsidR="009173B2" w:rsidRPr="00D809E3" w:rsidRDefault="009173B2" w:rsidP="009173B2">
      <w:pPr>
        <w:shd w:val="clear" w:color="auto" w:fill="FFFFFF" w:themeFill="background1"/>
        <w:spacing w:after="0" w:line="240" w:lineRule="auto"/>
        <w:jc w:val="both"/>
        <w:rPr>
          <w:rFonts w:cs="Arial"/>
        </w:rPr>
      </w:pPr>
    </w:p>
    <w:p w14:paraId="0873687C" w14:textId="77777777" w:rsidR="009173B2" w:rsidRPr="00D809E3" w:rsidRDefault="009173B2" w:rsidP="009173B2">
      <w:pPr>
        <w:shd w:val="clear" w:color="auto" w:fill="FFFFFF"/>
        <w:tabs>
          <w:tab w:val="left" w:pos="284"/>
        </w:tabs>
        <w:spacing w:after="0" w:line="240" w:lineRule="auto"/>
        <w:jc w:val="both"/>
        <w:rPr>
          <w:rFonts w:cs="Arial"/>
        </w:rPr>
      </w:pPr>
      <w:r w:rsidRPr="00D809E3">
        <w:rPr>
          <w:rFonts w:cs="Arial"/>
        </w:rPr>
        <w:t xml:space="preserve">Nota: </w:t>
      </w:r>
    </w:p>
    <w:p w14:paraId="4E7C2474" w14:textId="77777777" w:rsidR="009173B2" w:rsidRPr="00D809E3" w:rsidRDefault="009173B2" w:rsidP="009173B2">
      <w:pPr>
        <w:pStyle w:val="Prrafodelista"/>
        <w:numPr>
          <w:ilvl w:val="0"/>
          <w:numId w:val="28"/>
        </w:numPr>
        <w:shd w:val="clear" w:color="auto" w:fill="FFFFFF"/>
        <w:tabs>
          <w:tab w:val="left" w:pos="284"/>
        </w:tabs>
        <w:ind w:left="0" w:firstLine="0"/>
        <w:jc w:val="both"/>
        <w:rPr>
          <w:rFonts w:ascii="Futura Std Book" w:hAnsi="Futura Std Book" w:cs="Arial"/>
          <w:sz w:val="22"/>
          <w:szCs w:val="22"/>
        </w:rPr>
      </w:pPr>
      <w:r w:rsidRPr="00D809E3">
        <w:rPr>
          <w:rFonts w:ascii="Futura Std Book" w:hAnsi="Futura Std Book" w:cs="Arial"/>
          <w:sz w:val="22"/>
          <w:szCs w:val="22"/>
        </w:rPr>
        <w:t>El departamento participó con un stand de 30 mts</w:t>
      </w:r>
      <w:r w:rsidRPr="00D809E3">
        <w:rPr>
          <w:rFonts w:ascii="Futura Std Book" w:hAnsi="Futura Std Book" w:cs="Arial"/>
          <w:sz w:val="22"/>
          <w:szCs w:val="22"/>
          <w:vertAlign w:val="superscript"/>
        </w:rPr>
        <w:t>2</w:t>
      </w:r>
      <w:r w:rsidRPr="00D809E3">
        <w:rPr>
          <w:rFonts w:ascii="Futura Std Book" w:hAnsi="Futura Std Book" w:cs="Arial"/>
          <w:sz w:val="22"/>
          <w:szCs w:val="22"/>
        </w:rPr>
        <w:t xml:space="preserve"> en la Vitrina Turística de </w:t>
      </w:r>
      <w:proofErr w:type="spellStart"/>
      <w:r w:rsidRPr="00D809E3">
        <w:rPr>
          <w:rFonts w:ascii="Futura Std Book" w:hAnsi="Futura Std Book" w:cs="Arial"/>
          <w:sz w:val="22"/>
          <w:szCs w:val="22"/>
        </w:rPr>
        <w:t>Anato</w:t>
      </w:r>
      <w:proofErr w:type="spellEnd"/>
      <w:r w:rsidRPr="00D809E3">
        <w:rPr>
          <w:rFonts w:ascii="Futura Std Book" w:hAnsi="Futura Std Book" w:cs="Arial"/>
          <w:sz w:val="22"/>
          <w:szCs w:val="22"/>
        </w:rPr>
        <w:t xml:space="preserve"> 2019</w:t>
      </w:r>
    </w:p>
    <w:p w14:paraId="0B8F53F4" w14:textId="77777777" w:rsidR="00AF2328" w:rsidRPr="00D809E3" w:rsidRDefault="00AF2328" w:rsidP="004425DA">
      <w:pPr>
        <w:tabs>
          <w:tab w:val="left" w:pos="284"/>
        </w:tabs>
        <w:spacing w:after="0" w:line="240" w:lineRule="auto"/>
        <w:contextualSpacing/>
        <w:jc w:val="both"/>
        <w:rPr>
          <w:rFonts w:eastAsia="Futura Std Book" w:cs="Futura Std Book"/>
          <w:lang w:val="es-MX" w:eastAsia="es-CO"/>
        </w:rPr>
      </w:pPr>
    </w:p>
    <w:p w14:paraId="14947B01" w14:textId="77777777" w:rsidR="009173B2" w:rsidRPr="00D809E3" w:rsidRDefault="009173B2" w:rsidP="009173B2">
      <w:pPr>
        <w:pStyle w:val="Prrafodelista"/>
        <w:numPr>
          <w:ilvl w:val="0"/>
          <w:numId w:val="19"/>
        </w:numPr>
        <w:tabs>
          <w:tab w:val="left" w:pos="284"/>
        </w:tabs>
        <w:ind w:left="0" w:firstLine="0"/>
        <w:jc w:val="both"/>
        <w:rPr>
          <w:rFonts w:ascii="Futura Std Book" w:hAnsi="Futura Std Book" w:cs="Arial"/>
          <w:color w:val="000000" w:themeColor="text1"/>
          <w:sz w:val="22"/>
          <w:szCs w:val="22"/>
          <w:shd w:val="clear" w:color="auto" w:fill="FFFFFF"/>
        </w:rPr>
      </w:pPr>
      <w:r w:rsidRPr="00D809E3">
        <w:rPr>
          <w:rFonts w:ascii="Futura Std Book" w:hAnsi="Futura Std Book" w:cs="Arial"/>
          <w:color w:val="000000" w:themeColor="text1"/>
          <w:sz w:val="22"/>
          <w:szCs w:val="22"/>
          <w:shd w:val="clear" w:color="auto" w:fill="FFFFFF"/>
        </w:rPr>
        <w:t>Consolidación del Centro de Información Turística de Colombia-</w:t>
      </w:r>
      <w:proofErr w:type="spellStart"/>
      <w:r w:rsidRPr="00D809E3">
        <w:rPr>
          <w:rFonts w:ascii="Futura Std Book" w:hAnsi="Futura Std Book" w:cs="Arial"/>
          <w:color w:val="000000" w:themeColor="text1"/>
          <w:sz w:val="22"/>
          <w:szCs w:val="22"/>
          <w:shd w:val="clear" w:color="auto" w:fill="FFFFFF"/>
        </w:rPr>
        <w:t>Citur</w:t>
      </w:r>
      <w:proofErr w:type="spellEnd"/>
      <w:r w:rsidRPr="00D809E3">
        <w:rPr>
          <w:rFonts w:ascii="Futura Std Book" w:hAnsi="Futura Std Book" w:cs="Arial"/>
          <w:color w:val="000000" w:themeColor="text1"/>
          <w:sz w:val="22"/>
          <w:szCs w:val="22"/>
          <w:shd w:val="clear" w:color="auto" w:fill="FFFFFF"/>
        </w:rPr>
        <w:t xml:space="preserve"> mediante la creación e integración del Sistema de Información Turística Regional Cesar -</w:t>
      </w:r>
      <w:proofErr w:type="spellStart"/>
      <w:r w:rsidRPr="00D809E3">
        <w:rPr>
          <w:rFonts w:ascii="Futura Std Book" w:hAnsi="Futura Std Book" w:cs="Arial"/>
          <w:color w:val="000000" w:themeColor="text1"/>
          <w:sz w:val="22"/>
          <w:szCs w:val="22"/>
          <w:shd w:val="clear" w:color="auto" w:fill="FFFFFF"/>
        </w:rPr>
        <w:t>Situr</w:t>
      </w:r>
      <w:proofErr w:type="spellEnd"/>
      <w:r w:rsidRPr="00D809E3">
        <w:rPr>
          <w:rFonts w:ascii="Futura Std Book" w:hAnsi="Futura Std Book" w:cs="Arial"/>
          <w:color w:val="000000" w:themeColor="text1"/>
          <w:sz w:val="22"/>
          <w:szCs w:val="22"/>
          <w:shd w:val="clear" w:color="auto" w:fill="FFFFFF"/>
        </w:rPr>
        <w:t>- Cesar</w:t>
      </w:r>
      <w:r w:rsidR="00395EC3" w:rsidRPr="00D809E3">
        <w:rPr>
          <w:rFonts w:ascii="Futura Std Book" w:hAnsi="Futura Std Book" w:cs="Arial"/>
          <w:color w:val="000000" w:themeColor="text1"/>
          <w:sz w:val="22"/>
          <w:szCs w:val="22"/>
          <w:shd w:val="clear" w:color="auto" w:fill="FFFFFF"/>
        </w:rPr>
        <w:t xml:space="preserve"> </w:t>
      </w:r>
      <w:r w:rsidR="00395EC3" w:rsidRPr="00D809E3">
        <w:rPr>
          <w:rFonts w:ascii="Futura Std Book" w:hAnsi="Futura Std Book" w:cs="Arial"/>
          <w:color w:val="FFFFFF" w:themeColor="background1"/>
          <w:sz w:val="22"/>
          <w:szCs w:val="22"/>
          <w:shd w:val="clear" w:color="auto" w:fill="FFFFFF"/>
        </w:rPr>
        <w:t>FNTP-083-2017</w:t>
      </w:r>
    </w:p>
    <w:p w14:paraId="1F3F9428" w14:textId="77777777" w:rsidR="009173B2" w:rsidRPr="00D809E3" w:rsidRDefault="009173B2" w:rsidP="009173B2">
      <w:pPr>
        <w:pStyle w:val="Prrafodelista"/>
        <w:tabs>
          <w:tab w:val="left" w:pos="284"/>
        </w:tabs>
        <w:ind w:left="0"/>
        <w:jc w:val="both"/>
        <w:rPr>
          <w:rFonts w:ascii="Futura Std Book" w:hAnsi="Futura Std Book" w:cs="Arial"/>
          <w:color w:val="000000" w:themeColor="text1"/>
          <w:sz w:val="22"/>
          <w:szCs w:val="22"/>
          <w:shd w:val="clear" w:color="auto" w:fill="FFFFFF"/>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4"/>
        <w:gridCol w:w="4252"/>
      </w:tblGrid>
      <w:tr w:rsidR="009173B2" w:rsidRPr="00D809E3" w14:paraId="4A808FF1" w14:textId="77777777" w:rsidTr="00077A98">
        <w:tc>
          <w:tcPr>
            <w:tcW w:w="3828" w:type="dxa"/>
            <w:hideMark/>
          </w:tcPr>
          <w:p w14:paraId="65237E3F" w14:textId="77777777" w:rsidR="009173B2" w:rsidRPr="00D809E3" w:rsidRDefault="009173B2" w:rsidP="00077A98">
            <w:pPr>
              <w:jc w:val="both"/>
            </w:pPr>
            <w:r w:rsidRPr="00D809E3">
              <w:t xml:space="preserve">Estado:  </w:t>
            </w:r>
            <w:r w:rsidRPr="00D809E3">
              <w:rPr>
                <w:rFonts w:eastAsia="Times New Roman" w:cs="Arial"/>
                <w:lang w:eastAsia="ar-SA"/>
              </w:rPr>
              <w:t xml:space="preserve"> </w:t>
            </w:r>
            <w:r w:rsidRPr="00D809E3">
              <w:rPr>
                <w:rFonts w:cs="Arial"/>
              </w:rPr>
              <w:t>En ejecución</w:t>
            </w:r>
          </w:p>
        </w:tc>
        <w:tc>
          <w:tcPr>
            <w:tcW w:w="284" w:type="dxa"/>
          </w:tcPr>
          <w:p w14:paraId="1DAF2E2D" w14:textId="77777777" w:rsidR="009173B2" w:rsidRPr="00D809E3" w:rsidRDefault="009173B2" w:rsidP="00077A98">
            <w:pPr>
              <w:jc w:val="both"/>
            </w:pPr>
          </w:p>
        </w:tc>
        <w:tc>
          <w:tcPr>
            <w:tcW w:w="4252" w:type="dxa"/>
          </w:tcPr>
          <w:p w14:paraId="648B2E6A" w14:textId="77777777" w:rsidR="009173B2" w:rsidRPr="00D809E3" w:rsidRDefault="009173B2" w:rsidP="00077A98">
            <w:pPr>
              <w:jc w:val="both"/>
            </w:pPr>
            <w:r w:rsidRPr="00D809E3">
              <w:t xml:space="preserve">Proponente:  </w:t>
            </w:r>
            <w:proofErr w:type="spellStart"/>
            <w:r w:rsidRPr="00D809E3">
              <w:t>MinCIT</w:t>
            </w:r>
            <w:proofErr w:type="spellEnd"/>
          </w:p>
        </w:tc>
      </w:tr>
      <w:tr w:rsidR="009173B2" w:rsidRPr="00D809E3" w14:paraId="2AFFC71D" w14:textId="77777777" w:rsidTr="00077A98">
        <w:tc>
          <w:tcPr>
            <w:tcW w:w="3828" w:type="dxa"/>
            <w:hideMark/>
          </w:tcPr>
          <w:p w14:paraId="411EFEEC" w14:textId="77777777" w:rsidR="009173B2" w:rsidRPr="00D809E3" w:rsidRDefault="009173B2" w:rsidP="00077A98">
            <w:pPr>
              <w:jc w:val="both"/>
            </w:pPr>
            <w:r w:rsidRPr="00D809E3">
              <w:t xml:space="preserve">Avance: </w:t>
            </w:r>
            <w:r w:rsidRPr="00D809E3">
              <w:rPr>
                <w:rFonts w:cs="Arial"/>
              </w:rPr>
              <w:t>60%</w:t>
            </w:r>
          </w:p>
        </w:tc>
        <w:tc>
          <w:tcPr>
            <w:tcW w:w="284" w:type="dxa"/>
          </w:tcPr>
          <w:p w14:paraId="5D266C90" w14:textId="77777777" w:rsidR="009173B2" w:rsidRPr="00D809E3" w:rsidRDefault="009173B2" w:rsidP="00077A98">
            <w:pPr>
              <w:jc w:val="both"/>
            </w:pPr>
          </w:p>
        </w:tc>
        <w:tc>
          <w:tcPr>
            <w:tcW w:w="4252" w:type="dxa"/>
          </w:tcPr>
          <w:p w14:paraId="261FBF6F" w14:textId="77777777" w:rsidR="009173B2" w:rsidRPr="00D809E3" w:rsidRDefault="009173B2" w:rsidP="00077A98">
            <w:pPr>
              <w:tabs>
                <w:tab w:val="left" w:pos="284"/>
              </w:tabs>
              <w:contextualSpacing/>
              <w:jc w:val="both"/>
            </w:pPr>
            <w:r w:rsidRPr="00D809E3">
              <w:t xml:space="preserve">Valor: </w:t>
            </w:r>
            <w:r w:rsidR="007F58F1" w:rsidRPr="00D809E3">
              <w:rPr>
                <w:rFonts w:cs="Arial"/>
                <w:color w:val="000000"/>
                <w:shd w:val="clear" w:color="auto" w:fill="FFFFFF"/>
              </w:rPr>
              <w:t>$699.224.500,00</w:t>
            </w:r>
          </w:p>
        </w:tc>
      </w:tr>
      <w:tr w:rsidR="009173B2" w:rsidRPr="00D809E3" w14:paraId="247281EC" w14:textId="77777777" w:rsidTr="00077A98">
        <w:tc>
          <w:tcPr>
            <w:tcW w:w="3828" w:type="dxa"/>
            <w:hideMark/>
          </w:tcPr>
          <w:p w14:paraId="31866972" w14:textId="77777777" w:rsidR="009173B2" w:rsidRPr="00D809E3" w:rsidRDefault="009173B2" w:rsidP="00077A98">
            <w:pPr>
              <w:jc w:val="both"/>
            </w:pPr>
            <w:r w:rsidRPr="00D809E3">
              <w:t xml:space="preserve">Fecha de inicio: </w:t>
            </w:r>
            <w:r w:rsidRPr="00D809E3">
              <w:rPr>
                <w:rFonts w:cs="Arial"/>
              </w:rPr>
              <w:t>20/06/2017</w:t>
            </w:r>
          </w:p>
        </w:tc>
        <w:tc>
          <w:tcPr>
            <w:tcW w:w="284" w:type="dxa"/>
          </w:tcPr>
          <w:p w14:paraId="0C87FFF3" w14:textId="77777777" w:rsidR="009173B2" w:rsidRPr="00D809E3" w:rsidRDefault="009173B2" w:rsidP="00077A98">
            <w:pPr>
              <w:jc w:val="both"/>
            </w:pPr>
          </w:p>
        </w:tc>
        <w:tc>
          <w:tcPr>
            <w:tcW w:w="4252" w:type="dxa"/>
          </w:tcPr>
          <w:p w14:paraId="5872D655" w14:textId="77777777" w:rsidR="007F58F1" w:rsidRPr="00D809E3" w:rsidRDefault="009173B2" w:rsidP="007F58F1">
            <w:pPr>
              <w:shd w:val="clear" w:color="auto" w:fill="FFFFFF"/>
              <w:tabs>
                <w:tab w:val="left" w:pos="284"/>
              </w:tabs>
              <w:contextualSpacing/>
              <w:jc w:val="both"/>
            </w:pPr>
            <w:proofErr w:type="spellStart"/>
            <w:r w:rsidRPr="00D809E3">
              <w:t>Fontur</w:t>
            </w:r>
            <w:proofErr w:type="spellEnd"/>
            <w:r w:rsidRPr="00D809E3">
              <w:t xml:space="preserve">: </w:t>
            </w:r>
            <w:r w:rsidR="007F58F1" w:rsidRPr="00D809E3">
              <w:rPr>
                <w:rFonts w:cs="Arial"/>
                <w:color w:val="000000"/>
                <w:shd w:val="clear" w:color="auto" w:fill="FFFFFF"/>
              </w:rPr>
              <w:t>$699.224.500,00</w:t>
            </w:r>
          </w:p>
          <w:p w14:paraId="4895588A" w14:textId="77777777" w:rsidR="009173B2" w:rsidRPr="00D809E3" w:rsidRDefault="009173B2" w:rsidP="00077A98">
            <w:pPr>
              <w:shd w:val="clear" w:color="auto" w:fill="FFFFFF"/>
              <w:tabs>
                <w:tab w:val="left" w:pos="284"/>
              </w:tabs>
              <w:contextualSpacing/>
              <w:jc w:val="both"/>
            </w:pPr>
          </w:p>
        </w:tc>
      </w:tr>
      <w:tr w:rsidR="009173B2" w:rsidRPr="00D809E3" w14:paraId="7341D793" w14:textId="77777777" w:rsidTr="00077A98">
        <w:trPr>
          <w:trHeight w:val="95"/>
        </w:trPr>
        <w:tc>
          <w:tcPr>
            <w:tcW w:w="3828" w:type="dxa"/>
            <w:hideMark/>
          </w:tcPr>
          <w:p w14:paraId="57EF01C4" w14:textId="77777777" w:rsidR="009173B2" w:rsidRPr="00D809E3" w:rsidRDefault="009173B2" w:rsidP="00077A98">
            <w:pPr>
              <w:jc w:val="both"/>
            </w:pPr>
            <w:r w:rsidRPr="00D809E3">
              <w:lastRenderedPageBreak/>
              <w:t xml:space="preserve">Fecha de terminación: </w:t>
            </w:r>
            <w:r w:rsidRPr="00D809E3">
              <w:rPr>
                <w:rFonts w:cs="Arial"/>
              </w:rPr>
              <w:t>20/09/2019</w:t>
            </w:r>
          </w:p>
        </w:tc>
        <w:tc>
          <w:tcPr>
            <w:tcW w:w="284" w:type="dxa"/>
          </w:tcPr>
          <w:p w14:paraId="07239D8A" w14:textId="77777777" w:rsidR="009173B2" w:rsidRPr="00D809E3" w:rsidRDefault="009173B2" w:rsidP="00077A98">
            <w:pPr>
              <w:jc w:val="both"/>
            </w:pPr>
          </w:p>
        </w:tc>
        <w:tc>
          <w:tcPr>
            <w:tcW w:w="4252" w:type="dxa"/>
          </w:tcPr>
          <w:p w14:paraId="7C5F68BB" w14:textId="77777777" w:rsidR="009173B2" w:rsidRPr="00D809E3" w:rsidRDefault="009173B2" w:rsidP="00077A98">
            <w:pPr>
              <w:jc w:val="both"/>
            </w:pPr>
            <w:r w:rsidRPr="00D809E3">
              <w:t>Contrapartida:  N/A</w:t>
            </w:r>
          </w:p>
        </w:tc>
      </w:tr>
      <w:tr w:rsidR="009173B2" w:rsidRPr="00D809E3" w14:paraId="059A68DD" w14:textId="77777777" w:rsidTr="00077A98">
        <w:trPr>
          <w:trHeight w:val="135"/>
        </w:trPr>
        <w:tc>
          <w:tcPr>
            <w:tcW w:w="3828" w:type="dxa"/>
          </w:tcPr>
          <w:p w14:paraId="3FF8162B" w14:textId="77777777" w:rsidR="009173B2" w:rsidRPr="00D809E3" w:rsidRDefault="009173B2" w:rsidP="00077A98">
            <w:pPr>
              <w:jc w:val="both"/>
            </w:pPr>
          </w:p>
        </w:tc>
        <w:tc>
          <w:tcPr>
            <w:tcW w:w="284" w:type="dxa"/>
          </w:tcPr>
          <w:p w14:paraId="2B773B86" w14:textId="77777777" w:rsidR="009173B2" w:rsidRPr="00D809E3" w:rsidRDefault="009173B2" w:rsidP="00077A98">
            <w:pPr>
              <w:jc w:val="both"/>
            </w:pPr>
          </w:p>
        </w:tc>
        <w:tc>
          <w:tcPr>
            <w:tcW w:w="4252" w:type="dxa"/>
          </w:tcPr>
          <w:p w14:paraId="18335D99" w14:textId="77777777" w:rsidR="009173B2" w:rsidRPr="00D809E3" w:rsidRDefault="009173B2" w:rsidP="00077A98">
            <w:pPr>
              <w:jc w:val="both"/>
            </w:pPr>
            <w:r w:rsidRPr="00D809E3">
              <w:t xml:space="preserve">Para el municipio: </w:t>
            </w:r>
            <w:r w:rsidR="007F58F1" w:rsidRPr="00D809E3">
              <w:rPr>
                <w:rFonts w:cs="Arial"/>
                <w:color w:val="000000"/>
                <w:shd w:val="clear" w:color="auto" w:fill="FFFFFF"/>
              </w:rPr>
              <w:t>$699.224.500,00</w:t>
            </w:r>
          </w:p>
        </w:tc>
      </w:tr>
    </w:tbl>
    <w:p w14:paraId="0FB59532" w14:textId="77777777" w:rsidR="009173B2" w:rsidRPr="00D809E3" w:rsidRDefault="009173B2" w:rsidP="009173B2">
      <w:pPr>
        <w:spacing w:after="0" w:line="240" w:lineRule="auto"/>
        <w:jc w:val="both"/>
        <w:rPr>
          <w:rFonts w:cs="Arial"/>
          <w:color w:val="000000" w:themeColor="text1"/>
          <w:shd w:val="clear" w:color="auto" w:fill="FFFFFF"/>
        </w:rPr>
      </w:pPr>
    </w:p>
    <w:p w14:paraId="44294767"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7EA502A5"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1B63780B"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5200FA76"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0A95711D"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22211CC2"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6B59134B" w14:textId="77777777" w:rsidR="009173B2" w:rsidRPr="00D809E3" w:rsidRDefault="009173B2" w:rsidP="009173B2">
      <w:pPr>
        <w:spacing w:after="0" w:line="240" w:lineRule="auto"/>
        <w:jc w:val="both"/>
        <w:rPr>
          <w:rFonts w:eastAsia="Calibri" w:cs="Times New Roman"/>
          <w:bCs/>
          <w:color w:val="000000" w:themeColor="text1"/>
          <w:lang w:eastAsia="ar-SA"/>
        </w:rPr>
      </w:pPr>
      <w:r w:rsidRPr="00D809E3">
        <w:rPr>
          <w:rFonts w:eastAsia="Calibri" w:cs="Times New Roman"/>
          <w:bCs/>
          <w:color w:val="000000" w:themeColor="text1"/>
          <w:u w:val="single"/>
          <w:lang w:eastAsia="ar-SA"/>
        </w:rPr>
        <w:t xml:space="preserve">Objetivo del contrato: </w:t>
      </w:r>
      <w:r w:rsidRPr="00D809E3">
        <w:rPr>
          <w:rFonts w:eastAsia="Calibri" w:cs="Times New Roman"/>
          <w:bCs/>
          <w:color w:val="000000" w:themeColor="text1"/>
          <w:lang w:eastAsia="ar-SA"/>
        </w:rPr>
        <w:t xml:space="preserve">implementar el </w:t>
      </w:r>
      <w:proofErr w:type="spellStart"/>
      <w:r w:rsidRPr="00D809E3">
        <w:rPr>
          <w:rFonts w:eastAsia="Calibri" w:cs="Times New Roman"/>
          <w:bCs/>
          <w:color w:val="000000" w:themeColor="text1"/>
          <w:lang w:eastAsia="ar-SA"/>
        </w:rPr>
        <w:t>Situr</w:t>
      </w:r>
      <w:proofErr w:type="spellEnd"/>
      <w:r w:rsidRPr="00D809E3">
        <w:rPr>
          <w:rFonts w:eastAsia="Calibri" w:cs="Times New Roman"/>
          <w:bCs/>
          <w:color w:val="000000" w:themeColor="text1"/>
          <w:lang w:eastAsia="ar-SA"/>
        </w:rPr>
        <w:t xml:space="preserve"> Cauca con el propósito integrarlo al Centro de Información Turística de Colombia - </w:t>
      </w:r>
      <w:proofErr w:type="spellStart"/>
      <w:r w:rsidRPr="00D809E3">
        <w:rPr>
          <w:rFonts w:eastAsia="Calibri" w:cs="Times New Roman"/>
          <w:bCs/>
          <w:color w:val="000000" w:themeColor="text1"/>
          <w:lang w:eastAsia="ar-SA"/>
        </w:rPr>
        <w:t>Citur</w:t>
      </w:r>
      <w:proofErr w:type="spellEnd"/>
      <w:r w:rsidRPr="00D809E3">
        <w:rPr>
          <w:rFonts w:eastAsia="Calibri" w:cs="Times New Roman"/>
          <w:bCs/>
          <w:color w:val="000000" w:themeColor="text1"/>
          <w:lang w:eastAsia="ar-SA"/>
        </w:rPr>
        <w:t xml:space="preserve"> en línea con el Plan Estadístico Sectorial de Turismo -PEST-</w:t>
      </w:r>
    </w:p>
    <w:p w14:paraId="534615C3"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p>
    <w:p w14:paraId="42BDBADF" w14:textId="77777777" w:rsidR="009173B2" w:rsidRPr="00D809E3" w:rsidRDefault="009173B2" w:rsidP="009173B2">
      <w:pPr>
        <w:spacing w:after="0" w:line="240" w:lineRule="auto"/>
        <w:jc w:val="both"/>
        <w:rPr>
          <w:rFonts w:eastAsia="Calibri" w:cs="Times New Roman"/>
          <w:bCs/>
          <w:color w:val="000000" w:themeColor="text1"/>
          <w:u w:val="single"/>
          <w:lang w:eastAsia="ar-SA"/>
        </w:rPr>
      </w:pPr>
      <w:r w:rsidRPr="00D809E3">
        <w:rPr>
          <w:rFonts w:eastAsia="Calibri" w:cs="Times New Roman"/>
          <w:bCs/>
          <w:color w:val="000000" w:themeColor="text1"/>
          <w:u w:val="single"/>
          <w:lang w:eastAsia="ar-SA"/>
        </w:rPr>
        <w:t xml:space="preserve">Nota: </w:t>
      </w:r>
    </w:p>
    <w:p w14:paraId="03B6DF79" w14:textId="77777777" w:rsidR="009173B2" w:rsidRPr="00D809E3" w:rsidRDefault="009173B2" w:rsidP="00395EC3">
      <w:pPr>
        <w:jc w:val="both"/>
        <w:rPr>
          <w:rFonts w:eastAsia="Calibri"/>
          <w:bCs/>
          <w:color w:val="000000" w:themeColor="text1"/>
          <w:lang w:eastAsia="ar-SA"/>
        </w:rPr>
      </w:pPr>
      <w:r w:rsidRPr="00D809E3">
        <w:rPr>
          <w:rFonts w:eastAsia="Calibri"/>
          <w:bCs/>
          <w:color w:val="000000" w:themeColor="text1"/>
          <w:lang w:eastAsia="ar-SA"/>
        </w:rPr>
        <w:t xml:space="preserve">Se encuentra en trámite solicitud de otrosí para prorrogar el convenio durante 1 mes, para terminar con las mediciones programadas, las cuales demoraron para iniciar, por demoras en la capacitación realizada por parte del viceministerio de Turismo. </w:t>
      </w:r>
    </w:p>
    <w:p w14:paraId="19A7CBFF" w14:textId="77777777" w:rsidR="00931771" w:rsidRPr="00D809E3" w:rsidRDefault="00931771" w:rsidP="00931771">
      <w:pPr>
        <w:rPr>
          <w:b/>
          <w:u w:val="single"/>
          <w:lang w:val="es-MX"/>
        </w:rPr>
        <w:sectPr w:rsidR="00931771" w:rsidRPr="00D809E3" w:rsidSect="00931771">
          <w:headerReference w:type="default" r:id="rId9"/>
          <w:footerReference w:type="default" r:id="rId10"/>
          <w:type w:val="continuous"/>
          <w:pgSz w:w="12240" w:h="15840" w:code="1"/>
          <w:pgMar w:top="851" w:right="851" w:bottom="851" w:left="851" w:header="709" w:footer="340" w:gutter="0"/>
          <w:cols w:space="48"/>
          <w:docGrid w:linePitch="360"/>
        </w:sectPr>
      </w:pPr>
    </w:p>
    <w:p w14:paraId="5549C177" w14:textId="77777777" w:rsidR="003E5481" w:rsidRDefault="00230179" w:rsidP="0037452D">
      <w:pPr>
        <w:jc w:val="right"/>
      </w:pPr>
      <w:r>
        <w:rPr>
          <w:noProof/>
          <w:lang w:val="es-MX" w:eastAsia="es-MX"/>
        </w:rPr>
        <w:lastRenderedPageBreak/>
        <mc:AlternateContent>
          <mc:Choice Requires="wps">
            <w:drawing>
              <wp:anchor distT="0" distB="0" distL="114300" distR="114300" simplePos="0" relativeHeight="251748352" behindDoc="0" locked="0" layoutInCell="1" allowOverlap="1" wp14:anchorId="0E1AB05E" wp14:editId="30ECCCBB">
                <wp:simplePos x="0" y="0"/>
                <wp:positionH relativeFrom="column">
                  <wp:posOffset>-605122</wp:posOffset>
                </wp:positionH>
                <wp:positionV relativeFrom="paragraph">
                  <wp:posOffset>-9146</wp:posOffset>
                </wp:positionV>
                <wp:extent cx="3727970" cy="498764"/>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970" cy="498764"/>
                        </a:xfrm>
                        <a:prstGeom prst="rect">
                          <a:avLst/>
                        </a:prstGeom>
                        <a:ln>
                          <a:noFill/>
                        </a:ln>
                      </wps:spPr>
                      <wps:txbx>
                        <w:txbxContent>
                          <w:p w14:paraId="23FB6469" w14:textId="77777777" w:rsidR="00230179" w:rsidRDefault="00230179" w:rsidP="00230179">
                            <w:pPr>
                              <w:pStyle w:val="NormalWeb"/>
                              <w:spacing w:before="0" w:beforeAutospacing="0" w:after="0" w:afterAutospacing="0"/>
                              <w:jc w:val="center"/>
                            </w:pPr>
                            <w:r w:rsidRPr="00230179">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0E1AB05E" id="Título 2" o:spid="_x0000_s1035" type="#_x0000_t202" style="position:absolute;left:0;text-align:left;margin-left:-47.65pt;margin-top:-.7pt;width:293.55pt;height:39.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" filled="f" stroked="f">
                <v:path arrowok="t"/>
                <v:textbox>
                  <w:txbxContent>
                    <w:p w14:paraId="23FB6469" w14:textId="77777777" w:rsidR="00230179" w:rsidRDefault="00230179" w:rsidP="00230179">
                      <w:pPr>
                        <w:pStyle w:val="NormalWeb"/>
                        <w:spacing w:before="0" w:beforeAutospacing="0" w:after="0" w:afterAutospacing="0"/>
                        <w:jc w:val="center"/>
                      </w:pPr>
                      <w:r w:rsidRPr="00230179">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14:paraId="098FC52E" w14:textId="77777777" w:rsidR="00230179" w:rsidRDefault="00230179" w:rsidP="0037452D">
      <w:pPr>
        <w:jc w:val="right"/>
      </w:pPr>
    </w:p>
    <w:p w14:paraId="6B8C2C1B" w14:textId="77777777" w:rsidR="00230179" w:rsidRDefault="00395EC3" w:rsidP="0037452D">
      <w:pPr>
        <w:jc w:val="right"/>
      </w:pPr>
      <w:r w:rsidRPr="00395EC3">
        <w:rPr>
          <w:noProof/>
          <w:lang w:val="es-MX" w:eastAsia="es-MX"/>
        </w:rPr>
        <mc:AlternateContent>
          <mc:Choice Requires="wps">
            <w:drawing>
              <wp:anchor distT="0" distB="0" distL="114300" distR="114300" simplePos="0" relativeHeight="251759616" behindDoc="0" locked="0" layoutInCell="1" allowOverlap="1" wp14:anchorId="2D4C52FF" wp14:editId="6418BE73">
                <wp:simplePos x="0" y="0"/>
                <wp:positionH relativeFrom="column">
                  <wp:posOffset>-1009015</wp:posOffset>
                </wp:positionH>
                <wp:positionV relativeFrom="paragraph">
                  <wp:posOffset>22860</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051551D0"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DF03DE1"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2482A5C0"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2D4C52FF" id="Rectángulo 1" o:spid="_x0000_s1036" style="position:absolute;left:0;text-align:left;margin-left:-79.45pt;margin-top:1.8pt;width:270pt;height:72.7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" filled="f" stroked="f">
                <v:textbox style="mso-fit-shape-to-text:t">
                  <w:txbxContent>
                    <w:p w14:paraId="051551D0"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DF03DE1"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2482A5C0"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395EC3">
        <w:rPr>
          <w:noProof/>
          <w:lang w:val="es-MX" w:eastAsia="es-MX"/>
        </w:rPr>
        <mc:AlternateContent>
          <mc:Choice Requires="wps">
            <w:drawing>
              <wp:anchor distT="0" distB="0" distL="114300" distR="114300" simplePos="0" relativeHeight="251760640" behindDoc="0" locked="0" layoutInCell="1" allowOverlap="1" wp14:anchorId="1D3D3482" wp14:editId="501413E7">
                <wp:simplePos x="0" y="0"/>
                <wp:positionH relativeFrom="column">
                  <wp:posOffset>2229485</wp:posOffset>
                </wp:positionH>
                <wp:positionV relativeFrom="paragraph">
                  <wp:posOffset>14605</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14:paraId="63F8869E"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Cesar</w:t>
                            </w:r>
                          </w:p>
                          <w:p w14:paraId="50514CD7"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59FDAE18"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$83mlls</w:t>
                            </w:r>
                          </w:p>
                          <w:p w14:paraId="740CAE53"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0,18%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1D3D3482" id="Rectángulo 2" o:spid="_x0000_s1037" style="position:absolute;left:0;text-align:left;margin-left:175.55pt;margin-top:1.15pt;width:270pt;height:94.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" filled="f" stroked="f">
                <v:textbox style="mso-fit-shape-to-text:t">
                  <w:txbxContent>
                    <w:p w14:paraId="63F8869E"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Cesar</w:t>
                      </w:r>
                    </w:p>
                    <w:p w14:paraId="50514CD7"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14:paraId="59FDAE18"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$83mlls</w:t>
                      </w:r>
                    </w:p>
                    <w:p w14:paraId="740CAE53"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0,18% </w:t>
                      </w:r>
                      <w:r>
                        <w:rPr>
                          <w:rFonts w:ascii="Futura Std Book" w:eastAsia="+mn-ea" w:hAnsi="Futura Std Book" w:cs="+mn-cs"/>
                          <w:color w:val="000000"/>
                          <w:kern w:val="24"/>
                          <w:sz w:val="32"/>
                          <w:szCs w:val="32"/>
                          <w:lang w:val="es-CO"/>
                        </w:rPr>
                        <w:t>Participación/nacional</w:t>
                      </w:r>
                    </w:p>
                  </w:txbxContent>
                </v:textbox>
              </v:rect>
            </w:pict>
          </mc:Fallback>
        </mc:AlternateContent>
      </w:r>
      <w:r w:rsidRPr="00395EC3">
        <w:rPr>
          <w:noProof/>
          <w:lang w:val="es-MX" w:eastAsia="es-MX"/>
        </w:rPr>
        <mc:AlternateContent>
          <mc:Choice Requires="wps">
            <w:drawing>
              <wp:anchor distT="0" distB="0" distL="114300" distR="114300" simplePos="0" relativeHeight="251761664" behindDoc="0" locked="0" layoutInCell="1" allowOverlap="1" wp14:anchorId="32D92513" wp14:editId="4F702B62">
                <wp:simplePos x="0" y="0"/>
                <wp:positionH relativeFrom="column">
                  <wp:posOffset>-970915</wp:posOffset>
                </wp:positionH>
                <wp:positionV relativeFrom="paragraph">
                  <wp:posOffset>3277235</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14:paraId="65DE4C44"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C20BF0C"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F4DE9E1"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32D92513" id="Rectángulo 19" o:spid="_x0000_s1038" style="position:absolute;left:0;text-align:left;margin-left:-76.45pt;margin-top:258.05pt;width:270pt;height:72.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" filled="f" stroked="f">
                <v:textbox style="mso-fit-shape-to-text:t">
                  <w:txbxContent>
                    <w:p w14:paraId="65DE4C44"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14:paraId="1C20BF0C"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2F4DE9E1"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395EC3">
        <w:rPr>
          <w:noProof/>
          <w:lang w:val="es-MX" w:eastAsia="es-MX"/>
        </w:rPr>
        <mc:AlternateContent>
          <mc:Choice Requires="wps">
            <w:drawing>
              <wp:anchor distT="0" distB="0" distL="114300" distR="114300" simplePos="0" relativeHeight="251762688" behindDoc="0" locked="0" layoutInCell="1" allowOverlap="1" wp14:anchorId="4999F7CD" wp14:editId="32C46165">
                <wp:simplePos x="0" y="0"/>
                <wp:positionH relativeFrom="column">
                  <wp:posOffset>2229485</wp:posOffset>
                </wp:positionH>
                <wp:positionV relativeFrom="paragraph">
                  <wp:posOffset>3207385</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14:paraId="2797BDD7"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Recaudo Cesar </w:t>
                            </w:r>
                          </w:p>
                          <w:p w14:paraId="035ABAF3"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4AC2A796"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$116 </w:t>
                            </w:r>
                            <w:proofErr w:type="spellStart"/>
                            <w:r>
                              <w:rPr>
                                <w:rFonts w:ascii="Futura Std Book" w:eastAsia="+mn-ea" w:hAnsi="Futura Std Book" w:cs="+mn-cs"/>
                                <w:color w:val="000000"/>
                                <w:kern w:val="24"/>
                                <w:sz w:val="36"/>
                                <w:szCs w:val="36"/>
                                <w:lang w:val="es-CO"/>
                              </w:rPr>
                              <w:t>mlls</w:t>
                            </w:r>
                            <w:proofErr w:type="spellEnd"/>
                          </w:p>
                          <w:p w14:paraId="28A3FEE2"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0,15%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4999F7CD" id="Rectángulo 21" o:spid="_x0000_s1039" style="position:absolute;left:0;text-align:left;margin-left:175.55pt;margin-top:252.55pt;width:270pt;height:121.1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" filled="f" stroked="f">
                <v:textbox style="mso-fit-shape-to-text:t">
                  <w:txbxContent>
                    <w:p w14:paraId="2797BDD7"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Recaudo Cesar </w:t>
                      </w:r>
                    </w:p>
                    <w:p w14:paraId="035ABAF3"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14:paraId="4AC2A796"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$116 </w:t>
                      </w:r>
                      <w:proofErr w:type="spellStart"/>
                      <w:r>
                        <w:rPr>
                          <w:rFonts w:ascii="Futura Std Book" w:eastAsia="+mn-ea" w:hAnsi="Futura Std Book" w:cs="+mn-cs"/>
                          <w:color w:val="000000"/>
                          <w:kern w:val="24"/>
                          <w:sz w:val="36"/>
                          <w:szCs w:val="36"/>
                          <w:lang w:val="es-CO"/>
                        </w:rPr>
                        <w:t>mlls</w:t>
                      </w:r>
                      <w:proofErr w:type="spellEnd"/>
                    </w:p>
                    <w:p w14:paraId="28A3FEE2" w14:textId="77777777" w:rsidR="00395EC3" w:rsidRDefault="00395EC3" w:rsidP="00395EC3">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0,15% </w:t>
                      </w:r>
                      <w:r>
                        <w:rPr>
                          <w:rFonts w:ascii="Futura Std Book" w:eastAsia="+mn-ea" w:hAnsi="Futura Std Book" w:cs="+mn-cs"/>
                          <w:color w:val="000000"/>
                          <w:kern w:val="24"/>
                          <w:sz w:val="32"/>
                          <w:szCs w:val="32"/>
                          <w:lang w:val="es-CO"/>
                        </w:rPr>
                        <w:t>Participación/nacional</w:t>
                      </w:r>
                    </w:p>
                  </w:txbxContent>
                </v:textbox>
              </v:rect>
            </w:pict>
          </mc:Fallback>
        </mc:AlternateContent>
      </w:r>
      <w:r w:rsidRPr="00395EC3">
        <w:rPr>
          <w:noProof/>
          <w:lang w:val="es-MX" w:eastAsia="es-MX"/>
        </w:rPr>
        <w:drawing>
          <wp:anchor distT="0" distB="0" distL="114300" distR="114300" simplePos="0" relativeHeight="251763712" behindDoc="0" locked="0" layoutInCell="1" allowOverlap="1" wp14:anchorId="69ABA976" wp14:editId="7990F87E">
            <wp:simplePos x="0" y="0"/>
            <wp:positionH relativeFrom="column">
              <wp:posOffset>97790</wp:posOffset>
            </wp:positionH>
            <wp:positionV relativeFrom="paragraph">
              <wp:posOffset>4815840</wp:posOffset>
            </wp:positionV>
            <wp:extent cx="4684395" cy="733425"/>
            <wp:effectExtent l="0" t="0" r="1905" b="9525"/>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pic:cNvPicPr>
                      <a:picLocks noChangeAspect="1"/>
                    </pic:cNvPicPr>
                  </pic:nvPicPr>
                  <pic:blipFill>
                    <a:blip r:embed="rId11"/>
                    <a:stretch>
                      <a:fillRect/>
                    </a:stretch>
                  </pic:blipFill>
                  <pic:spPr>
                    <a:xfrm>
                      <a:off x="0" y="0"/>
                      <a:ext cx="4684395" cy="733425"/>
                    </a:xfrm>
                    <a:prstGeom prst="rect">
                      <a:avLst/>
                    </a:prstGeom>
                  </pic:spPr>
                </pic:pic>
              </a:graphicData>
            </a:graphic>
          </wp:anchor>
        </w:drawing>
      </w:r>
      <w:r w:rsidRPr="00395EC3">
        <w:rPr>
          <w:noProof/>
          <w:lang w:val="es-MX" w:eastAsia="es-MX"/>
        </w:rPr>
        <w:drawing>
          <wp:anchor distT="0" distB="0" distL="114300" distR="114300" simplePos="0" relativeHeight="251764736" behindDoc="0" locked="0" layoutInCell="1" allowOverlap="1" wp14:anchorId="00A5EADF" wp14:editId="78302295">
            <wp:simplePos x="0" y="0"/>
            <wp:positionH relativeFrom="column">
              <wp:posOffset>133985</wp:posOffset>
            </wp:positionH>
            <wp:positionV relativeFrom="paragraph">
              <wp:posOffset>2014855</wp:posOffset>
            </wp:positionV>
            <wp:extent cx="4648200" cy="771525"/>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2"/>
                    <a:stretch>
                      <a:fillRect/>
                    </a:stretch>
                  </pic:blipFill>
                  <pic:spPr>
                    <a:xfrm>
                      <a:off x="0" y="0"/>
                      <a:ext cx="4648200" cy="771525"/>
                    </a:xfrm>
                    <a:prstGeom prst="rect">
                      <a:avLst/>
                    </a:prstGeom>
                  </pic:spPr>
                </pic:pic>
              </a:graphicData>
            </a:graphic>
          </wp:anchor>
        </w:drawing>
      </w:r>
    </w:p>
    <w:p w14:paraId="7B850310" w14:textId="77777777" w:rsidR="00230179" w:rsidRDefault="00230179" w:rsidP="0037452D">
      <w:pPr>
        <w:jc w:val="right"/>
      </w:pPr>
    </w:p>
    <w:p w14:paraId="38D3755F" w14:textId="77777777" w:rsidR="00230179" w:rsidRDefault="00230179" w:rsidP="0037452D">
      <w:pPr>
        <w:jc w:val="right"/>
      </w:pPr>
    </w:p>
    <w:p w14:paraId="234AA165" w14:textId="77777777" w:rsidR="00230179" w:rsidRDefault="00230179" w:rsidP="0037452D">
      <w:pPr>
        <w:jc w:val="right"/>
      </w:pPr>
    </w:p>
    <w:p w14:paraId="011E580B" w14:textId="77777777" w:rsidR="00230179" w:rsidRDefault="00230179" w:rsidP="0037452D">
      <w:pPr>
        <w:jc w:val="right"/>
      </w:pPr>
    </w:p>
    <w:p w14:paraId="042441E4" w14:textId="77777777" w:rsidR="00230179" w:rsidRDefault="00230179" w:rsidP="0037452D">
      <w:pPr>
        <w:jc w:val="right"/>
      </w:pPr>
    </w:p>
    <w:p w14:paraId="7E007B87" w14:textId="77777777" w:rsidR="00230179" w:rsidRDefault="00230179" w:rsidP="0037452D">
      <w:pPr>
        <w:jc w:val="right"/>
      </w:pPr>
    </w:p>
    <w:p w14:paraId="738FDC1D" w14:textId="77777777" w:rsidR="00230179" w:rsidRDefault="00230179" w:rsidP="0037452D">
      <w:pPr>
        <w:jc w:val="right"/>
      </w:pPr>
    </w:p>
    <w:p w14:paraId="70FC3F0A" w14:textId="77777777" w:rsidR="00230179" w:rsidRDefault="00230179" w:rsidP="0037452D">
      <w:pPr>
        <w:jc w:val="right"/>
      </w:pPr>
    </w:p>
    <w:p w14:paraId="180B623D" w14:textId="77777777" w:rsidR="00230179" w:rsidRDefault="00230179" w:rsidP="0037452D">
      <w:pPr>
        <w:jc w:val="right"/>
      </w:pPr>
    </w:p>
    <w:p w14:paraId="07C47E87" w14:textId="77777777" w:rsidR="00230179" w:rsidRDefault="00230179" w:rsidP="0037452D">
      <w:pPr>
        <w:jc w:val="right"/>
      </w:pPr>
    </w:p>
    <w:p w14:paraId="1836B5A5" w14:textId="77777777" w:rsidR="00230179" w:rsidRDefault="00230179" w:rsidP="0037452D">
      <w:pPr>
        <w:jc w:val="right"/>
      </w:pPr>
    </w:p>
    <w:p w14:paraId="05E3420D" w14:textId="77777777" w:rsidR="00230179" w:rsidRDefault="00230179" w:rsidP="0037452D">
      <w:pPr>
        <w:jc w:val="right"/>
      </w:pPr>
    </w:p>
    <w:p w14:paraId="7A69AEA8" w14:textId="77777777" w:rsidR="00230179" w:rsidRDefault="00230179" w:rsidP="0037452D">
      <w:pPr>
        <w:jc w:val="right"/>
      </w:pPr>
    </w:p>
    <w:p w14:paraId="435E5D3D" w14:textId="77777777" w:rsidR="00230179" w:rsidRDefault="00230179" w:rsidP="0037452D">
      <w:pPr>
        <w:jc w:val="right"/>
      </w:pPr>
    </w:p>
    <w:p w14:paraId="162BD0E5" w14:textId="77777777" w:rsidR="00230179" w:rsidRDefault="00230179" w:rsidP="0037452D">
      <w:pPr>
        <w:jc w:val="right"/>
      </w:pPr>
    </w:p>
    <w:p w14:paraId="29F98B9A" w14:textId="77777777" w:rsidR="00230179" w:rsidRDefault="00230179" w:rsidP="0037452D">
      <w:pPr>
        <w:jc w:val="right"/>
      </w:pPr>
    </w:p>
    <w:p w14:paraId="656D6570" w14:textId="77777777" w:rsidR="003E5481" w:rsidRDefault="003E5481" w:rsidP="0037452D">
      <w:pPr>
        <w:jc w:val="right"/>
      </w:pPr>
    </w:p>
    <w:p w14:paraId="30D9795E" w14:textId="77777777" w:rsidR="003E5481" w:rsidRDefault="003E5481" w:rsidP="0037452D">
      <w:pPr>
        <w:jc w:val="right"/>
      </w:pPr>
    </w:p>
    <w:p w14:paraId="2211D268" w14:textId="77777777" w:rsidR="003E5481" w:rsidRDefault="003E5481" w:rsidP="0037452D">
      <w:pPr>
        <w:jc w:val="right"/>
      </w:pPr>
    </w:p>
    <w:p w14:paraId="20C1AFA8" w14:textId="77777777" w:rsidR="003E5481" w:rsidRDefault="003E5481" w:rsidP="0037452D">
      <w:pPr>
        <w:jc w:val="right"/>
      </w:pPr>
    </w:p>
    <w:p w14:paraId="417C8BA2" w14:textId="77777777" w:rsidR="003E5481" w:rsidRDefault="003E5481" w:rsidP="0037452D">
      <w:pPr>
        <w:jc w:val="right"/>
      </w:pPr>
    </w:p>
    <w:p w14:paraId="6205AA41" w14:textId="77777777" w:rsidR="00395EC3" w:rsidRDefault="00395EC3" w:rsidP="0037452D">
      <w:pPr>
        <w:jc w:val="right"/>
      </w:pPr>
    </w:p>
    <w:p w14:paraId="0E6168BE" w14:textId="77777777" w:rsidR="003E5481" w:rsidRDefault="003E5481" w:rsidP="0037452D">
      <w:pPr>
        <w:jc w:val="right"/>
      </w:pPr>
    </w:p>
    <w:p w14:paraId="49FBEE6E" w14:textId="77777777" w:rsidR="003E5481" w:rsidRDefault="003E5481" w:rsidP="0037452D">
      <w:pPr>
        <w:jc w:val="right"/>
      </w:pPr>
    </w:p>
    <w:p w14:paraId="60F6CEA5" w14:textId="77777777" w:rsidR="003E5481" w:rsidRPr="00395EC3" w:rsidRDefault="003E5481" w:rsidP="00D809E3">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395EC3">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 xml:space="preserve">Programas </w:t>
      </w:r>
      <w:proofErr w:type="spellStart"/>
      <w:r w:rsidRPr="00395EC3">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Pr="00395EC3">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14:paraId="7762843A" w14:textId="77777777" w:rsidR="003E5481" w:rsidRPr="005176F4" w:rsidRDefault="003E5481" w:rsidP="003E5481">
      <w:pPr>
        <w:shd w:val="clear" w:color="auto" w:fill="FFFFFF"/>
        <w:tabs>
          <w:tab w:val="left" w:pos="284"/>
        </w:tabs>
        <w:spacing w:after="0" w:line="240" w:lineRule="auto"/>
        <w:contextualSpacing/>
        <w:jc w:val="both"/>
        <w:rPr>
          <w:b/>
        </w:rPr>
      </w:pPr>
    </w:p>
    <w:p w14:paraId="1977A1AE" w14:textId="77777777" w:rsidR="009173B2" w:rsidRPr="005176F4" w:rsidRDefault="009173B2" w:rsidP="009173B2">
      <w:pPr>
        <w:numPr>
          <w:ilvl w:val="0"/>
          <w:numId w:val="8"/>
        </w:numPr>
        <w:shd w:val="clear" w:color="auto" w:fill="FFFFFF"/>
        <w:tabs>
          <w:tab w:val="left" w:pos="284"/>
        </w:tabs>
        <w:contextualSpacing/>
        <w:jc w:val="both"/>
        <w:rPr>
          <w:b/>
          <w:bCs/>
          <w:u w:val="single"/>
        </w:rPr>
      </w:pPr>
      <w:r w:rsidRPr="005176F4">
        <w:rPr>
          <w:b/>
          <w:bCs/>
          <w:u w:val="single"/>
        </w:rPr>
        <w:t xml:space="preserve">Red Nacional de Puntos de Información Turística </w:t>
      </w:r>
    </w:p>
    <w:p w14:paraId="1D824663" w14:textId="77777777" w:rsidR="009173B2" w:rsidRPr="005176F4" w:rsidRDefault="009173B2" w:rsidP="009173B2">
      <w:pPr>
        <w:spacing w:after="0" w:line="240" w:lineRule="auto"/>
      </w:pPr>
    </w:p>
    <w:p w14:paraId="29D303F5" w14:textId="77777777" w:rsidR="009173B2" w:rsidRPr="00395EC3" w:rsidRDefault="009173B2" w:rsidP="009173B2">
      <w:pPr>
        <w:spacing w:after="0" w:line="240" w:lineRule="auto"/>
        <w:ind w:left="2127" w:firstLine="708"/>
      </w:pPr>
      <w:r w:rsidRPr="00395EC3">
        <w:rPr>
          <w:rFonts w:asciiTheme="minorHAnsi" w:hAnsiTheme="minorHAnsi"/>
          <w:b/>
          <w:noProof/>
          <w:lang w:val="es-MX" w:eastAsia="es-MX"/>
        </w:rPr>
        <w:drawing>
          <wp:anchor distT="0" distB="0" distL="114300" distR="114300" simplePos="0" relativeHeight="251756544" behindDoc="0" locked="0" layoutInCell="1" allowOverlap="1" wp14:anchorId="244F3C5D" wp14:editId="0ECB758F">
            <wp:simplePos x="0" y="0"/>
            <wp:positionH relativeFrom="margin">
              <wp:posOffset>690245</wp:posOffset>
            </wp:positionH>
            <wp:positionV relativeFrom="paragraph">
              <wp:posOffset>6985</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3" cstate="print">
                      <a:extLst>
                        <a:ext uri="{BEBA8EAE-BF5A-486C-A8C5-ECC9F3942E4B}">
                          <a14:imgProps xmlns:a14="http://schemas.microsoft.com/office/drawing/2010/main">
                            <a14:imgLayer r:embed="rId14">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95EC3">
        <w:t>Red Nacional de PIT: 111 puntos instalados a nivel nacional</w:t>
      </w:r>
    </w:p>
    <w:p w14:paraId="1F4B8621" w14:textId="77777777" w:rsidR="009173B2" w:rsidRPr="00395EC3" w:rsidRDefault="009173B2" w:rsidP="009173B2">
      <w:pPr>
        <w:spacing w:after="0" w:line="240" w:lineRule="auto"/>
        <w:ind w:left="2127" w:firstLine="708"/>
        <w:rPr>
          <w:b/>
        </w:rPr>
      </w:pPr>
      <w:r w:rsidRPr="00395EC3">
        <w:rPr>
          <w:b/>
        </w:rPr>
        <w:t>Cesar: 01PIT</w:t>
      </w:r>
    </w:p>
    <w:p w14:paraId="2F655557" w14:textId="77777777" w:rsidR="009173B2" w:rsidRPr="00395EC3" w:rsidRDefault="009173B2" w:rsidP="009173B2">
      <w:pPr>
        <w:spacing w:after="0" w:line="240" w:lineRule="auto"/>
      </w:pPr>
    </w:p>
    <w:p w14:paraId="5D87AAAB" w14:textId="77777777" w:rsidR="009173B2" w:rsidRPr="00395EC3" w:rsidRDefault="009173B2" w:rsidP="009173B2">
      <w:pPr>
        <w:tabs>
          <w:tab w:val="left" w:pos="284"/>
        </w:tabs>
        <w:spacing w:after="0" w:line="240" w:lineRule="auto"/>
        <w:contextualSpacing/>
        <w:rPr>
          <w:rFonts w:cs="Arial"/>
          <w:b/>
        </w:rPr>
      </w:pPr>
    </w:p>
    <w:p w14:paraId="38AB4793" w14:textId="77777777" w:rsidR="009173B2" w:rsidRPr="00395EC3" w:rsidRDefault="009173B2" w:rsidP="009173B2">
      <w:pPr>
        <w:tabs>
          <w:tab w:val="left" w:pos="284"/>
        </w:tabs>
        <w:spacing w:after="0" w:line="240" w:lineRule="auto"/>
        <w:ind w:left="2835"/>
        <w:contextualSpacing/>
        <w:rPr>
          <w:rFonts w:cs="Arial"/>
          <w:b/>
        </w:rPr>
      </w:pPr>
      <w:r w:rsidRPr="00395EC3">
        <w:rPr>
          <w:rFonts w:eastAsia="Times New Roman" w:cs="Arial"/>
          <w:b/>
          <w:lang w:val="es-ES" w:eastAsia="es-ES"/>
        </w:rPr>
        <w:t>Valledupar</w:t>
      </w:r>
      <w:r w:rsidRPr="00395EC3">
        <w:rPr>
          <w:rFonts w:cs="Arial"/>
          <w:b/>
        </w:rPr>
        <w:t xml:space="preserve"> (1)</w:t>
      </w:r>
    </w:p>
    <w:p w14:paraId="1DE5A9FF" w14:textId="77777777" w:rsidR="009173B2" w:rsidRPr="00395EC3" w:rsidRDefault="009173B2" w:rsidP="009173B2">
      <w:pPr>
        <w:tabs>
          <w:tab w:val="left" w:pos="284"/>
        </w:tabs>
        <w:spacing w:after="0" w:line="240" w:lineRule="auto"/>
        <w:ind w:left="2835"/>
        <w:rPr>
          <w:rFonts w:cs="Arial"/>
        </w:rPr>
      </w:pPr>
      <w:r w:rsidRPr="00395EC3">
        <w:rPr>
          <w:rFonts w:cs="Arial"/>
        </w:rPr>
        <w:t>Ubicación: PIT interior ubicado en la Terminal de Transporte</w:t>
      </w:r>
    </w:p>
    <w:p w14:paraId="0EB75C14" w14:textId="77777777" w:rsidR="009173B2" w:rsidRPr="00395EC3" w:rsidRDefault="009173B2" w:rsidP="009173B2">
      <w:pPr>
        <w:tabs>
          <w:tab w:val="left" w:pos="284"/>
        </w:tabs>
        <w:spacing w:after="0" w:line="240" w:lineRule="auto"/>
        <w:ind w:left="2835"/>
        <w:rPr>
          <w:rFonts w:cs="Arial"/>
        </w:rPr>
      </w:pPr>
      <w:r w:rsidRPr="00395EC3">
        <w:rPr>
          <w:rFonts w:cs="Arial"/>
        </w:rPr>
        <w:t>Estado del PIT: En Funcionamiento</w:t>
      </w:r>
    </w:p>
    <w:p w14:paraId="2B5426D6" w14:textId="77777777" w:rsidR="009173B2" w:rsidRPr="00395EC3" w:rsidRDefault="009173B2" w:rsidP="009173B2">
      <w:pPr>
        <w:tabs>
          <w:tab w:val="left" w:pos="284"/>
        </w:tabs>
        <w:spacing w:after="0" w:line="240" w:lineRule="auto"/>
        <w:ind w:left="2835"/>
        <w:rPr>
          <w:rFonts w:cs="Arial"/>
        </w:rPr>
      </w:pPr>
      <w:r w:rsidRPr="00395EC3">
        <w:rPr>
          <w:rFonts w:cs="Arial"/>
        </w:rPr>
        <w:t>Fecha de instalación: Febrero 2013</w:t>
      </w:r>
    </w:p>
    <w:p w14:paraId="5662A2BA" w14:textId="77777777" w:rsidR="009173B2" w:rsidRPr="00395EC3" w:rsidRDefault="009173B2" w:rsidP="009173B2">
      <w:pPr>
        <w:tabs>
          <w:tab w:val="left" w:pos="284"/>
        </w:tabs>
        <w:spacing w:after="0" w:line="240" w:lineRule="auto"/>
        <w:ind w:left="2835"/>
        <w:rPr>
          <w:rFonts w:cs="Arial"/>
        </w:rPr>
      </w:pPr>
      <w:r w:rsidRPr="00395EC3">
        <w:rPr>
          <w:rFonts w:cs="Arial"/>
        </w:rPr>
        <w:t>Valor inversión: $ 4</w:t>
      </w:r>
      <w:r w:rsidR="00395EC3" w:rsidRPr="00395EC3">
        <w:rPr>
          <w:rFonts w:cs="Arial"/>
        </w:rPr>
        <w:t xml:space="preserve">5 </w:t>
      </w:r>
      <w:proofErr w:type="spellStart"/>
      <w:r w:rsidR="00395EC3" w:rsidRPr="00395EC3">
        <w:rPr>
          <w:rFonts w:cs="Arial"/>
        </w:rPr>
        <w:t>mlls</w:t>
      </w:r>
      <w:proofErr w:type="spellEnd"/>
    </w:p>
    <w:p w14:paraId="2109A23F" w14:textId="77777777" w:rsidR="009173B2" w:rsidRPr="00395EC3" w:rsidRDefault="009173B2" w:rsidP="009173B2">
      <w:pPr>
        <w:tabs>
          <w:tab w:val="left" w:pos="284"/>
        </w:tabs>
        <w:spacing w:after="0" w:line="240" w:lineRule="auto"/>
        <w:ind w:left="2835"/>
        <w:rPr>
          <w:rFonts w:cs="Arial"/>
        </w:rPr>
      </w:pPr>
      <w:r w:rsidRPr="00395EC3">
        <w:rPr>
          <w:rFonts w:cs="Arial"/>
        </w:rPr>
        <w:t>Índice de crecimiento Turistas atendidos (Vs. Abril 2018): 75%</w:t>
      </w:r>
    </w:p>
    <w:p w14:paraId="09A21B37" w14:textId="77777777" w:rsidR="009173B2" w:rsidRPr="00395EC3" w:rsidRDefault="009173B2" w:rsidP="009173B2">
      <w:pPr>
        <w:tabs>
          <w:tab w:val="left" w:pos="284"/>
        </w:tabs>
        <w:spacing w:after="0" w:line="240" w:lineRule="auto"/>
        <w:ind w:left="2835"/>
        <w:rPr>
          <w:rFonts w:cs="Arial"/>
        </w:rPr>
      </w:pPr>
    </w:p>
    <w:p w14:paraId="2AFAB5AB" w14:textId="77777777" w:rsidR="009173B2" w:rsidRPr="00395EC3" w:rsidRDefault="009173B2" w:rsidP="009173B2">
      <w:pPr>
        <w:rPr>
          <w:rFonts w:eastAsia="Times New Roman" w:cs="Calibri"/>
          <w:b/>
          <w:bCs/>
          <w:color w:val="000000"/>
          <w:lang w:eastAsia="es-CO"/>
        </w:rPr>
      </w:pPr>
    </w:p>
    <w:p w14:paraId="6F182CCC" w14:textId="77777777" w:rsidR="009173B2" w:rsidRPr="00395EC3" w:rsidRDefault="009173B2" w:rsidP="009173B2">
      <w:pPr>
        <w:numPr>
          <w:ilvl w:val="0"/>
          <w:numId w:val="8"/>
        </w:numPr>
        <w:shd w:val="clear" w:color="auto" w:fill="FFFFFF"/>
        <w:tabs>
          <w:tab w:val="left" w:pos="284"/>
        </w:tabs>
        <w:ind w:hanging="218"/>
        <w:contextualSpacing/>
        <w:jc w:val="both"/>
        <w:rPr>
          <w:b/>
          <w:bCs/>
          <w:u w:val="single"/>
        </w:rPr>
      </w:pPr>
      <w:r w:rsidRPr="00395EC3">
        <w:rPr>
          <w:b/>
          <w:bCs/>
          <w:u w:val="single"/>
        </w:rPr>
        <w:t xml:space="preserve">Tarjeta Joven </w:t>
      </w:r>
    </w:p>
    <w:p w14:paraId="0D7B797C" w14:textId="77777777" w:rsidR="009173B2" w:rsidRPr="00395EC3" w:rsidRDefault="009173B2" w:rsidP="009173B2">
      <w:pPr>
        <w:numPr>
          <w:ilvl w:val="3"/>
          <w:numId w:val="9"/>
        </w:numPr>
        <w:shd w:val="clear" w:color="auto" w:fill="FFFFFF"/>
        <w:spacing w:line="252" w:lineRule="auto"/>
        <w:contextualSpacing/>
        <w:jc w:val="both"/>
        <w:rPr>
          <w:rFonts w:eastAsiaTheme="minorEastAsia" w:cs="Times New Roman"/>
          <w:lang w:val="es-MX" w:eastAsia="es-MX"/>
        </w:rPr>
      </w:pPr>
      <w:r w:rsidRPr="00395EC3">
        <w:rPr>
          <w:rFonts w:ascii="Times New Roman" w:eastAsiaTheme="minorEastAsia" w:hAnsi="Times New Roman" w:cs="Times New Roman"/>
          <w:noProof/>
          <w:sz w:val="24"/>
          <w:szCs w:val="24"/>
          <w:lang w:val="es-MX" w:eastAsia="es-MX"/>
        </w:rPr>
        <w:drawing>
          <wp:anchor distT="0" distB="0" distL="114300" distR="114300" simplePos="0" relativeHeight="251757568" behindDoc="0" locked="0" layoutInCell="1" allowOverlap="1" wp14:anchorId="2E69A426" wp14:editId="25CB1E4C">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395EC3">
        <w:rPr>
          <w:rFonts w:eastAsiaTheme="minorEastAsia" w:cs="Times New Roman"/>
          <w:lang w:val="es-ES" w:eastAsia="es-MX"/>
        </w:rPr>
        <w:t>Aliados, empresas aliadas que ofrecen beneficios</w:t>
      </w:r>
    </w:p>
    <w:p w14:paraId="54F048C3" w14:textId="77777777" w:rsidR="009173B2" w:rsidRPr="00395EC3" w:rsidRDefault="009173B2" w:rsidP="009173B2">
      <w:pPr>
        <w:shd w:val="clear" w:color="auto" w:fill="FFFFFF"/>
        <w:spacing w:after="0" w:line="240" w:lineRule="auto"/>
        <w:ind w:left="1080"/>
        <w:contextualSpacing/>
        <w:jc w:val="both"/>
        <w:rPr>
          <w:rFonts w:eastAsiaTheme="minorEastAsia" w:cs="Times New Roman"/>
          <w:lang w:val="es-MX" w:eastAsia="es-MX"/>
        </w:rPr>
      </w:pPr>
      <w:r w:rsidRPr="00395EC3">
        <w:rPr>
          <w:rFonts w:eastAsiaTheme="minorEastAsia" w:cs="Times New Roman"/>
          <w:lang w:val="es-ES" w:eastAsia="es-MX"/>
        </w:rPr>
        <w:t>              Nacional: 985</w:t>
      </w:r>
    </w:p>
    <w:p w14:paraId="21243BF4" w14:textId="77777777" w:rsidR="009173B2" w:rsidRPr="00395EC3" w:rsidRDefault="009173B2" w:rsidP="009173B2">
      <w:pPr>
        <w:shd w:val="clear" w:color="auto" w:fill="FFFFFF"/>
        <w:spacing w:after="0" w:line="240" w:lineRule="auto"/>
        <w:ind w:left="1080"/>
        <w:contextualSpacing/>
        <w:jc w:val="both"/>
        <w:rPr>
          <w:rFonts w:eastAsiaTheme="minorEastAsia" w:cs="Times New Roman"/>
          <w:lang w:val="es-MX" w:eastAsia="es-MX"/>
        </w:rPr>
      </w:pPr>
      <w:r w:rsidRPr="00395EC3">
        <w:rPr>
          <w:rFonts w:eastAsiaTheme="minorEastAsia" w:cs="Times New Roman"/>
          <w:lang w:val="es-ES" w:eastAsia="es-MX"/>
        </w:rPr>
        <w:t>              Cesar: 5 Empresas aliadas</w:t>
      </w:r>
    </w:p>
    <w:p w14:paraId="061CD4B0" w14:textId="77777777" w:rsidR="009173B2" w:rsidRPr="00395EC3" w:rsidRDefault="009173B2" w:rsidP="009173B2">
      <w:pPr>
        <w:numPr>
          <w:ilvl w:val="3"/>
          <w:numId w:val="10"/>
        </w:numPr>
        <w:shd w:val="clear" w:color="auto" w:fill="FFFFFF"/>
        <w:spacing w:line="252" w:lineRule="auto"/>
        <w:contextualSpacing/>
        <w:rPr>
          <w:rFonts w:eastAsiaTheme="minorEastAsia" w:cs="Times New Roman"/>
          <w:lang w:val="es-MX" w:eastAsia="es-MX"/>
        </w:rPr>
      </w:pPr>
      <w:r w:rsidRPr="00395EC3">
        <w:rPr>
          <w:rFonts w:eastAsiaTheme="minorEastAsia" w:cs="Times New Roman"/>
          <w:lang w:val="es-ES" w:eastAsia="es-MX"/>
        </w:rPr>
        <w:t>Jóvenes inscritos beneficiarios del programa Tarjeta Joven</w:t>
      </w:r>
    </w:p>
    <w:p w14:paraId="1B181DA3" w14:textId="77777777" w:rsidR="009173B2" w:rsidRPr="00395EC3" w:rsidRDefault="009173B2" w:rsidP="009173B2">
      <w:pPr>
        <w:shd w:val="clear" w:color="auto" w:fill="FFFFFF"/>
        <w:spacing w:after="0" w:line="240" w:lineRule="auto"/>
        <w:ind w:left="1080"/>
        <w:contextualSpacing/>
        <w:rPr>
          <w:rFonts w:eastAsiaTheme="minorEastAsia" w:cs="Times New Roman"/>
          <w:lang w:val="es-MX" w:eastAsia="es-MX"/>
        </w:rPr>
      </w:pPr>
      <w:r w:rsidRPr="00395EC3">
        <w:rPr>
          <w:rFonts w:eastAsiaTheme="minorEastAsia" w:cs="Times New Roman"/>
          <w:lang w:val="es-ES" w:eastAsia="es-MX"/>
        </w:rPr>
        <w:t xml:space="preserve">                       </w:t>
      </w:r>
      <w:r w:rsidRPr="00395EC3">
        <w:rPr>
          <w:rFonts w:eastAsiaTheme="minorEastAsia" w:cs="Times New Roman"/>
          <w:lang w:val="es-ES" w:eastAsia="es-MX"/>
        </w:rPr>
        <w:tab/>
        <w:t xml:space="preserve">   Nacional: 267.324</w:t>
      </w:r>
    </w:p>
    <w:p w14:paraId="0735A473" w14:textId="77777777" w:rsidR="009173B2" w:rsidRDefault="009173B2" w:rsidP="009173B2">
      <w:pPr>
        <w:shd w:val="clear" w:color="auto" w:fill="FFFFFF"/>
        <w:spacing w:after="0" w:line="240" w:lineRule="auto"/>
        <w:ind w:left="1080"/>
        <w:contextualSpacing/>
        <w:rPr>
          <w:rFonts w:eastAsiaTheme="minorEastAsia" w:cs="Times New Roman"/>
          <w:lang w:val="es-ES" w:eastAsia="es-MX"/>
        </w:rPr>
      </w:pPr>
      <w:r w:rsidRPr="00395EC3">
        <w:rPr>
          <w:rFonts w:eastAsiaTheme="minorEastAsia" w:cs="Times New Roman"/>
          <w:lang w:val="es-ES" w:eastAsia="es-MX"/>
        </w:rPr>
        <w:t>                             Cesar: 2.455</w:t>
      </w:r>
    </w:p>
    <w:p w14:paraId="2FF28607" w14:textId="77777777" w:rsidR="003E5481" w:rsidRDefault="003E5481" w:rsidP="0037452D">
      <w:pPr>
        <w:jc w:val="right"/>
      </w:pPr>
    </w:p>
    <w:p w14:paraId="060C8181" w14:textId="77777777" w:rsidR="003E5481" w:rsidRDefault="003E5481" w:rsidP="0037452D">
      <w:pPr>
        <w:jc w:val="right"/>
      </w:pPr>
    </w:p>
    <w:p w14:paraId="28D0E5DE" w14:textId="77777777" w:rsidR="003E5481" w:rsidRDefault="003E5481" w:rsidP="0037452D">
      <w:pPr>
        <w:jc w:val="right"/>
      </w:pPr>
    </w:p>
    <w:p w14:paraId="710F2B5F" w14:textId="77777777" w:rsidR="003E5481" w:rsidRDefault="003E5481" w:rsidP="0037452D">
      <w:pPr>
        <w:jc w:val="right"/>
      </w:pPr>
    </w:p>
    <w:p w14:paraId="6DFFBE6A" w14:textId="77777777" w:rsidR="003E5481" w:rsidRDefault="003E5481" w:rsidP="0037452D">
      <w:pPr>
        <w:jc w:val="right"/>
      </w:pPr>
    </w:p>
    <w:p w14:paraId="0738DFB9" w14:textId="77777777" w:rsidR="003E5481" w:rsidRDefault="003E5481" w:rsidP="0037452D">
      <w:pPr>
        <w:jc w:val="right"/>
      </w:pPr>
    </w:p>
    <w:p w14:paraId="2BEB6F62" w14:textId="77777777" w:rsidR="003E5481" w:rsidRDefault="003E5481" w:rsidP="0037452D">
      <w:pPr>
        <w:jc w:val="right"/>
      </w:pPr>
    </w:p>
    <w:p w14:paraId="021CDEC4" w14:textId="77777777" w:rsidR="003E5481" w:rsidRDefault="003E5481" w:rsidP="0037452D">
      <w:pPr>
        <w:jc w:val="right"/>
      </w:pPr>
    </w:p>
    <w:p w14:paraId="289AC8B7" w14:textId="77777777" w:rsidR="003E5481" w:rsidRDefault="003E5481" w:rsidP="0037452D">
      <w:pPr>
        <w:jc w:val="right"/>
      </w:pPr>
    </w:p>
    <w:p w14:paraId="5512E135" w14:textId="77777777" w:rsidR="003E5481" w:rsidRDefault="003E5481" w:rsidP="0037452D">
      <w:pPr>
        <w:jc w:val="right"/>
      </w:pPr>
    </w:p>
    <w:p w14:paraId="50569F18" w14:textId="77777777" w:rsidR="003E5481" w:rsidRDefault="003E5481" w:rsidP="0037452D">
      <w:pPr>
        <w:jc w:val="right"/>
      </w:pPr>
    </w:p>
    <w:p w14:paraId="26224AB0" w14:textId="77777777" w:rsidR="008C5B69" w:rsidRDefault="008C5B69" w:rsidP="008C5B69">
      <w:r>
        <w:br w:type="page"/>
      </w:r>
    </w:p>
    <w:p w14:paraId="0C981C28" w14:textId="77777777" w:rsidR="008B66EE" w:rsidRPr="00395EC3" w:rsidRDefault="008B66EE" w:rsidP="008B66EE">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395EC3">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Políticas de Turismo</w:t>
      </w:r>
    </w:p>
    <w:p w14:paraId="427CD251" w14:textId="77487A8A" w:rsidR="008C5B69" w:rsidRPr="00D809E3" w:rsidRDefault="008C5B69" w:rsidP="00D809E3">
      <w:pPr>
        <w:pStyle w:val="Prrafodelista"/>
        <w:numPr>
          <w:ilvl w:val="0"/>
          <w:numId w:val="35"/>
        </w:numPr>
        <w:ind w:left="0" w:firstLine="0"/>
        <w:rPr>
          <w:rFonts w:ascii="Futura Std Book" w:hAnsi="Futura Std Book"/>
          <w:sz w:val="22"/>
          <w:szCs w:val="22"/>
        </w:rPr>
      </w:pPr>
      <w:r w:rsidRPr="00D809E3">
        <w:rPr>
          <w:rFonts w:ascii="Futura Std Book" w:hAnsi="Futura Std Book"/>
          <w:sz w:val="22"/>
          <w:szCs w:val="22"/>
          <w:u w:val="single"/>
        </w:rPr>
        <w:t>Plan sectorial de turismo 2018-2022 “</w:t>
      </w:r>
      <w:r w:rsidRPr="00D809E3">
        <w:rPr>
          <w:rFonts w:ascii="Futura Std Book" w:hAnsi="Futura Std Book"/>
          <w:i/>
          <w:iCs/>
          <w:sz w:val="22"/>
          <w:szCs w:val="22"/>
          <w:u w:val="single"/>
        </w:rPr>
        <w:t>Por un Turismo que construye País</w:t>
      </w:r>
      <w:r w:rsidRPr="00D809E3">
        <w:rPr>
          <w:rFonts w:ascii="Futura Std Book" w:hAnsi="Futura Std Book"/>
          <w:sz w:val="22"/>
          <w:szCs w:val="22"/>
          <w:u w:val="single"/>
        </w:rPr>
        <w:t>”</w:t>
      </w:r>
    </w:p>
    <w:tbl>
      <w:tblPr>
        <w:tblStyle w:val="Tabladelista3-nfasis1"/>
        <w:tblW w:w="9634" w:type="dxa"/>
        <w:jc w:val="center"/>
        <w:tblLook w:val="04A0" w:firstRow="1" w:lastRow="0" w:firstColumn="1" w:lastColumn="0" w:noHBand="0" w:noVBand="1"/>
      </w:tblPr>
      <w:tblGrid>
        <w:gridCol w:w="2853"/>
        <w:gridCol w:w="4837"/>
        <w:gridCol w:w="1944"/>
      </w:tblGrid>
      <w:tr w:rsidR="008C5B69" w:rsidRPr="00C844A0" w14:paraId="345BCF80" w14:textId="77777777" w:rsidTr="008B66E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634" w:type="dxa"/>
            <w:gridSpan w:val="3"/>
            <w:vAlign w:val="center"/>
            <w:hideMark/>
          </w:tcPr>
          <w:p w14:paraId="499D5893" w14:textId="77777777" w:rsidR="008C5B69" w:rsidRPr="00C844A0" w:rsidRDefault="008C5B69" w:rsidP="00C80EEE">
            <w:pPr>
              <w:pStyle w:val="Prrafodelista"/>
              <w:tabs>
                <w:tab w:val="left" w:pos="284"/>
              </w:tabs>
              <w:ind w:left="0"/>
              <w:jc w:val="center"/>
              <w:rPr>
                <w:rFonts w:ascii="Futura Std Book" w:hAnsi="Futura Std Book"/>
                <w:color w:val="000000" w:themeColor="text1"/>
                <w:sz w:val="20"/>
                <w:szCs w:val="20"/>
              </w:rPr>
            </w:pPr>
            <w:r w:rsidRPr="008B66EE">
              <w:rPr>
                <w:rFonts w:ascii="Futura Std Book" w:hAnsi="Futura Std Book"/>
                <w:sz w:val="20"/>
                <w:szCs w:val="20"/>
              </w:rPr>
              <w:t>César</w:t>
            </w:r>
          </w:p>
        </w:tc>
      </w:tr>
      <w:tr w:rsidR="008C5B69" w:rsidRPr="00C844A0" w14:paraId="0CCB3E59" w14:textId="77777777" w:rsidTr="008B66E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14:paraId="41344202" w14:textId="77777777" w:rsidR="008C5B69" w:rsidRPr="008B66EE" w:rsidRDefault="008B66EE" w:rsidP="00C80EEE">
            <w:pPr>
              <w:tabs>
                <w:tab w:val="left" w:pos="284"/>
              </w:tabs>
              <w:jc w:val="center"/>
              <w:rPr>
                <w:color w:val="FFFFFF" w:themeColor="background1"/>
                <w:sz w:val="20"/>
                <w:szCs w:val="20"/>
              </w:rPr>
            </w:pPr>
            <w:r w:rsidRPr="008B66EE">
              <w:rPr>
                <w:color w:val="FFFFFF" w:themeColor="background1"/>
                <w:sz w:val="20"/>
                <w:szCs w:val="20"/>
              </w:rPr>
              <w:t>Pilar Plan Sectorial</w:t>
            </w:r>
          </w:p>
        </w:tc>
        <w:tc>
          <w:tcPr>
            <w:tcW w:w="5103" w:type="dxa"/>
            <w:shd w:val="clear" w:color="auto" w:fill="1F4E79" w:themeFill="accent1" w:themeFillShade="80"/>
            <w:vAlign w:val="center"/>
          </w:tcPr>
          <w:p w14:paraId="0CD51EC5" w14:textId="77777777" w:rsidR="008C5B69" w:rsidRPr="008B66EE" w:rsidRDefault="008B66EE" w:rsidP="00C80EEE">
            <w:pPr>
              <w:pStyle w:val="Prrafodelista"/>
              <w:tabs>
                <w:tab w:val="left" w:pos="284"/>
              </w:tabs>
              <w:jc w:val="center"/>
              <w:cnfStyle w:val="000000100000" w:firstRow="0" w:lastRow="0" w:firstColumn="0" w:lastColumn="0" w:oddVBand="0" w:evenVBand="0" w:oddHBand="1" w:evenHBand="0" w:firstRowFirstColumn="0" w:firstRowLastColumn="0" w:lastRowFirstColumn="0" w:lastRowLastColumn="0"/>
              <w:rPr>
                <w:rFonts w:ascii="Futura Std Book" w:hAnsi="Futura Std Book"/>
                <w:b/>
                <w:color w:val="FFFFFF" w:themeColor="background1"/>
                <w:sz w:val="20"/>
                <w:szCs w:val="20"/>
              </w:rPr>
            </w:pPr>
            <w:r>
              <w:rPr>
                <w:rFonts w:ascii="Futura Std Book" w:hAnsi="Futura Std Book"/>
                <w:b/>
                <w:color w:val="FFFFFF" w:themeColor="background1"/>
                <w:sz w:val="20"/>
                <w:szCs w:val="20"/>
              </w:rPr>
              <w:t>Iniciativa</w:t>
            </w:r>
          </w:p>
        </w:tc>
        <w:tc>
          <w:tcPr>
            <w:tcW w:w="1559" w:type="dxa"/>
            <w:shd w:val="clear" w:color="auto" w:fill="1F4E79" w:themeFill="accent1" w:themeFillShade="80"/>
            <w:vAlign w:val="center"/>
            <w:hideMark/>
          </w:tcPr>
          <w:p w14:paraId="670A2F73" w14:textId="77777777" w:rsidR="008C5B69" w:rsidRPr="008B66EE" w:rsidRDefault="008B66EE" w:rsidP="00C80EEE">
            <w:pPr>
              <w:pStyle w:val="Prrafodelista"/>
              <w:tabs>
                <w:tab w:val="left" w:pos="284"/>
              </w:tabs>
              <w:jc w:val="center"/>
              <w:cnfStyle w:val="000000100000" w:firstRow="0" w:lastRow="0" w:firstColumn="0" w:lastColumn="0" w:oddVBand="0" w:evenVBand="0" w:oddHBand="1" w:evenHBand="0" w:firstRowFirstColumn="0" w:firstRowLastColumn="0" w:lastRowFirstColumn="0" w:lastRowLastColumn="0"/>
              <w:rPr>
                <w:rFonts w:ascii="Futura Std Book" w:hAnsi="Futura Std Book"/>
                <w:b/>
                <w:color w:val="FFFFFF" w:themeColor="background1"/>
                <w:sz w:val="20"/>
                <w:szCs w:val="20"/>
              </w:rPr>
            </w:pPr>
            <w:r w:rsidRPr="008B66EE">
              <w:rPr>
                <w:rFonts w:ascii="Futura Std Book" w:hAnsi="Futura Std Book"/>
                <w:b/>
                <w:bCs/>
                <w:color w:val="FFFFFF" w:themeColor="background1"/>
                <w:sz w:val="20"/>
                <w:szCs w:val="20"/>
              </w:rPr>
              <w:t>Municipio</w:t>
            </w:r>
          </w:p>
        </w:tc>
      </w:tr>
      <w:tr w:rsidR="008C5B69" w:rsidRPr="00C844A0" w14:paraId="047EE293" w14:textId="77777777" w:rsidTr="008B66EE">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C23A190"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Generación de condiciones institucional para impulso al sector turismo</w:t>
            </w:r>
          </w:p>
        </w:tc>
        <w:tc>
          <w:tcPr>
            <w:tcW w:w="5103" w:type="dxa"/>
            <w:vAlign w:val="center"/>
          </w:tcPr>
          <w:p w14:paraId="2DFA0B39" w14:textId="77777777" w:rsidR="008C5B69" w:rsidRPr="00F57398" w:rsidRDefault="008C5B69" w:rsidP="008B6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Gestionar con el Ministerio de Industria y Comercio un portafolio de estímulos a las inversiones en el sector turístico.</w:t>
            </w:r>
          </w:p>
        </w:tc>
        <w:tc>
          <w:tcPr>
            <w:tcW w:w="1559" w:type="dxa"/>
            <w:vAlign w:val="center"/>
            <w:hideMark/>
          </w:tcPr>
          <w:p w14:paraId="6C8D5190" w14:textId="77777777" w:rsidR="008C5B69" w:rsidRPr="00C844A0" w:rsidRDefault="008C5B69" w:rsidP="008B66EE">
            <w:pPr>
              <w:tabs>
                <w:tab w:val="left" w:pos="284"/>
              </w:tabs>
              <w:ind w:left="479"/>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r w:rsidR="008C5B69" w:rsidRPr="00C844A0" w14:paraId="35A25E0D" w14:textId="77777777" w:rsidTr="008B66EE">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2C6CC31"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Gestión integral de destinos y fortalecimiento de la oferta turística</w:t>
            </w:r>
          </w:p>
        </w:tc>
        <w:tc>
          <w:tcPr>
            <w:tcW w:w="5103" w:type="dxa"/>
            <w:vAlign w:val="center"/>
          </w:tcPr>
          <w:p w14:paraId="6F941C69" w14:textId="77777777" w:rsidR="008C5B69" w:rsidRDefault="008C5B69" w:rsidP="008B66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Coordinar el proceso de certificación de destinos turísticos, productos turísticos y calidad empresarial turística.</w:t>
            </w:r>
          </w:p>
          <w:p w14:paraId="2012D338" w14:textId="77777777" w:rsidR="008C5B69" w:rsidRDefault="008C5B69" w:rsidP="008B66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3DD48D" w14:textId="77777777" w:rsidR="008C5B69" w:rsidRPr="00C844A0" w:rsidRDefault="008C5B69" w:rsidP="008B66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Merriweather"/>
                <w:color w:val="000000"/>
                <w:sz w:val="20"/>
                <w:szCs w:val="20"/>
              </w:rPr>
            </w:pPr>
            <w:r>
              <w:rPr>
                <w:rFonts w:ascii="Arial" w:hAnsi="Arial" w:cs="Arial"/>
                <w:sz w:val="20"/>
                <w:szCs w:val="20"/>
              </w:rPr>
              <w:t xml:space="preserve">Gestionar el diseño y viabilidad de productos turísticos diferenciales, redes, rulas </w:t>
            </w:r>
            <w:r>
              <w:rPr>
                <w:rFonts w:ascii="Arial" w:hAnsi="Arial" w:cs="Arial"/>
              </w:rPr>
              <w:t xml:space="preserve">y </w:t>
            </w:r>
            <w:r>
              <w:rPr>
                <w:rFonts w:ascii="Arial" w:hAnsi="Arial" w:cs="Arial"/>
                <w:sz w:val="20"/>
                <w:szCs w:val="20"/>
              </w:rPr>
              <w:t>patrimonio cultural.</w:t>
            </w:r>
          </w:p>
        </w:tc>
        <w:tc>
          <w:tcPr>
            <w:tcW w:w="1559" w:type="dxa"/>
            <w:vAlign w:val="center"/>
            <w:hideMark/>
          </w:tcPr>
          <w:p w14:paraId="180FEA76" w14:textId="77777777" w:rsidR="008C5B69" w:rsidRPr="00C844A0" w:rsidRDefault="008C5B69" w:rsidP="008B66EE">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r w:rsidR="008C5B69" w:rsidRPr="00C844A0" w14:paraId="0A80F78D" w14:textId="77777777" w:rsidTr="008B66EE">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30FEE081"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Más inversión, mejor infraestructura y conectividad para el turismo</w:t>
            </w:r>
          </w:p>
        </w:tc>
        <w:tc>
          <w:tcPr>
            <w:tcW w:w="5103" w:type="dxa"/>
            <w:vAlign w:val="center"/>
          </w:tcPr>
          <w:p w14:paraId="3CF78F27" w14:textId="77777777" w:rsidR="008C5B69" w:rsidRPr="00C844A0" w:rsidRDefault="008C5B69" w:rsidP="008B6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Merriweather"/>
                <w:color w:val="000000"/>
                <w:sz w:val="20"/>
                <w:szCs w:val="20"/>
              </w:rPr>
            </w:pPr>
            <w:r>
              <w:rPr>
                <w:rFonts w:ascii="Arial" w:hAnsi="Arial" w:cs="Arial"/>
                <w:sz w:val="20"/>
                <w:szCs w:val="20"/>
              </w:rPr>
              <w:t xml:space="preserve">Mejoramiento de la infraestructura de transporte que permitan impulsar los destinos turísticos como: La Vega Arriba, </w:t>
            </w:r>
            <w:proofErr w:type="spellStart"/>
            <w:r>
              <w:rPr>
                <w:rFonts w:ascii="Arial" w:hAnsi="Arial" w:cs="Arial"/>
                <w:sz w:val="20"/>
                <w:szCs w:val="20"/>
              </w:rPr>
              <w:t>Patillal</w:t>
            </w:r>
            <w:proofErr w:type="spellEnd"/>
            <w:r>
              <w:rPr>
                <w:rFonts w:ascii="Arial" w:hAnsi="Arial" w:cs="Arial"/>
                <w:sz w:val="20"/>
                <w:szCs w:val="20"/>
              </w:rPr>
              <w:t xml:space="preserve">, sector de La Mina, </w:t>
            </w:r>
            <w:proofErr w:type="spellStart"/>
            <w:r>
              <w:rPr>
                <w:rFonts w:ascii="Arial" w:hAnsi="Arial" w:cs="Arial"/>
                <w:sz w:val="20"/>
                <w:szCs w:val="20"/>
              </w:rPr>
              <w:t>Atánquez</w:t>
            </w:r>
            <w:proofErr w:type="spellEnd"/>
            <w:r>
              <w:rPr>
                <w:rFonts w:ascii="Arial" w:hAnsi="Arial" w:cs="Arial"/>
                <w:sz w:val="20"/>
                <w:szCs w:val="20"/>
              </w:rPr>
              <w:t xml:space="preserve"> </w:t>
            </w:r>
            <w:r>
              <w:rPr>
                <w:rFonts w:ascii="Arial" w:hAnsi="Arial" w:cs="Arial"/>
              </w:rPr>
              <w:t xml:space="preserve">y </w:t>
            </w:r>
            <w:r>
              <w:rPr>
                <w:rFonts w:ascii="Arial" w:hAnsi="Arial" w:cs="Arial"/>
                <w:sz w:val="20"/>
                <w:szCs w:val="20"/>
              </w:rPr>
              <w:t>San José de Oriente.</w:t>
            </w:r>
          </w:p>
        </w:tc>
        <w:tc>
          <w:tcPr>
            <w:tcW w:w="1559" w:type="dxa"/>
            <w:vAlign w:val="center"/>
            <w:hideMark/>
          </w:tcPr>
          <w:p w14:paraId="003BA04A" w14:textId="77777777" w:rsidR="008C5B69" w:rsidRPr="00C844A0" w:rsidRDefault="008C5B69" w:rsidP="008B66EE">
            <w:pPr>
              <w:tabs>
                <w:tab w:val="left" w:pos="284"/>
              </w:tabs>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r w:rsidR="008C5B69" w:rsidRPr="00C844A0" w14:paraId="60F9B28B" w14:textId="77777777" w:rsidTr="008B66E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10A58656"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Innovación y desarrollo empresarial en el sector turismo</w:t>
            </w:r>
          </w:p>
        </w:tc>
        <w:tc>
          <w:tcPr>
            <w:tcW w:w="5103" w:type="dxa"/>
            <w:vAlign w:val="center"/>
          </w:tcPr>
          <w:p w14:paraId="391F563E" w14:textId="77777777" w:rsidR="008C5B69" w:rsidRPr="00C844A0" w:rsidRDefault="008C5B69" w:rsidP="008B66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72045">
              <w:rPr>
                <w:color w:val="000000" w:themeColor="text1"/>
                <w:sz w:val="20"/>
                <w:szCs w:val="20"/>
              </w:rPr>
              <w:t>Impulsar proyectos de Ciencia y Tecnología e</w:t>
            </w:r>
            <w:r>
              <w:rPr>
                <w:color w:val="000000" w:themeColor="text1"/>
                <w:sz w:val="20"/>
                <w:szCs w:val="20"/>
              </w:rPr>
              <w:t xml:space="preserve"> </w:t>
            </w:r>
            <w:r w:rsidRPr="00472045">
              <w:rPr>
                <w:color w:val="000000" w:themeColor="text1"/>
                <w:sz w:val="20"/>
                <w:szCs w:val="20"/>
              </w:rPr>
              <w:t>Innovación, en cada uno de los</w:t>
            </w:r>
            <w:r>
              <w:rPr>
                <w:color w:val="000000" w:themeColor="text1"/>
                <w:sz w:val="20"/>
                <w:szCs w:val="20"/>
              </w:rPr>
              <w:t xml:space="preserve"> </w:t>
            </w:r>
            <w:r w:rsidRPr="00472045">
              <w:rPr>
                <w:color w:val="000000" w:themeColor="text1"/>
                <w:sz w:val="20"/>
                <w:szCs w:val="20"/>
              </w:rPr>
              <w:t>procesos productivos, empresariales y turísticos.</w:t>
            </w:r>
          </w:p>
        </w:tc>
        <w:tc>
          <w:tcPr>
            <w:tcW w:w="1559" w:type="dxa"/>
            <w:vAlign w:val="center"/>
            <w:hideMark/>
          </w:tcPr>
          <w:p w14:paraId="023C5E48" w14:textId="77777777" w:rsidR="008C5B69" w:rsidRPr="00C844A0" w:rsidRDefault="008C5B69" w:rsidP="008B66EE">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r w:rsidR="008C5B69" w:rsidRPr="00C844A0" w14:paraId="17B17AD2" w14:textId="77777777" w:rsidTr="008B66EE">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64355CA"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Fortalecimiento del capital humano para la competitividad del turismo</w:t>
            </w:r>
          </w:p>
        </w:tc>
        <w:tc>
          <w:tcPr>
            <w:tcW w:w="5103" w:type="dxa"/>
            <w:vAlign w:val="center"/>
          </w:tcPr>
          <w:p w14:paraId="403F0850" w14:textId="77777777" w:rsidR="008C5B69" w:rsidRPr="00643083" w:rsidRDefault="008C5B69" w:rsidP="008B66EE">
            <w:pPr>
              <w:pStyle w:val="Pa3"/>
              <w:jc w:val="both"/>
              <w:cnfStyle w:val="000000000000" w:firstRow="0" w:lastRow="0" w:firstColumn="0" w:lastColumn="0" w:oddVBand="0" w:evenVBand="0" w:oddHBand="0" w:evenHBand="0" w:firstRowFirstColumn="0" w:firstRowLastColumn="0" w:lastRowFirstColumn="0" w:lastRowLastColumn="0"/>
              <w:rPr>
                <w:rFonts w:ascii="Futura Std Book" w:hAnsi="Futura Std Book" w:cs="Merriweather"/>
                <w:color w:val="000000"/>
                <w:sz w:val="20"/>
                <w:szCs w:val="20"/>
              </w:rPr>
            </w:pPr>
            <w:r w:rsidRPr="00FD2C9F">
              <w:rPr>
                <w:rFonts w:ascii="Futura Std Book" w:hAnsi="Futura Std Book" w:cs="Merriweather"/>
                <w:color w:val="000000"/>
                <w:sz w:val="20"/>
                <w:szCs w:val="20"/>
              </w:rPr>
              <w:t>Establecer alianzas y articulaciones con la academia para la formación y/o</w:t>
            </w:r>
            <w:r>
              <w:rPr>
                <w:rFonts w:ascii="Futura Std Book" w:hAnsi="Futura Std Book" w:cs="Merriweather"/>
                <w:color w:val="000000"/>
                <w:sz w:val="20"/>
                <w:szCs w:val="20"/>
              </w:rPr>
              <w:t xml:space="preserve"> </w:t>
            </w:r>
            <w:r w:rsidRPr="00FD2C9F">
              <w:rPr>
                <w:rFonts w:ascii="Futura Std Book" w:hAnsi="Futura Std Book" w:cs="Merriweather"/>
                <w:color w:val="000000"/>
                <w:sz w:val="20"/>
                <w:szCs w:val="20"/>
              </w:rPr>
              <w:t>educación con énfasis en lo turístico y cultural.</w:t>
            </w:r>
          </w:p>
        </w:tc>
        <w:tc>
          <w:tcPr>
            <w:tcW w:w="1559" w:type="dxa"/>
            <w:vAlign w:val="center"/>
            <w:hideMark/>
          </w:tcPr>
          <w:p w14:paraId="4D2ECE69" w14:textId="77777777" w:rsidR="008C5B69" w:rsidRPr="00C844A0" w:rsidRDefault="008C5B69" w:rsidP="008B66EE">
            <w:pPr>
              <w:tabs>
                <w:tab w:val="left" w:pos="284"/>
              </w:tabs>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r w:rsidR="008C5B69" w:rsidRPr="00C844A0" w14:paraId="18866E7F" w14:textId="77777777" w:rsidTr="008B66E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EC19A9E" w14:textId="77777777" w:rsidR="008C5B69" w:rsidRPr="00C844A0" w:rsidRDefault="008C5B69" w:rsidP="008B66EE">
            <w:pPr>
              <w:tabs>
                <w:tab w:val="left" w:pos="284"/>
              </w:tabs>
              <w:jc w:val="both"/>
              <w:rPr>
                <w:b w:val="0"/>
                <w:color w:val="000000" w:themeColor="text1"/>
                <w:sz w:val="20"/>
                <w:szCs w:val="20"/>
              </w:rPr>
            </w:pPr>
            <w:r w:rsidRPr="00C844A0">
              <w:rPr>
                <w:b w:val="0"/>
                <w:color w:val="000000" w:themeColor="text1"/>
                <w:sz w:val="20"/>
                <w:szCs w:val="20"/>
              </w:rPr>
              <w:t>Impulso al turismo interior</w:t>
            </w:r>
          </w:p>
        </w:tc>
        <w:tc>
          <w:tcPr>
            <w:tcW w:w="5103" w:type="dxa"/>
            <w:vAlign w:val="center"/>
          </w:tcPr>
          <w:p w14:paraId="34554816" w14:textId="77777777" w:rsidR="008C5B69" w:rsidRPr="00C844A0" w:rsidRDefault="008C5B69" w:rsidP="008B66EE">
            <w:pPr>
              <w:pStyle w:val="Pa3"/>
              <w:jc w:val="both"/>
              <w:cnfStyle w:val="000000100000" w:firstRow="0" w:lastRow="0" w:firstColumn="0" w:lastColumn="0" w:oddVBand="0" w:evenVBand="0" w:oddHBand="1" w:evenHBand="0" w:firstRowFirstColumn="0" w:firstRowLastColumn="0" w:lastRowFirstColumn="0" w:lastRowLastColumn="0"/>
              <w:rPr>
                <w:rFonts w:ascii="Futura Std Book" w:hAnsi="Futura Std Book" w:cs="Merriweather"/>
                <w:color w:val="000000"/>
                <w:sz w:val="20"/>
                <w:szCs w:val="20"/>
              </w:rPr>
            </w:pPr>
            <w:r w:rsidRPr="00FD2C9F">
              <w:rPr>
                <w:rFonts w:ascii="Futura Std Book" w:hAnsi="Futura Std Book" w:cs="Merriweather"/>
                <w:color w:val="000000"/>
                <w:sz w:val="20"/>
                <w:szCs w:val="20"/>
              </w:rPr>
              <w:t>Impulsar, difundir y promocionar nuestra cultura y</w:t>
            </w:r>
            <w:r>
              <w:rPr>
                <w:rFonts w:ascii="Futura Std Book" w:hAnsi="Futura Std Book" w:cs="Merriweather"/>
                <w:color w:val="000000"/>
                <w:sz w:val="20"/>
                <w:szCs w:val="20"/>
              </w:rPr>
              <w:t xml:space="preserve"> </w:t>
            </w:r>
            <w:r w:rsidRPr="00FD2C9F">
              <w:rPr>
                <w:rFonts w:ascii="Futura Std Book" w:hAnsi="Futura Std Book" w:cs="Merriweather"/>
                <w:color w:val="000000"/>
                <w:sz w:val="20"/>
                <w:szCs w:val="20"/>
              </w:rPr>
              <w:t>turismo a través de</w:t>
            </w:r>
            <w:r>
              <w:rPr>
                <w:rFonts w:ascii="Futura Std Book" w:hAnsi="Futura Std Book" w:cs="Merriweather"/>
                <w:color w:val="000000"/>
                <w:sz w:val="20"/>
                <w:szCs w:val="20"/>
              </w:rPr>
              <w:t xml:space="preserve"> </w:t>
            </w:r>
            <w:r w:rsidRPr="00FD2C9F">
              <w:rPr>
                <w:rFonts w:ascii="Futura Std Book" w:hAnsi="Futura Std Book" w:cs="Merriweather"/>
                <w:color w:val="000000"/>
                <w:sz w:val="20"/>
                <w:szCs w:val="20"/>
              </w:rPr>
              <w:t>estrategias promociona les a nivel nacional e internacional.</w:t>
            </w:r>
            <w:r>
              <w:rPr>
                <w:rFonts w:ascii="Futura Std Book" w:hAnsi="Futura Std Book" w:cs="Merriweather"/>
                <w:color w:val="000000"/>
                <w:sz w:val="20"/>
                <w:szCs w:val="20"/>
              </w:rPr>
              <w:t xml:space="preserve"> </w:t>
            </w:r>
            <w:r w:rsidRPr="00FD2C9F">
              <w:rPr>
                <w:rFonts w:ascii="Futura Std Book" w:hAnsi="Futura Std Book" w:cs="Merriweather"/>
                <w:color w:val="000000"/>
                <w:sz w:val="20"/>
                <w:szCs w:val="20"/>
              </w:rPr>
              <w:t>Apoyar la promoción y realización del Festival de la Leyenda Vallen ata.</w:t>
            </w:r>
          </w:p>
        </w:tc>
        <w:tc>
          <w:tcPr>
            <w:tcW w:w="1559" w:type="dxa"/>
            <w:vAlign w:val="center"/>
            <w:hideMark/>
          </w:tcPr>
          <w:p w14:paraId="46BB3FAB" w14:textId="77777777" w:rsidR="008C5B69" w:rsidRPr="00C844A0" w:rsidRDefault="008C5B69" w:rsidP="008B66EE">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844A0">
              <w:rPr>
                <w:color w:val="000000" w:themeColor="text1"/>
                <w:sz w:val="20"/>
                <w:szCs w:val="20"/>
                <w:lang w:val="es-MX"/>
              </w:rPr>
              <w:t>Departamento</w:t>
            </w:r>
          </w:p>
        </w:tc>
      </w:tr>
    </w:tbl>
    <w:p w14:paraId="7849BCC6" w14:textId="77777777" w:rsidR="008C5B69" w:rsidRDefault="008C5B69" w:rsidP="008C5B69">
      <w:pPr>
        <w:pStyle w:val="Prrafodelista"/>
        <w:tabs>
          <w:tab w:val="left" w:pos="284"/>
        </w:tabs>
        <w:ind w:left="0"/>
        <w:jc w:val="both"/>
        <w:rPr>
          <w:rFonts w:ascii="Futura Std Book" w:hAnsi="Futura Std Book"/>
          <w:b/>
          <w:color w:val="000000" w:themeColor="text1"/>
          <w:sz w:val="20"/>
          <w:szCs w:val="20"/>
          <w:u w:val="single"/>
        </w:rPr>
      </w:pPr>
    </w:p>
    <w:p w14:paraId="3FDBF270" w14:textId="77777777" w:rsidR="008C5B69" w:rsidRPr="00230179" w:rsidRDefault="008C5B69" w:rsidP="00D809E3">
      <w:pPr>
        <w:pStyle w:val="Prrafodelista"/>
        <w:numPr>
          <w:ilvl w:val="0"/>
          <w:numId w:val="21"/>
        </w:numPr>
        <w:tabs>
          <w:tab w:val="clear" w:pos="720"/>
          <w:tab w:val="left" w:pos="284"/>
          <w:tab w:val="num" w:pos="360"/>
        </w:tabs>
        <w:spacing w:after="200" w:line="276" w:lineRule="auto"/>
        <w:ind w:left="0" w:firstLine="0"/>
        <w:jc w:val="both"/>
        <w:rPr>
          <w:rFonts w:ascii="Futura Std Book" w:hAnsi="Futura Std Book"/>
          <w:color w:val="000000" w:themeColor="text1"/>
          <w:sz w:val="22"/>
          <w:szCs w:val="22"/>
          <w:u w:val="single"/>
        </w:rPr>
      </w:pPr>
      <w:r w:rsidRPr="00230179">
        <w:rPr>
          <w:rFonts w:ascii="Futura Std Book" w:hAnsi="Futura Std Book"/>
          <w:color w:val="000000" w:themeColor="text1"/>
          <w:sz w:val="22"/>
          <w:szCs w:val="22"/>
          <w:u w:val="single"/>
        </w:rPr>
        <w:t>Corredores Turí</w:t>
      </w:r>
      <w:r w:rsidR="008B66EE" w:rsidRPr="00230179">
        <w:rPr>
          <w:rFonts w:ascii="Futura Std Book" w:hAnsi="Futura Std Book"/>
          <w:color w:val="000000" w:themeColor="text1"/>
          <w:sz w:val="22"/>
          <w:szCs w:val="22"/>
          <w:u w:val="single"/>
        </w:rPr>
        <w:t xml:space="preserve">sticos - Estrategia Nacional del </w:t>
      </w:r>
      <w:r w:rsidRPr="00230179">
        <w:rPr>
          <w:rFonts w:ascii="Futura Std Book" w:hAnsi="Futura Std Book"/>
          <w:color w:val="000000" w:themeColor="text1"/>
          <w:sz w:val="22"/>
          <w:szCs w:val="22"/>
          <w:u w:val="single"/>
        </w:rPr>
        <w:t xml:space="preserve">Corredor </w:t>
      </w:r>
      <w:r w:rsidR="008B66EE" w:rsidRPr="00230179">
        <w:rPr>
          <w:rFonts w:ascii="Futura Std Book" w:hAnsi="Futura Std Book"/>
          <w:color w:val="000000" w:themeColor="text1"/>
          <w:sz w:val="22"/>
          <w:szCs w:val="22"/>
          <w:u w:val="single"/>
        </w:rPr>
        <w:t>del Caribe</w:t>
      </w:r>
    </w:p>
    <w:p w14:paraId="73F08BED" w14:textId="77777777" w:rsidR="008C5B69" w:rsidRPr="00230179" w:rsidRDefault="008C5B69" w:rsidP="008C5B69">
      <w:pPr>
        <w:pStyle w:val="Prrafodelista"/>
        <w:tabs>
          <w:tab w:val="left" w:pos="284"/>
        </w:tabs>
        <w:jc w:val="both"/>
        <w:rPr>
          <w:rFonts w:ascii="Futura Std Book" w:eastAsia="Futura Std Book" w:hAnsi="Futura Std Book" w:cs="Futura Std Book"/>
          <w:sz w:val="22"/>
          <w:szCs w:val="22"/>
        </w:rPr>
      </w:pPr>
    </w:p>
    <w:p w14:paraId="6E34E9BF" w14:textId="77777777" w:rsidR="008C5B69" w:rsidRPr="00230179" w:rsidRDefault="008C5B69" w:rsidP="00D809E3">
      <w:pPr>
        <w:pStyle w:val="Prrafodelista"/>
        <w:numPr>
          <w:ilvl w:val="0"/>
          <w:numId w:val="23"/>
        </w:numPr>
        <w:tabs>
          <w:tab w:val="left" w:pos="284"/>
        </w:tabs>
        <w:ind w:left="0" w:firstLine="0"/>
        <w:jc w:val="both"/>
        <w:rPr>
          <w:rFonts w:ascii="Futura Std Book" w:hAnsi="Futura Std Book"/>
          <w:sz w:val="22"/>
          <w:szCs w:val="22"/>
        </w:rPr>
      </w:pPr>
      <w:r w:rsidRPr="00230179">
        <w:rPr>
          <w:rFonts w:ascii="Futura Std Book" w:eastAsiaTheme="minorHAnsi" w:hAnsi="Futura Std Book" w:cs="Calibri"/>
          <w:sz w:val="22"/>
          <w:szCs w:val="22"/>
          <w:lang w:val="es-CO" w:eastAsia="ar-SA"/>
        </w:rPr>
        <w:t xml:space="preserve">Apoyo a la transformación de territorios afectados por el conflicto a rutas turísticas de paz mediante la cátedra de turismo. </w:t>
      </w:r>
      <w:r w:rsidRPr="00230179">
        <w:rPr>
          <w:rFonts w:ascii="Futura Std Book" w:eastAsia="Times New Roman" w:hAnsi="Futura Std Book" w:cs="Arial"/>
          <w:sz w:val="22"/>
          <w:szCs w:val="22"/>
          <w:lang w:eastAsia="ar-SA"/>
        </w:rPr>
        <w:t xml:space="preserve">Proponente: </w:t>
      </w:r>
      <w:proofErr w:type="spellStart"/>
      <w:r w:rsidRPr="00230179">
        <w:rPr>
          <w:rFonts w:ascii="Futura Std Book" w:hAnsi="Futura Std Book"/>
          <w:sz w:val="22"/>
          <w:szCs w:val="22"/>
        </w:rPr>
        <w:t>MinCIT</w:t>
      </w:r>
      <w:proofErr w:type="spellEnd"/>
      <w:r w:rsidRPr="00230179">
        <w:rPr>
          <w:rFonts w:ascii="Futura Std Book" w:hAnsi="Futura Std Book"/>
          <w:sz w:val="22"/>
          <w:szCs w:val="22"/>
        </w:rPr>
        <w:t xml:space="preserve">. </w:t>
      </w:r>
      <w:r w:rsidRPr="00230179">
        <w:rPr>
          <w:rFonts w:ascii="Futura Std Book" w:eastAsia="Times New Roman" w:hAnsi="Futura Std Book" w:cs="Arial"/>
          <w:sz w:val="22"/>
          <w:szCs w:val="22"/>
          <w:lang w:eastAsia="ar-SA"/>
        </w:rPr>
        <w:t xml:space="preserve">Valor: </w:t>
      </w:r>
      <w:r w:rsidRPr="00230179">
        <w:rPr>
          <w:rFonts w:ascii="Futura Std Book" w:hAnsi="Futura Std Book"/>
          <w:sz w:val="22"/>
          <w:szCs w:val="22"/>
        </w:rPr>
        <w:t>$823.033.395. Para el municipio: $</w:t>
      </w:r>
      <w:r w:rsidR="007F58F1" w:rsidRPr="007F58F1">
        <w:rPr>
          <w:rFonts w:ascii="Futura Std Book" w:hAnsi="Futura Std Book"/>
          <w:sz w:val="22"/>
          <w:szCs w:val="22"/>
        </w:rPr>
        <w:t>$57.420.935</w:t>
      </w:r>
      <w:r w:rsidR="007F58F1">
        <w:rPr>
          <w:rFonts w:ascii="Futura Std Book" w:hAnsi="Futura Std Book"/>
          <w:sz w:val="22"/>
          <w:szCs w:val="22"/>
        </w:rPr>
        <w:t xml:space="preserve">. </w:t>
      </w:r>
      <w:r w:rsidR="007F58F1" w:rsidRPr="007F58F1">
        <w:rPr>
          <w:rFonts w:ascii="Futura Std Book" w:hAnsi="Futura Std Book"/>
          <w:sz w:val="22"/>
          <w:szCs w:val="22"/>
        </w:rPr>
        <w:t>T</w:t>
      </w:r>
      <w:r w:rsidRPr="007F58F1">
        <w:rPr>
          <w:rFonts w:ascii="Futura Std Book" w:hAnsi="Futura Std Book"/>
          <w:sz w:val="22"/>
          <w:szCs w:val="22"/>
        </w:rPr>
        <w:t>erminado</w:t>
      </w:r>
      <w:r w:rsidR="007F58F1" w:rsidRPr="007F58F1">
        <w:rPr>
          <w:rFonts w:ascii="Futura Std Book" w:hAnsi="Futura Std Book"/>
          <w:sz w:val="22"/>
          <w:szCs w:val="22"/>
        </w:rPr>
        <w:t>.</w:t>
      </w:r>
      <w:r w:rsidRPr="007F58F1">
        <w:rPr>
          <w:rFonts w:ascii="Futura Std Book" w:hAnsi="Futura Std Book"/>
          <w:sz w:val="22"/>
          <w:szCs w:val="22"/>
        </w:rPr>
        <w:t xml:space="preserve"> 100%</w:t>
      </w:r>
    </w:p>
    <w:p w14:paraId="7EF83EE4" w14:textId="77777777" w:rsidR="008C5B69" w:rsidRPr="00230179" w:rsidRDefault="008C5B69" w:rsidP="00D809E3">
      <w:pPr>
        <w:pStyle w:val="Prrafodelista"/>
        <w:numPr>
          <w:ilvl w:val="0"/>
          <w:numId w:val="23"/>
        </w:numPr>
        <w:shd w:val="clear" w:color="auto" w:fill="FFFFFF" w:themeFill="background1"/>
        <w:tabs>
          <w:tab w:val="left" w:pos="284"/>
        </w:tabs>
        <w:ind w:left="0" w:firstLine="0"/>
        <w:jc w:val="both"/>
        <w:rPr>
          <w:rFonts w:ascii="Futura Std Book" w:hAnsi="Futura Std Book"/>
          <w:sz w:val="22"/>
          <w:szCs w:val="22"/>
        </w:rPr>
      </w:pPr>
      <w:r w:rsidRPr="00230179">
        <w:rPr>
          <w:rFonts w:ascii="Futura Std Book" w:eastAsiaTheme="minorHAnsi" w:hAnsi="Futura Std Book" w:cs="Calibri"/>
          <w:sz w:val="22"/>
          <w:szCs w:val="22"/>
          <w:lang w:val="es-CO" w:eastAsia="ar-SA"/>
        </w:rPr>
        <w:t xml:space="preserve">Estructuración de planes de negocio en destinos de posconflicto. </w:t>
      </w:r>
      <w:r w:rsidRPr="00230179">
        <w:rPr>
          <w:rFonts w:ascii="Futura Std Book" w:eastAsia="Times New Roman" w:hAnsi="Futura Std Book" w:cs="Arial"/>
          <w:sz w:val="22"/>
          <w:szCs w:val="22"/>
          <w:lang w:eastAsia="ar-SA"/>
        </w:rPr>
        <w:t xml:space="preserve">Proponente: </w:t>
      </w:r>
      <w:proofErr w:type="spellStart"/>
      <w:r w:rsidRPr="00230179">
        <w:rPr>
          <w:rFonts w:ascii="Futura Std Book" w:hAnsi="Futura Std Book"/>
          <w:sz w:val="22"/>
          <w:szCs w:val="22"/>
        </w:rPr>
        <w:t>MinCIT</w:t>
      </w:r>
      <w:proofErr w:type="spellEnd"/>
      <w:r w:rsidRPr="00230179">
        <w:rPr>
          <w:rFonts w:ascii="Futura Std Book" w:eastAsia="Times New Roman" w:hAnsi="Futura Std Book" w:cs="Arial"/>
          <w:sz w:val="22"/>
          <w:szCs w:val="22"/>
          <w:lang w:eastAsia="ar-SA"/>
        </w:rPr>
        <w:t xml:space="preserve">. Valor: </w:t>
      </w:r>
      <w:r w:rsidRPr="00230179">
        <w:rPr>
          <w:rFonts w:ascii="Futura Std Book" w:eastAsia="Times New Roman" w:hAnsi="Futura Std Book"/>
          <w:sz w:val="22"/>
          <w:szCs w:val="22"/>
          <w:lang w:eastAsia="es-CO"/>
        </w:rPr>
        <w:t xml:space="preserve">$258.330.000. </w:t>
      </w:r>
      <w:r w:rsidRPr="00230179">
        <w:rPr>
          <w:rFonts w:ascii="Futura Std Book" w:eastAsia="Times New Roman" w:hAnsi="Futura Std Book" w:cs="Arial"/>
          <w:sz w:val="22"/>
          <w:szCs w:val="22"/>
          <w:lang w:eastAsia="ar-SA"/>
        </w:rPr>
        <w:t xml:space="preserve">Para el departamento </w:t>
      </w:r>
      <w:r w:rsidRPr="00230179">
        <w:rPr>
          <w:rFonts w:ascii="Futura Std Book" w:eastAsia="Times New Roman" w:hAnsi="Futura Std Book"/>
          <w:sz w:val="22"/>
          <w:szCs w:val="22"/>
          <w:lang w:eastAsia="es-CO"/>
        </w:rPr>
        <w:t xml:space="preserve">$25.833.000. </w:t>
      </w:r>
      <w:r w:rsidR="005176F4" w:rsidRPr="00230179">
        <w:rPr>
          <w:rFonts w:ascii="Futura Std Book" w:eastAsia="Times New Roman" w:hAnsi="Futura Std Book"/>
          <w:sz w:val="22"/>
          <w:szCs w:val="22"/>
          <w:lang w:eastAsia="es-CO"/>
        </w:rPr>
        <w:t>E</w:t>
      </w:r>
      <w:r w:rsidRPr="00230179">
        <w:rPr>
          <w:rFonts w:ascii="Futura Std Book" w:eastAsia="Times New Roman" w:hAnsi="Futura Std Book"/>
          <w:sz w:val="22"/>
          <w:szCs w:val="22"/>
          <w:lang w:eastAsia="es-CO"/>
        </w:rPr>
        <w:t xml:space="preserve">n ejecución </w:t>
      </w:r>
      <w:r w:rsidR="005176F4" w:rsidRPr="00230179">
        <w:rPr>
          <w:rFonts w:ascii="Futura Std Book" w:eastAsia="Times New Roman" w:hAnsi="Futura Std Book"/>
          <w:sz w:val="22"/>
          <w:szCs w:val="22"/>
          <w:lang w:eastAsia="es-CO"/>
        </w:rPr>
        <w:t>5</w:t>
      </w:r>
      <w:r w:rsidRPr="00230179">
        <w:rPr>
          <w:rFonts w:ascii="Futura Std Book" w:eastAsia="Times New Roman" w:hAnsi="Futura Std Book"/>
          <w:sz w:val="22"/>
          <w:szCs w:val="22"/>
          <w:lang w:eastAsia="es-CO"/>
        </w:rPr>
        <w:t>0%.</w:t>
      </w:r>
    </w:p>
    <w:p w14:paraId="1491B06F" w14:textId="77777777" w:rsidR="008C5B69" w:rsidRPr="00230179" w:rsidRDefault="008C5B69" w:rsidP="00D809E3">
      <w:pPr>
        <w:pStyle w:val="Prrafodelista"/>
        <w:numPr>
          <w:ilvl w:val="0"/>
          <w:numId w:val="23"/>
        </w:numPr>
        <w:shd w:val="clear" w:color="auto" w:fill="FFFFFF" w:themeFill="background1"/>
        <w:tabs>
          <w:tab w:val="left" w:pos="284"/>
        </w:tabs>
        <w:ind w:left="0" w:firstLine="0"/>
        <w:jc w:val="both"/>
        <w:rPr>
          <w:rFonts w:ascii="Futura Std Book" w:hAnsi="Futura Std Book"/>
          <w:sz w:val="22"/>
          <w:szCs w:val="22"/>
        </w:rPr>
      </w:pPr>
      <w:r w:rsidRPr="00230179">
        <w:rPr>
          <w:rFonts w:ascii="Futura Std Book" w:hAnsi="Futura Std Book"/>
          <w:sz w:val="22"/>
          <w:szCs w:val="22"/>
        </w:rPr>
        <w:t xml:space="preserve">Programa de formación integral para el fortalecimiento empresarial y la prestación de servicios turísticos con enfoque diferencial, de comunidades negras, afrocolombianos, raizales y palanqueras. </w:t>
      </w:r>
      <w:r w:rsidRPr="00230179">
        <w:rPr>
          <w:rFonts w:ascii="Futura Std Book" w:eastAsia="Times New Roman" w:hAnsi="Futura Std Book" w:cs="Calibri"/>
          <w:bCs/>
          <w:sz w:val="22"/>
          <w:szCs w:val="22"/>
          <w:lang w:eastAsia="es-CO"/>
        </w:rPr>
        <w:t>Proponente: </w:t>
      </w:r>
      <w:proofErr w:type="spellStart"/>
      <w:r w:rsidRPr="00230179">
        <w:rPr>
          <w:rFonts w:ascii="Futura Std Book" w:eastAsia="Times New Roman" w:hAnsi="Futura Std Book" w:cs="Calibri"/>
          <w:sz w:val="22"/>
          <w:szCs w:val="22"/>
          <w:lang w:eastAsia="es-CO"/>
        </w:rPr>
        <w:t>MinCIT</w:t>
      </w:r>
      <w:proofErr w:type="spellEnd"/>
      <w:r w:rsidRPr="00230179">
        <w:rPr>
          <w:rFonts w:ascii="Futura Std Book" w:eastAsia="Times New Roman" w:hAnsi="Futura Std Book" w:cs="Calibri"/>
          <w:sz w:val="22"/>
          <w:szCs w:val="22"/>
          <w:lang w:eastAsia="es-CO"/>
        </w:rPr>
        <w:t xml:space="preserve">. </w:t>
      </w:r>
      <w:r w:rsidRPr="00230179">
        <w:rPr>
          <w:rFonts w:ascii="Futura Std Book" w:eastAsia="Times New Roman" w:hAnsi="Futura Std Book" w:cs="Calibri"/>
          <w:bCs/>
          <w:sz w:val="22"/>
          <w:szCs w:val="22"/>
          <w:lang w:eastAsia="es-CO"/>
        </w:rPr>
        <w:t>Valor: </w:t>
      </w:r>
      <w:r w:rsidRPr="00230179">
        <w:rPr>
          <w:rFonts w:ascii="Futura Std Book" w:eastAsia="Times New Roman" w:hAnsi="Futura Std Book" w:cs="Calibri"/>
          <w:sz w:val="22"/>
          <w:szCs w:val="22"/>
          <w:lang w:eastAsia="es-CO"/>
        </w:rPr>
        <w:t>$1.352.383.348. Para el municipio: $90.158.890. Terminado 100%</w:t>
      </w:r>
    </w:p>
    <w:p w14:paraId="342A52B0" w14:textId="77777777" w:rsidR="008C5B69" w:rsidRPr="00230179" w:rsidRDefault="008C5B69" w:rsidP="00D809E3">
      <w:pPr>
        <w:pStyle w:val="Prrafodelista"/>
        <w:numPr>
          <w:ilvl w:val="0"/>
          <w:numId w:val="23"/>
        </w:numPr>
        <w:shd w:val="clear" w:color="auto" w:fill="FFFFFF" w:themeFill="background1"/>
        <w:tabs>
          <w:tab w:val="left" w:pos="284"/>
          <w:tab w:val="left" w:pos="426"/>
        </w:tabs>
        <w:ind w:left="0" w:firstLine="0"/>
        <w:jc w:val="both"/>
        <w:rPr>
          <w:rFonts w:ascii="Futura Std Book" w:eastAsia="Calibri" w:hAnsi="Futura Std Book"/>
          <w:bCs/>
          <w:color w:val="000000" w:themeColor="text1"/>
          <w:sz w:val="22"/>
          <w:szCs w:val="22"/>
          <w:lang w:eastAsia="ar-SA"/>
        </w:rPr>
      </w:pPr>
      <w:r w:rsidRPr="00230179">
        <w:rPr>
          <w:rFonts w:ascii="Futura Std Book" w:hAnsi="Futura Std Book" w:cs="Arial"/>
          <w:color w:val="000000" w:themeColor="text1"/>
          <w:sz w:val="22"/>
          <w:szCs w:val="22"/>
          <w:shd w:val="clear" w:color="auto" w:fill="FFFFFF"/>
        </w:rPr>
        <w:t>Consolidación del Centro de Información Turística de Colombia-</w:t>
      </w:r>
      <w:proofErr w:type="spellStart"/>
      <w:r w:rsidRPr="00230179">
        <w:rPr>
          <w:rFonts w:ascii="Futura Std Book" w:hAnsi="Futura Std Book" w:cs="Arial"/>
          <w:color w:val="000000" w:themeColor="text1"/>
          <w:sz w:val="22"/>
          <w:szCs w:val="22"/>
          <w:shd w:val="clear" w:color="auto" w:fill="FFFFFF"/>
        </w:rPr>
        <w:t>Citur</w:t>
      </w:r>
      <w:proofErr w:type="spellEnd"/>
      <w:r w:rsidRPr="00230179">
        <w:rPr>
          <w:rFonts w:ascii="Futura Std Book" w:hAnsi="Futura Std Book" w:cs="Arial"/>
          <w:color w:val="000000" w:themeColor="text1"/>
          <w:sz w:val="22"/>
          <w:szCs w:val="22"/>
          <w:shd w:val="clear" w:color="auto" w:fill="FFFFFF"/>
        </w:rPr>
        <w:t xml:space="preserve"> mediante la creación e integración del Sistema de Información Turística Regional Cesar -</w:t>
      </w:r>
      <w:proofErr w:type="spellStart"/>
      <w:r w:rsidRPr="00230179">
        <w:rPr>
          <w:rFonts w:ascii="Futura Std Book" w:hAnsi="Futura Std Book" w:cs="Arial"/>
          <w:color w:val="000000" w:themeColor="text1"/>
          <w:sz w:val="22"/>
          <w:szCs w:val="22"/>
          <w:shd w:val="clear" w:color="auto" w:fill="FFFFFF"/>
        </w:rPr>
        <w:t>Situr</w:t>
      </w:r>
      <w:proofErr w:type="spellEnd"/>
      <w:r w:rsidRPr="00230179">
        <w:rPr>
          <w:rFonts w:ascii="Futura Std Book" w:hAnsi="Futura Std Book" w:cs="Arial"/>
          <w:color w:val="000000" w:themeColor="text1"/>
          <w:sz w:val="22"/>
          <w:szCs w:val="22"/>
          <w:shd w:val="clear" w:color="auto" w:fill="FFFFFF"/>
        </w:rPr>
        <w:t xml:space="preserve">- Cesar. </w:t>
      </w:r>
      <w:r w:rsidRPr="00230179">
        <w:rPr>
          <w:rFonts w:ascii="Futura Std Book" w:eastAsia="Calibri" w:hAnsi="Futura Std Book"/>
          <w:bCs/>
          <w:color w:val="000000" w:themeColor="text1"/>
          <w:sz w:val="22"/>
          <w:szCs w:val="22"/>
          <w:lang w:eastAsia="ar-SA"/>
        </w:rPr>
        <w:t xml:space="preserve">Proponente: </w:t>
      </w:r>
      <w:proofErr w:type="spellStart"/>
      <w:r w:rsidRPr="00230179">
        <w:rPr>
          <w:rFonts w:ascii="Futura Std Book" w:eastAsia="Calibri" w:hAnsi="Futura Std Book"/>
          <w:bCs/>
          <w:color w:val="000000" w:themeColor="text1"/>
          <w:sz w:val="22"/>
          <w:szCs w:val="22"/>
          <w:lang w:eastAsia="ar-SA"/>
        </w:rPr>
        <w:t>MinCIT</w:t>
      </w:r>
      <w:proofErr w:type="spellEnd"/>
      <w:r w:rsidRPr="00230179">
        <w:rPr>
          <w:rFonts w:ascii="Futura Std Book" w:eastAsia="Calibri" w:hAnsi="Futura Std Book"/>
          <w:bCs/>
          <w:color w:val="000000" w:themeColor="text1"/>
          <w:sz w:val="22"/>
          <w:szCs w:val="22"/>
          <w:lang w:eastAsia="ar-SA"/>
        </w:rPr>
        <w:t xml:space="preserve">. Valor: $699.224.500 </w:t>
      </w:r>
      <w:proofErr w:type="spellStart"/>
      <w:r w:rsidRPr="00230179">
        <w:rPr>
          <w:rFonts w:ascii="Futura Std Book" w:eastAsia="Calibri" w:hAnsi="Futura Std Book"/>
          <w:bCs/>
          <w:color w:val="000000" w:themeColor="text1"/>
          <w:sz w:val="22"/>
          <w:szCs w:val="22"/>
          <w:lang w:eastAsia="ar-SA"/>
        </w:rPr>
        <w:t>Fontur</w:t>
      </w:r>
      <w:proofErr w:type="spellEnd"/>
      <w:r w:rsidRPr="00230179">
        <w:rPr>
          <w:rFonts w:ascii="Futura Std Book" w:eastAsia="Calibri" w:hAnsi="Futura Std Book"/>
          <w:bCs/>
          <w:color w:val="000000" w:themeColor="text1"/>
          <w:sz w:val="22"/>
          <w:szCs w:val="22"/>
          <w:lang w:eastAsia="ar-SA"/>
        </w:rPr>
        <w:t xml:space="preserve">: $699.224.500 Para el Municipio: $699.224.500. </w:t>
      </w:r>
      <w:r w:rsidR="007F58F1" w:rsidRPr="007F58F1">
        <w:rPr>
          <w:rFonts w:ascii="Futura Std Book" w:eastAsia="Calibri" w:hAnsi="Futura Std Book"/>
          <w:bCs/>
          <w:color w:val="000000" w:themeColor="text1"/>
          <w:sz w:val="22"/>
          <w:szCs w:val="22"/>
          <w:lang w:eastAsia="ar-SA"/>
        </w:rPr>
        <w:t>En ejecución. 60</w:t>
      </w:r>
      <w:r w:rsidRPr="007F58F1">
        <w:rPr>
          <w:rFonts w:ascii="Futura Std Book" w:eastAsia="Calibri" w:hAnsi="Futura Std Book"/>
          <w:bCs/>
          <w:color w:val="000000" w:themeColor="text1"/>
          <w:sz w:val="22"/>
          <w:szCs w:val="22"/>
          <w:lang w:eastAsia="ar-SA"/>
        </w:rPr>
        <w:t>%</w:t>
      </w:r>
    </w:p>
    <w:p w14:paraId="56B304E6" w14:textId="77777777" w:rsidR="008C5B69" w:rsidRPr="00230179" w:rsidRDefault="008C5B69" w:rsidP="008C5B69">
      <w:pPr>
        <w:pStyle w:val="Prrafodelista"/>
        <w:shd w:val="clear" w:color="auto" w:fill="FFFFFF"/>
        <w:tabs>
          <w:tab w:val="left" w:pos="284"/>
        </w:tabs>
        <w:jc w:val="both"/>
        <w:textAlignment w:val="baseline"/>
        <w:rPr>
          <w:rFonts w:ascii="Futura Std Book" w:eastAsia="Futura Std Book" w:hAnsi="Futura Std Book" w:cs="Futura Std Book"/>
          <w:sz w:val="22"/>
          <w:szCs w:val="22"/>
        </w:rPr>
      </w:pPr>
    </w:p>
    <w:p w14:paraId="2CCFD907" w14:textId="77777777" w:rsidR="008C5B69" w:rsidRPr="00230179" w:rsidRDefault="008C5B69" w:rsidP="00D809E3">
      <w:pPr>
        <w:pStyle w:val="Prrafodelista"/>
        <w:numPr>
          <w:ilvl w:val="0"/>
          <w:numId w:val="21"/>
        </w:numPr>
        <w:shd w:val="clear" w:color="auto" w:fill="FFFFFF"/>
        <w:tabs>
          <w:tab w:val="clear" w:pos="720"/>
          <w:tab w:val="left" w:pos="284"/>
        </w:tabs>
        <w:ind w:left="0" w:firstLine="0"/>
        <w:jc w:val="both"/>
        <w:textAlignment w:val="baseline"/>
        <w:rPr>
          <w:rFonts w:ascii="Futura Std Book" w:eastAsia="Futura Std Book" w:hAnsi="Futura Std Book" w:cs="Futura Std Book"/>
          <w:sz w:val="22"/>
          <w:szCs w:val="22"/>
        </w:rPr>
      </w:pPr>
      <w:r w:rsidRPr="00230179">
        <w:rPr>
          <w:rFonts w:ascii="Futura Std Book" w:eastAsia="Futura Std Book" w:hAnsi="Futura Std Book" w:cs="Futura Std Book"/>
          <w:sz w:val="22"/>
          <w:szCs w:val="22"/>
          <w:u w:val="single"/>
        </w:rPr>
        <w:t>Política Local:</w:t>
      </w:r>
      <w:r w:rsidRPr="00230179">
        <w:rPr>
          <w:rFonts w:ascii="Futura Std Book" w:eastAsia="Futura Std Book" w:hAnsi="Futura Std Book" w:cs="Futura Std Book"/>
          <w:sz w:val="22"/>
          <w:szCs w:val="22"/>
        </w:rPr>
        <w:t xml:space="preserve"> Plan Departamental de Desarrollo César “</w:t>
      </w:r>
      <w:r w:rsidRPr="00230179">
        <w:rPr>
          <w:rFonts w:ascii="Futura Std Book" w:eastAsia="Futura Std Book" w:hAnsi="Futura Std Book" w:cs="Futura Std Book"/>
          <w:i/>
          <w:sz w:val="22"/>
          <w:szCs w:val="22"/>
        </w:rPr>
        <w:t>El camino del desarrollo y la paz</w:t>
      </w:r>
      <w:r w:rsidRPr="00230179">
        <w:rPr>
          <w:rFonts w:ascii="Futura Std Book" w:eastAsia="Futura Std Book" w:hAnsi="Futura Std Book" w:cs="Futura Std Book"/>
          <w:sz w:val="22"/>
          <w:szCs w:val="22"/>
        </w:rPr>
        <w:t xml:space="preserve">” 2016 – 2019  </w:t>
      </w:r>
    </w:p>
    <w:p w14:paraId="3CC5A37B" w14:textId="77777777" w:rsidR="008C5B69" w:rsidRDefault="008C5B69" w:rsidP="008C5B69">
      <w:pPr>
        <w:tabs>
          <w:tab w:val="left" w:pos="284"/>
        </w:tabs>
        <w:spacing w:after="0" w:line="240" w:lineRule="auto"/>
        <w:contextualSpacing/>
        <w:jc w:val="both"/>
        <w:rPr>
          <w:rFonts w:cs="Arial"/>
          <w:color w:val="1F3864" w:themeColor="accent5" w:themeShade="80"/>
          <w:sz w:val="20"/>
          <w:szCs w:val="20"/>
        </w:rPr>
      </w:pPr>
      <w:bookmarkStart w:id="0" w:name="_GoBack"/>
      <w:bookmarkEnd w:id="0"/>
    </w:p>
    <w:p w14:paraId="051D7988" w14:textId="77777777" w:rsidR="00CA57AC" w:rsidRPr="00395EC3" w:rsidRDefault="00CA57AC" w:rsidP="00395EC3">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395EC3">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Estrategias</w:t>
      </w:r>
    </w:p>
    <w:p w14:paraId="56CC13B2" w14:textId="77777777" w:rsidR="00CA57AC" w:rsidRDefault="00CA57AC" w:rsidP="00CA57AC">
      <w:pPr>
        <w:spacing w:after="0" w:line="240" w:lineRule="auto"/>
        <w:jc w:val="both"/>
      </w:pPr>
    </w:p>
    <w:p w14:paraId="6E1C83D4" w14:textId="77777777" w:rsidR="005176F4" w:rsidRPr="005176F4" w:rsidRDefault="005176F4" w:rsidP="00CA57AC">
      <w:pPr>
        <w:spacing w:after="0" w:line="240" w:lineRule="auto"/>
        <w:jc w:val="both"/>
        <w:rPr>
          <w:b/>
          <w:u w:val="single"/>
        </w:rPr>
      </w:pPr>
      <w:r w:rsidRPr="005176F4">
        <w:rPr>
          <w:b/>
          <w:u w:val="single"/>
        </w:rPr>
        <w:t>Gerencia de Competitividad y Apoyo a las Regiones:</w:t>
      </w:r>
    </w:p>
    <w:p w14:paraId="56FA58FF" w14:textId="77777777" w:rsidR="005176F4" w:rsidRPr="009211D9" w:rsidRDefault="005176F4" w:rsidP="00CA57AC">
      <w:pPr>
        <w:spacing w:after="0" w:line="240" w:lineRule="auto"/>
        <w:jc w:val="both"/>
      </w:pPr>
    </w:p>
    <w:p w14:paraId="5D350793" w14:textId="77777777" w:rsidR="00CA57AC" w:rsidRPr="007F58F1" w:rsidRDefault="00CA57AC" w:rsidP="005176F4">
      <w:pPr>
        <w:spacing w:after="0" w:line="240" w:lineRule="auto"/>
        <w:jc w:val="both"/>
      </w:pPr>
      <w:r w:rsidRPr="007F58F1">
        <w:t xml:space="preserve">A través de la Línea Estratégica 1, Mejoramiento de la Competitividad Turística, se pueden desarrollar las siguientes estrategias para el fortalecimiento del </w:t>
      </w:r>
      <w:r w:rsidR="002201F6" w:rsidRPr="007F58F1">
        <w:t>departamento</w:t>
      </w:r>
      <w:r w:rsidRPr="007F58F1">
        <w:t xml:space="preserve"> como destino turístico de talla mundial:</w:t>
      </w:r>
    </w:p>
    <w:p w14:paraId="5670838B" w14:textId="77777777" w:rsidR="00CA57AC" w:rsidRPr="007F58F1" w:rsidRDefault="00CA57AC" w:rsidP="005176F4">
      <w:pPr>
        <w:spacing w:after="0" w:line="240" w:lineRule="auto"/>
        <w:jc w:val="both"/>
      </w:pPr>
    </w:p>
    <w:p w14:paraId="35734FFA" w14:textId="77777777" w:rsidR="00CA57AC" w:rsidRPr="007F58F1" w:rsidRDefault="00CA57AC" w:rsidP="005176F4">
      <w:pPr>
        <w:pStyle w:val="Prrafodelista"/>
        <w:numPr>
          <w:ilvl w:val="0"/>
          <w:numId w:val="24"/>
        </w:numPr>
        <w:ind w:left="0" w:firstLine="0"/>
        <w:jc w:val="both"/>
        <w:rPr>
          <w:rFonts w:ascii="Futura Std Book" w:hAnsi="Futura Std Book"/>
          <w:sz w:val="22"/>
          <w:szCs w:val="22"/>
        </w:rPr>
      </w:pPr>
      <w:r w:rsidRPr="007F58F1">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14:paraId="23CFF38D" w14:textId="77777777" w:rsidR="00CA57AC" w:rsidRPr="007F58F1" w:rsidRDefault="00CA57AC" w:rsidP="005176F4">
      <w:pPr>
        <w:pStyle w:val="Prrafodelista"/>
        <w:numPr>
          <w:ilvl w:val="0"/>
          <w:numId w:val="24"/>
        </w:numPr>
        <w:ind w:left="0" w:firstLine="0"/>
        <w:jc w:val="both"/>
        <w:rPr>
          <w:rFonts w:ascii="Futura Std Book" w:hAnsi="Futura Std Book"/>
          <w:sz w:val="22"/>
          <w:szCs w:val="22"/>
        </w:rPr>
      </w:pPr>
      <w:r w:rsidRPr="007F58F1">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14:paraId="7BBF37DE" w14:textId="77777777" w:rsidR="003A1157" w:rsidRPr="007F58F1" w:rsidRDefault="003A1157" w:rsidP="005176F4">
      <w:pPr>
        <w:pStyle w:val="Prrafodelista"/>
        <w:numPr>
          <w:ilvl w:val="0"/>
          <w:numId w:val="24"/>
        </w:numPr>
        <w:ind w:left="0" w:firstLine="0"/>
        <w:jc w:val="both"/>
        <w:rPr>
          <w:rFonts w:ascii="Futura Std Book" w:hAnsi="Futura Std Book"/>
          <w:sz w:val="22"/>
          <w:szCs w:val="22"/>
        </w:rPr>
      </w:pPr>
      <w:r w:rsidRPr="007F58F1">
        <w:rPr>
          <w:rFonts w:ascii="Futura Std Book" w:hAnsi="Futura Std Book"/>
          <w:sz w:val="22"/>
          <w:szCs w:val="22"/>
        </w:rPr>
        <w:t>Programa de capacitación en un segundo idioma a prestadores de servicios turísticos y policía de turismo.</w:t>
      </w:r>
    </w:p>
    <w:p w14:paraId="71CF4312" w14:textId="77777777" w:rsidR="003A1157" w:rsidRPr="007F58F1" w:rsidRDefault="003A1157" w:rsidP="005176F4">
      <w:pPr>
        <w:pStyle w:val="Prrafodelista"/>
        <w:ind w:left="0"/>
        <w:jc w:val="both"/>
        <w:rPr>
          <w:rFonts w:ascii="Futura Std Book" w:hAnsi="Futura Std Book"/>
          <w:sz w:val="22"/>
          <w:szCs w:val="22"/>
        </w:rPr>
      </w:pPr>
    </w:p>
    <w:p w14:paraId="374CFA75" w14:textId="77777777" w:rsidR="003A1157" w:rsidRDefault="003A1157" w:rsidP="005176F4">
      <w:pPr>
        <w:spacing w:after="0" w:line="240" w:lineRule="auto"/>
        <w:jc w:val="both"/>
      </w:pPr>
      <w:r w:rsidRPr="007F58F1">
        <w:t xml:space="preserve">Es importante mencionar que </w:t>
      </w:r>
      <w:proofErr w:type="spellStart"/>
      <w:r w:rsidRPr="007F58F1">
        <w:t>Fontur</w:t>
      </w:r>
      <w:proofErr w:type="spellEnd"/>
      <w:r w:rsidRPr="007F58F1">
        <w:t xml:space="preserve"> apoya la gestión de proyectos, los cuales deberán ser radicados en el </w:t>
      </w:r>
      <w:proofErr w:type="spellStart"/>
      <w:r w:rsidRPr="007F58F1">
        <w:t>MinCIT</w:t>
      </w:r>
      <w:proofErr w:type="spellEnd"/>
      <w:r w:rsidRPr="007F58F1">
        <w:t xml:space="preserve">, quien a su vez genera la pertinencia y posteriormente los radica en </w:t>
      </w:r>
      <w:proofErr w:type="spellStart"/>
      <w:r w:rsidRPr="007F58F1">
        <w:t>Fontur</w:t>
      </w:r>
      <w:proofErr w:type="spellEnd"/>
      <w:r w:rsidRPr="007F58F1">
        <w:t xml:space="preserve">. </w:t>
      </w:r>
      <w:proofErr w:type="spellStart"/>
      <w:r w:rsidRPr="007F58F1">
        <w:t>Fontur</w:t>
      </w:r>
      <w:proofErr w:type="spellEnd"/>
      <w:r w:rsidRPr="007F58F1">
        <w:t xml:space="preserve"> no pude ser proponente de proyectos.</w:t>
      </w:r>
    </w:p>
    <w:p w14:paraId="1F312A28" w14:textId="77777777" w:rsidR="003A1157" w:rsidRPr="009211D9" w:rsidRDefault="003A1157" w:rsidP="003F0BD6">
      <w:pPr>
        <w:pStyle w:val="Prrafodelista"/>
        <w:jc w:val="both"/>
        <w:rPr>
          <w:rFonts w:ascii="Futura Std Book" w:hAnsi="Futura Std Book"/>
          <w:sz w:val="22"/>
          <w:szCs w:val="22"/>
        </w:rPr>
      </w:pPr>
    </w:p>
    <w:p w14:paraId="3C2AF73B" w14:textId="77777777" w:rsidR="00751CDE" w:rsidRDefault="00751CDE" w:rsidP="008C5B69"/>
    <w:sectPr w:rsidR="00751CDE" w:rsidSect="00797069">
      <w:footerReference w:type="default" r:id="rId16"/>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DEDAC" w14:textId="77777777" w:rsidR="009C2C03" w:rsidRDefault="009C2C03" w:rsidP="00797069">
      <w:pPr>
        <w:spacing w:after="0" w:line="240" w:lineRule="auto"/>
      </w:pPr>
      <w:r>
        <w:separator/>
      </w:r>
    </w:p>
  </w:endnote>
  <w:endnote w:type="continuationSeparator" w:id="0">
    <w:p w14:paraId="49072823" w14:textId="77777777" w:rsidR="009C2C03" w:rsidRDefault="009C2C03"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erriweather">
    <w:altName w:val="Merriweathe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F2328" w:rsidRPr="00797069" w14:paraId="724E5B86" w14:textId="77777777" w:rsidTr="00882649">
      <w:trPr>
        <w:trHeight w:val="277"/>
      </w:trPr>
      <w:tc>
        <w:tcPr>
          <w:tcW w:w="1500" w:type="pct"/>
          <w:tcBorders>
            <w:top w:val="nil"/>
            <w:left w:val="nil"/>
            <w:bottom w:val="nil"/>
            <w:right w:val="dotDotDash" w:sz="4" w:space="0" w:color="auto"/>
          </w:tcBorders>
          <w:vAlign w:val="center"/>
        </w:tcPr>
        <w:p w14:paraId="43BE221E" w14:textId="77777777" w:rsidR="00AF2328" w:rsidRPr="00797069" w:rsidRDefault="00AF2328"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702FB356" w14:textId="77777777" w:rsidR="00AF2328" w:rsidRPr="00797069" w:rsidRDefault="00AF2328"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70FFCD4B" w14:textId="77777777" w:rsidR="00AF2328" w:rsidRPr="00797069" w:rsidRDefault="00AF2328"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2073BB8C" w14:textId="77777777" w:rsidR="00AF2328" w:rsidRPr="00797069" w:rsidRDefault="009C2C03"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F2328" w:rsidRPr="00797069">
              <w:rPr>
                <w:rFonts w:eastAsia="Times New Roman" w:cs="Tahoma"/>
                <w:noProof/>
                <w:color w:val="0000FF"/>
                <w:sz w:val="16"/>
                <w:szCs w:val="16"/>
                <w:u w:val="single"/>
                <w:lang w:val="es-ES"/>
              </w:rPr>
              <w:t>www.fontur.com</w:t>
            </w:r>
          </w:hyperlink>
          <w:r w:rsidR="00AF2328"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12EEA2BC" w14:textId="77777777" w:rsidR="00AF2328" w:rsidRPr="00797069" w:rsidRDefault="00AF2328"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67E5B49A" w14:textId="77777777" w:rsidR="00AF2328" w:rsidRPr="00797069" w:rsidRDefault="00AF2328"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431A0CE1" w14:textId="77777777" w:rsidR="00AF2328" w:rsidRPr="00797069" w:rsidRDefault="00AF2328" w:rsidP="007970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596E3" w14:textId="77777777" w:rsidR="00797069" w:rsidRPr="0037452D" w:rsidRDefault="0037452D"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D809E3" w:rsidRPr="00D809E3">
      <w:rPr>
        <w:bCs/>
        <w:noProof/>
        <w:lang w:val="es-ES"/>
      </w:rPr>
      <w:t>9</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D809E3" w:rsidRPr="00D809E3">
      <w:rPr>
        <w:bCs/>
        <w:noProof/>
        <w:lang w:val="es-ES"/>
      </w:rPr>
      <w:t>9</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59F5C" w14:textId="77777777" w:rsidR="009C2C03" w:rsidRDefault="009C2C03" w:rsidP="00797069">
      <w:pPr>
        <w:spacing w:after="0" w:line="240" w:lineRule="auto"/>
      </w:pPr>
      <w:r>
        <w:separator/>
      </w:r>
    </w:p>
  </w:footnote>
  <w:footnote w:type="continuationSeparator" w:id="0">
    <w:p w14:paraId="7CC201CE" w14:textId="77777777" w:rsidR="009C2C03" w:rsidRDefault="009C2C03"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E4630" w14:textId="77777777" w:rsidR="00AF2328" w:rsidRDefault="00AF2328" w:rsidP="006F4119">
    <w:pPr>
      <w:pStyle w:val="Encabezado"/>
      <w:tabs>
        <w:tab w:val="left" w:pos="29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FCE"/>
    <w:multiLevelType w:val="hybridMultilevel"/>
    <w:tmpl w:val="4CC20898"/>
    <w:lvl w:ilvl="0" w:tplc="EB9ED2EE">
      <w:start w:val="1"/>
      <w:numFmt w:val="bullet"/>
      <w:lvlText w:val="-"/>
      <w:lvlJc w:val="left"/>
      <w:pPr>
        <w:tabs>
          <w:tab w:val="num" w:pos="720"/>
        </w:tabs>
        <w:ind w:left="720" w:hanging="360"/>
      </w:pPr>
      <w:rPr>
        <w:rFonts w:ascii="Times New Roman" w:hAnsi="Times New Roman" w:hint="default"/>
      </w:rPr>
    </w:lvl>
    <w:lvl w:ilvl="1" w:tplc="7DEA10FA">
      <w:start w:val="1"/>
      <w:numFmt w:val="bullet"/>
      <w:lvlText w:val="-"/>
      <w:lvlJc w:val="left"/>
      <w:pPr>
        <w:tabs>
          <w:tab w:val="num" w:pos="1440"/>
        </w:tabs>
        <w:ind w:left="1440" w:hanging="360"/>
      </w:pPr>
      <w:rPr>
        <w:rFonts w:ascii="Times New Roman" w:hAnsi="Times New Roman" w:hint="default"/>
      </w:rPr>
    </w:lvl>
    <w:lvl w:ilvl="2" w:tplc="93267E9C" w:tentative="1">
      <w:start w:val="1"/>
      <w:numFmt w:val="bullet"/>
      <w:lvlText w:val="-"/>
      <w:lvlJc w:val="left"/>
      <w:pPr>
        <w:tabs>
          <w:tab w:val="num" w:pos="2160"/>
        </w:tabs>
        <w:ind w:left="2160" w:hanging="360"/>
      </w:pPr>
      <w:rPr>
        <w:rFonts w:ascii="Times New Roman" w:hAnsi="Times New Roman" w:hint="default"/>
      </w:rPr>
    </w:lvl>
    <w:lvl w:ilvl="3" w:tplc="C308A0AC" w:tentative="1">
      <w:start w:val="1"/>
      <w:numFmt w:val="bullet"/>
      <w:lvlText w:val="-"/>
      <w:lvlJc w:val="left"/>
      <w:pPr>
        <w:tabs>
          <w:tab w:val="num" w:pos="2880"/>
        </w:tabs>
        <w:ind w:left="2880" w:hanging="360"/>
      </w:pPr>
      <w:rPr>
        <w:rFonts w:ascii="Times New Roman" w:hAnsi="Times New Roman" w:hint="default"/>
      </w:rPr>
    </w:lvl>
    <w:lvl w:ilvl="4" w:tplc="60867526" w:tentative="1">
      <w:start w:val="1"/>
      <w:numFmt w:val="bullet"/>
      <w:lvlText w:val="-"/>
      <w:lvlJc w:val="left"/>
      <w:pPr>
        <w:tabs>
          <w:tab w:val="num" w:pos="3600"/>
        </w:tabs>
        <w:ind w:left="3600" w:hanging="360"/>
      </w:pPr>
      <w:rPr>
        <w:rFonts w:ascii="Times New Roman" w:hAnsi="Times New Roman" w:hint="default"/>
      </w:rPr>
    </w:lvl>
    <w:lvl w:ilvl="5" w:tplc="D6F40BFA" w:tentative="1">
      <w:start w:val="1"/>
      <w:numFmt w:val="bullet"/>
      <w:lvlText w:val="-"/>
      <w:lvlJc w:val="left"/>
      <w:pPr>
        <w:tabs>
          <w:tab w:val="num" w:pos="4320"/>
        </w:tabs>
        <w:ind w:left="4320" w:hanging="360"/>
      </w:pPr>
      <w:rPr>
        <w:rFonts w:ascii="Times New Roman" w:hAnsi="Times New Roman" w:hint="default"/>
      </w:rPr>
    </w:lvl>
    <w:lvl w:ilvl="6" w:tplc="E1AAE3CC" w:tentative="1">
      <w:start w:val="1"/>
      <w:numFmt w:val="bullet"/>
      <w:lvlText w:val="-"/>
      <w:lvlJc w:val="left"/>
      <w:pPr>
        <w:tabs>
          <w:tab w:val="num" w:pos="5040"/>
        </w:tabs>
        <w:ind w:left="5040" w:hanging="360"/>
      </w:pPr>
      <w:rPr>
        <w:rFonts w:ascii="Times New Roman" w:hAnsi="Times New Roman" w:hint="default"/>
      </w:rPr>
    </w:lvl>
    <w:lvl w:ilvl="7" w:tplc="CA7A578C" w:tentative="1">
      <w:start w:val="1"/>
      <w:numFmt w:val="bullet"/>
      <w:lvlText w:val="-"/>
      <w:lvlJc w:val="left"/>
      <w:pPr>
        <w:tabs>
          <w:tab w:val="num" w:pos="5760"/>
        </w:tabs>
        <w:ind w:left="5760" w:hanging="360"/>
      </w:pPr>
      <w:rPr>
        <w:rFonts w:ascii="Times New Roman" w:hAnsi="Times New Roman" w:hint="default"/>
      </w:rPr>
    </w:lvl>
    <w:lvl w:ilvl="8" w:tplc="0C789B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216216"/>
    <w:multiLevelType w:val="hybridMultilevel"/>
    <w:tmpl w:val="BC187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C75388"/>
    <w:multiLevelType w:val="hybridMultilevel"/>
    <w:tmpl w:val="9E024860"/>
    <w:lvl w:ilvl="0" w:tplc="DDA8F2B2">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4" w15:restartNumberingAfterBreak="0">
    <w:nsid w:val="0F572C51"/>
    <w:multiLevelType w:val="hybridMultilevel"/>
    <w:tmpl w:val="E2E27A76"/>
    <w:lvl w:ilvl="0" w:tplc="94E241B0">
      <w:start w:val="1"/>
      <w:numFmt w:val="decimal"/>
      <w:lvlText w:val="%1."/>
      <w:lvlJc w:val="left"/>
      <w:pPr>
        <w:ind w:left="720" w:hanging="360"/>
      </w:pPr>
      <w:rPr>
        <w:rFonts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7" w15:restartNumberingAfterBreak="0">
    <w:nsid w:val="20382D93"/>
    <w:multiLevelType w:val="hybridMultilevel"/>
    <w:tmpl w:val="41B08E86"/>
    <w:lvl w:ilvl="0" w:tplc="FCD89AA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8A0A70"/>
    <w:multiLevelType w:val="hybridMultilevel"/>
    <w:tmpl w:val="B838C658"/>
    <w:lvl w:ilvl="0" w:tplc="95763530">
      <w:start w:val="1"/>
      <w:numFmt w:val="decimal"/>
      <w:lvlText w:val="%1."/>
      <w:lvlJc w:val="left"/>
      <w:pPr>
        <w:tabs>
          <w:tab w:val="num" w:pos="720"/>
        </w:tabs>
        <w:ind w:left="720" w:hanging="360"/>
      </w:pPr>
      <w:rPr>
        <w:b/>
      </w:rPr>
    </w:lvl>
    <w:lvl w:ilvl="1" w:tplc="86142660" w:tentative="1">
      <w:start w:val="1"/>
      <w:numFmt w:val="decimal"/>
      <w:lvlText w:val="%2."/>
      <w:lvlJc w:val="left"/>
      <w:pPr>
        <w:tabs>
          <w:tab w:val="num" w:pos="1440"/>
        </w:tabs>
        <w:ind w:left="1440" w:hanging="360"/>
      </w:pPr>
    </w:lvl>
    <w:lvl w:ilvl="2" w:tplc="897E4DFE" w:tentative="1">
      <w:start w:val="1"/>
      <w:numFmt w:val="decimal"/>
      <w:lvlText w:val="%3."/>
      <w:lvlJc w:val="left"/>
      <w:pPr>
        <w:tabs>
          <w:tab w:val="num" w:pos="2160"/>
        </w:tabs>
        <w:ind w:left="2160" w:hanging="360"/>
      </w:pPr>
    </w:lvl>
    <w:lvl w:ilvl="3" w:tplc="7898D98C" w:tentative="1">
      <w:start w:val="1"/>
      <w:numFmt w:val="decimal"/>
      <w:lvlText w:val="%4."/>
      <w:lvlJc w:val="left"/>
      <w:pPr>
        <w:tabs>
          <w:tab w:val="num" w:pos="2880"/>
        </w:tabs>
        <w:ind w:left="2880" w:hanging="360"/>
      </w:pPr>
    </w:lvl>
    <w:lvl w:ilvl="4" w:tplc="8D3A8FA0" w:tentative="1">
      <w:start w:val="1"/>
      <w:numFmt w:val="decimal"/>
      <w:lvlText w:val="%5."/>
      <w:lvlJc w:val="left"/>
      <w:pPr>
        <w:tabs>
          <w:tab w:val="num" w:pos="3600"/>
        </w:tabs>
        <w:ind w:left="3600" w:hanging="360"/>
      </w:pPr>
    </w:lvl>
    <w:lvl w:ilvl="5" w:tplc="644E6870" w:tentative="1">
      <w:start w:val="1"/>
      <w:numFmt w:val="decimal"/>
      <w:lvlText w:val="%6."/>
      <w:lvlJc w:val="left"/>
      <w:pPr>
        <w:tabs>
          <w:tab w:val="num" w:pos="4320"/>
        </w:tabs>
        <w:ind w:left="4320" w:hanging="360"/>
      </w:pPr>
    </w:lvl>
    <w:lvl w:ilvl="6" w:tplc="1FF07F66" w:tentative="1">
      <w:start w:val="1"/>
      <w:numFmt w:val="decimal"/>
      <w:lvlText w:val="%7."/>
      <w:lvlJc w:val="left"/>
      <w:pPr>
        <w:tabs>
          <w:tab w:val="num" w:pos="5040"/>
        </w:tabs>
        <w:ind w:left="5040" w:hanging="360"/>
      </w:pPr>
    </w:lvl>
    <w:lvl w:ilvl="7" w:tplc="E0B4E63E" w:tentative="1">
      <w:start w:val="1"/>
      <w:numFmt w:val="decimal"/>
      <w:lvlText w:val="%8."/>
      <w:lvlJc w:val="left"/>
      <w:pPr>
        <w:tabs>
          <w:tab w:val="num" w:pos="5760"/>
        </w:tabs>
        <w:ind w:left="5760" w:hanging="360"/>
      </w:pPr>
    </w:lvl>
    <w:lvl w:ilvl="8" w:tplc="58DED1F2" w:tentative="1">
      <w:start w:val="1"/>
      <w:numFmt w:val="decimal"/>
      <w:lvlText w:val="%9."/>
      <w:lvlJc w:val="left"/>
      <w:pPr>
        <w:tabs>
          <w:tab w:val="num" w:pos="6480"/>
        </w:tabs>
        <w:ind w:left="6480" w:hanging="360"/>
      </w:pPr>
    </w:lvl>
  </w:abstractNum>
  <w:abstractNum w:abstractNumId="9" w15:restartNumberingAfterBreak="0">
    <w:nsid w:val="275809BE"/>
    <w:multiLevelType w:val="hybridMultilevel"/>
    <w:tmpl w:val="CDAE1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B86523"/>
    <w:multiLevelType w:val="hybridMultilevel"/>
    <w:tmpl w:val="CA220888"/>
    <w:lvl w:ilvl="0" w:tplc="3E084AFE">
      <w:start w:val="1"/>
      <w:numFmt w:val="decimal"/>
      <w:lvlText w:val="%1."/>
      <w:lvlJc w:val="left"/>
      <w:pPr>
        <w:ind w:left="360" w:hanging="360"/>
      </w:pPr>
      <w:rPr>
        <w:rFonts w:hint="default"/>
      </w:rPr>
    </w:lvl>
    <w:lvl w:ilvl="1" w:tplc="AEDCBFCC">
      <w:start w:val="1"/>
      <w:numFmt w:val="decimal"/>
      <w:lvlText w:val="%2."/>
      <w:lvlJc w:val="left"/>
      <w:pPr>
        <w:ind w:left="1800" w:hanging="360"/>
      </w:pPr>
      <w:rPr>
        <w:rFonts w:cstheme="minorBidi"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2912443"/>
    <w:multiLevelType w:val="hybridMultilevel"/>
    <w:tmpl w:val="271012B6"/>
    <w:lvl w:ilvl="0" w:tplc="4632575C">
      <w:start w:val="1"/>
      <w:numFmt w:val="upperRoman"/>
      <w:lvlText w:val="%1."/>
      <w:lvlJc w:val="left"/>
      <w:pPr>
        <w:ind w:left="1080" w:hanging="72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38351446"/>
    <w:multiLevelType w:val="hybridMultilevel"/>
    <w:tmpl w:val="0E0E9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A81753"/>
    <w:multiLevelType w:val="hybridMultilevel"/>
    <w:tmpl w:val="E32EF0DA"/>
    <w:lvl w:ilvl="0" w:tplc="9398B6BA">
      <w:start w:val="1"/>
      <w:numFmt w:val="bullet"/>
      <w:lvlText w:val=""/>
      <w:lvlJc w:val="left"/>
      <w:pPr>
        <w:tabs>
          <w:tab w:val="num" w:pos="720"/>
        </w:tabs>
        <w:ind w:left="720" w:hanging="360"/>
      </w:pPr>
      <w:rPr>
        <w:rFonts w:ascii="Wingdings" w:hAnsi="Wingdings" w:hint="default"/>
      </w:rPr>
    </w:lvl>
    <w:lvl w:ilvl="1" w:tplc="AF22575A" w:tentative="1">
      <w:start w:val="1"/>
      <w:numFmt w:val="bullet"/>
      <w:lvlText w:val=""/>
      <w:lvlJc w:val="left"/>
      <w:pPr>
        <w:tabs>
          <w:tab w:val="num" w:pos="1440"/>
        </w:tabs>
        <w:ind w:left="1440" w:hanging="360"/>
      </w:pPr>
      <w:rPr>
        <w:rFonts w:ascii="Wingdings" w:hAnsi="Wingdings" w:hint="default"/>
      </w:rPr>
    </w:lvl>
    <w:lvl w:ilvl="2" w:tplc="A872930E" w:tentative="1">
      <w:start w:val="1"/>
      <w:numFmt w:val="bullet"/>
      <w:lvlText w:val=""/>
      <w:lvlJc w:val="left"/>
      <w:pPr>
        <w:tabs>
          <w:tab w:val="num" w:pos="2160"/>
        </w:tabs>
        <w:ind w:left="2160" w:hanging="360"/>
      </w:pPr>
      <w:rPr>
        <w:rFonts w:ascii="Wingdings" w:hAnsi="Wingdings" w:hint="default"/>
      </w:rPr>
    </w:lvl>
    <w:lvl w:ilvl="3" w:tplc="1C961928" w:tentative="1">
      <w:start w:val="1"/>
      <w:numFmt w:val="bullet"/>
      <w:lvlText w:val=""/>
      <w:lvlJc w:val="left"/>
      <w:pPr>
        <w:tabs>
          <w:tab w:val="num" w:pos="2880"/>
        </w:tabs>
        <w:ind w:left="2880" w:hanging="360"/>
      </w:pPr>
      <w:rPr>
        <w:rFonts w:ascii="Wingdings" w:hAnsi="Wingdings" w:hint="default"/>
      </w:rPr>
    </w:lvl>
    <w:lvl w:ilvl="4" w:tplc="5D2E3118" w:tentative="1">
      <w:start w:val="1"/>
      <w:numFmt w:val="bullet"/>
      <w:lvlText w:val=""/>
      <w:lvlJc w:val="left"/>
      <w:pPr>
        <w:tabs>
          <w:tab w:val="num" w:pos="3600"/>
        </w:tabs>
        <w:ind w:left="3600" w:hanging="360"/>
      </w:pPr>
      <w:rPr>
        <w:rFonts w:ascii="Wingdings" w:hAnsi="Wingdings" w:hint="default"/>
      </w:rPr>
    </w:lvl>
    <w:lvl w:ilvl="5" w:tplc="D9E2430A" w:tentative="1">
      <w:start w:val="1"/>
      <w:numFmt w:val="bullet"/>
      <w:lvlText w:val=""/>
      <w:lvlJc w:val="left"/>
      <w:pPr>
        <w:tabs>
          <w:tab w:val="num" w:pos="4320"/>
        </w:tabs>
        <w:ind w:left="4320" w:hanging="360"/>
      </w:pPr>
      <w:rPr>
        <w:rFonts w:ascii="Wingdings" w:hAnsi="Wingdings" w:hint="default"/>
      </w:rPr>
    </w:lvl>
    <w:lvl w:ilvl="6" w:tplc="2C32F802" w:tentative="1">
      <w:start w:val="1"/>
      <w:numFmt w:val="bullet"/>
      <w:lvlText w:val=""/>
      <w:lvlJc w:val="left"/>
      <w:pPr>
        <w:tabs>
          <w:tab w:val="num" w:pos="5040"/>
        </w:tabs>
        <w:ind w:left="5040" w:hanging="360"/>
      </w:pPr>
      <w:rPr>
        <w:rFonts w:ascii="Wingdings" w:hAnsi="Wingdings" w:hint="default"/>
      </w:rPr>
    </w:lvl>
    <w:lvl w:ilvl="7" w:tplc="F4421726" w:tentative="1">
      <w:start w:val="1"/>
      <w:numFmt w:val="bullet"/>
      <w:lvlText w:val=""/>
      <w:lvlJc w:val="left"/>
      <w:pPr>
        <w:tabs>
          <w:tab w:val="num" w:pos="5760"/>
        </w:tabs>
        <w:ind w:left="5760" w:hanging="360"/>
      </w:pPr>
      <w:rPr>
        <w:rFonts w:ascii="Wingdings" w:hAnsi="Wingdings" w:hint="default"/>
      </w:rPr>
    </w:lvl>
    <w:lvl w:ilvl="8" w:tplc="7414C7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C2557"/>
    <w:multiLevelType w:val="hybridMultilevel"/>
    <w:tmpl w:val="2FC63226"/>
    <w:lvl w:ilvl="0" w:tplc="330CE222">
      <w:start w:val="1"/>
      <w:numFmt w:val="decimal"/>
      <w:lvlText w:val="%1."/>
      <w:lvlJc w:val="left"/>
      <w:pPr>
        <w:ind w:left="360" w:hanging="360"/>
      </w:pPr>
      <w:rPr>
        <w:rFonts w:ascii="Futura Std Book" w:hAnsi="Futura Std Book"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84A03"/>
    <w:multiLevelType w:val="hybridMultilevel"/>
    <w:tmpl w:val="1E562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D6072"/>
    <w:multiLevelType w:val="hybridMultilevel"/>
    <w:tmpl w:val="8878C2F2"/>
    <w:lvl w:ilvl="0" w:tplc="4F9C73BE">
      <w:start w:val="1"/>
      <w:numFmt w:val="bullet"/>
      <w:lvlText w:val="-"/>
      <w:lvlJc w:val="left"/>
      <w:pPr>
        <w:tabs>
          <w:tab w:val="num" w:pos="720"/>
        </w:tabs>
        <w:ind w:left="720" w:hanging="360"/>
      </w:pPr>
      <w:rPr>
        <w:rFonts w:ascii="Times New Roman" w:hAnsi="Times New Roman" w:hint="default"/>
      </w:rPr>
    </w:lvl>
    <w:lvl w:ilvl="1" w:tplc="C0E464C0">
      <w:numFmt w:val="bullet"/>
      <w:lvlText w:val="•"/>
      <w:lvlJc w:val="left"/>
      <w:pPr>
        <w:tabs>
          <w:tab w:val="num" w:pos="1440"/>
        </w:tabs>
        <w:ind w:left="1440" w:hanging="360"/>
      </w:pPr>
      <w:rPr>
        <w:rFonts w:ascii="Arial" w:hAnsi="Arial" w:hint="default"/>
      </w:rPr>
    </w:lvl>
    <w:lvl w:ilvl="2" w:tplc="97BA5A96" w:tentative="1">
      <w:start w:val="1"/>
      <w:numFmt w:val="bullet"/>
      <w:lvlText w:val="-"/>
      <w:lvlJc w:val="left"/>
      <w:pPr>
        <w:tabs>
          <w:tab w:val="num" w:pos="2160"/>
        </w:tabs>
        <w:ind w:left="2160" w:hanging="360"/>
      </w:pPr>
      <w:rPr>
        <w:rFonts w:ascii="Times New Roman" w:hAnsi="Times New Roman" w:hint="default"/>
      </w:rPr>
    </w:lvl>
    <w:lvl w:ilvl="3" w:tplc="84FC3BF2" w:tentative="1">
      <w:start w:val="1"/>
      <w:numFmt w:val="bullet"/>
      <w:lvlText w:val="-"/>
      <w:lvlJc w:val="left"/>
      <w:pPr>
        <w:tabs>
          <w:tab w:val="num" w:pos="2880"/>
        </w:tabs>
        <w:ind w:left="2880" w:hanging="360"/>
      </w:pPr>
      <w:rPr>
        <w:rFonts w:ascii="Times New Roman" w:hAnsi="Times New Roman" w:hint="default"/>
      </w:rPr>
    </w:lvl>
    <w:lvl w:ilvl="4" w:tplc="40DCB7CC" w:tentative="1">
      <w:start w:val="1"/>
      <w:numFmt w:val="bullet"/>
      <w:lvlText w:val="-"/>
      <w:lvlJc w:val="left"/>
      <w:pPr>
        <w:tabs>
          <w:tab w:val="num" w:pos="3600"/>
        </w:tabs>
        <w:ind w:left="3600" w:hanging="360"/>
      </w:pPr>
      <w:rPr>
        <w:rFonts w:ascii="Times New Roman" w:hAnsi="Times New Roman" w:hint="default"/>
      </w:rPr>
    </w:lvl>
    <w:lvl w:ilvl="5" w:tplc="7BBE98FE" w:tentative="1">
      <w:start w:val="1"/>
      <w:numFmt w:val="bullet"/>
      <w:lvlText w:val="-"/>
      <w:lvlJc w:val="left"/>
      <w:pPr>
        <w:tabs>
          <w:tab w:val="num" w:pos="4320"/>
        </w:tabs>
        <w:ind w:left="4320" w:hanging="360"/>
      </w:pPr>
      <w:rPr>
        <w:rFonts w:ascii="Times New Roman" w:hAnsi="Times New Roman" w:hint="default"/>
      </w:rPr>
    </w:lvl>
    <w:lvl w:ilvl="6" w:tplc="AD4820D4" w:tentative="1">
      <w:start w:val="1"/>
      <w:numFmt w:val="bullet"/>
      <w:lvlText w:val="-"/>
      <w:lvlJc w:val="left"/>
      <w:pPr>
        <w:tabs>
          <w:tab w:val="num" w:pos="5040"/>
        </w:tabs>
        <w:ind w:left="5040" w:hanging="360"/>
      </w:pPr>
      <w:rPr>
        <w:rFonts w:ascii="Times New Roman" w:hAnsi="Times New Roman" w:hint="default"/>
      </w:rPr>
    </w:lvl>
    <w:lvl w:ilvl="7" w:tplc="C19E6C2E" w:tentative="1">
      <w:start w:val="1"/>
      <w:numFmt w:val="bullet"/>
      <w:lvlText w:val="-"/>
      <w:lvlJc w:val="left"/>
      <w:pPr>
        <w:tabs>
          <w:tab w:val="num" w:pos="5760"/>
        </w:tabs>
        <w:ind w:left="5760" w:hanging="360"/>
      </w:pPr>
      <w:rPr>
        <w:rFonts w:ascii="Times New Roman" w:hAnsi="Times New Roman" w:hint="default"/>
      </w:rPr>
    </w:lvl>
    <w:lvl w:ilvl="8" w:tplc="85A6D40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633277A"/>
    <w:multiLevelType w:val="hybridMultilevel"/>
    <w:tmpl w:val="7EECB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24"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F2502"/>
    <w:multiLevelType w:val="hybridMultilevel"/>
    <w:tmpl w:val="2A00C4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727879"/>
    <w:multiLevelType w:val="hybridMultilevel"/>
    <w:tmpl w:val="00808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B10B1"/>
    <w:multiLevelType w:val="hybridMultilevel"/>
    <w:tmpl w:val="25C08E3A"/>
    <w:lvl w:ilvl="0" w:tplc="BFEE7FB6">
      <w:start w:val="1"/>
      <w:numFmt w:val="bullet"/>
      <w:lvlText w:val=""/>
      <w:lvlJc w:val="left"/>
      <w:pPr>
        <w:tabs>
          <w:tab w:val="num" w:pos="720"/>
        </w:tabs>
        <w:ind w:left="720" w:hanging="360"/>
      </w:pPr>
      <w:rPr>
        <w:rFonts w:ascii="Wingdings" w:hAnsi="Wingdings" w:hint="default"/>
      </w:rPr>
    </w:lvl>
    <w:lvl w:ilvl="1" w:tplc="E2B4BF00">
      <w:numFmt w:val="bullet"/>
      <w:lvlText w:val="•"/>
      <w:lvlJc w:val="left"/>
      <w:pPr>
        <w:tabs>
          <w:tab w:val="num" w:pos="1440"/>
        </w:tabs>
        <w:ind w:left="1440" w:hanging="360"/>
      </w:pPr>
      <w:rPr>
        <w:rFonts w:ascii="Arial" w:hAnsi="Arial" w:hint="default"/>
      </w:rPr>
    </w:lvl>
    <w:lvl w:ilvl="2" w:tplc="D826B62C" w:tentative="1">
      <w:start w:val="1"/>
      <w:numFmt w:val="bullet"/>
      <w:lvlText w:val=""/>
      <w:lvlJc w:val="left"/>
      <w:pPr>
        <w:tabs>
          <w:tab w:val="num" w:pos="2160"/>
        </w:tabs>
        <w:ind w:left="2160" w:hanging="360"/>
      </w:pPr>
      <w:rPr>
        <w:rFonts w:ascii="Wingdings" w:hAnsi="Wingdings" w:hint="default"/>
      </w:rPr>
    </w:lvl>
    <w:lvl w:ilvl="3" w:tplc="56B84BF0" w:tentative="1">
      <w:start w:val="1"/>
      <w:numFmt w:val="bullet"/>
      <w:lvlText w:val=""/>
      <w:lvlJc w:val="left"/>
      <w:pPr>
        <w:tabs>
          <w:tab w:val="num" w:pos="2880"/>
        </w:tabs>
        <w:ind w:left="2880" w:hanging="360"/>
      </w:pPr>
      <w:rPr>
        <w:rFonts w:ascii="Wingdings" w:hAnsi="Wingdings" w:hint="default"/>
      </w:rPr>
    </w:lvl>
    <w:lvl w:ilvl="4" w:tplc="B538C1AC" w:tentative="1">
      <w:start w:val="1"/>
      <w:numFmt w:val="bullet"/>
      <w:lvlText w:val=""/>
      <w:lvlJc w:val="left"/>
      <w:pPr>
        <w:tabs>
          <w:tab w:val="num" w:pos="3600"/>
        </w:tabs>
        <w:ind w:left="3600" w:hanging="360"/>
      </w:pPr>
      <w:rPr>
        <w:rFonts w:ascii="Wingdings" w:hAnsi="Wingdings" w:hint="default"/>
      </w:rPr>
    </w:lvl>
    <w:lvl w:ilvl="5" w:tplc="5E649522" w:tentative="1">
      <w:start w:val="1"/>
      <w:numFmt w:val="bullet"/>
      <w:lvlText w:val=""/>
      <w:lvlJc w:val="left"/>
      <w:pPr>
        <w:tabs>
          <w:tab w:val="num" w:pos="4320"/>
        </w:tabs>
        <w:ind w:left="4320" w:hanging="360"/>
      </w:pPr>
      <w:rPr>
        <w:rFonts w:ascii="Wingdings" w:hAnsi="Wingdings" w:hint="default"/>
      </w:rPr>
    </w:lvl>
    <w:lvl w:ilvl="6" w:tplc="B4FE05A8" w:tentative="1">
      <w:start w:val="1"/>
      <w:numFmt w:val="bullet"/>
      <w:lvlText w:val=""/>
      <w:lvlJc w:val="left"/>
      <w:pPr>
        <w:tabs>
          <w:tab w:val="num" w:pos="5040"/>
        </w:tabs>
        <w:ind w:left="5040" w:hanging="360"/>
      </w:pPr>
      <w:rPr>
        <w:rFonts w:ascii="Wingdings" w:hAnsi="Wingdings" w:hint="default"/>
      </w:rPr>
    </w:lvl>
    <w:lvl w:ilvl="7" w:tplc="6BC25DD4" w:tentative="1">
      <w:start w:val="1"/>
      <w:numFmt w:val="bullet"/>
      <w:lvlText w:val=""/>
      <w:lvlJc w:val="left"/>
      <w:pPr>
        <w:tabs>
          <w:tab w:val="num" w:pos="5760"/>
        </w:tabs>
        <w:ind w:left="5760" w:hanging="360"/>
      </w:pPr>
      <w:rPr>
        <w:rFonts w:ascii="Wingdings" w:hAnsi="Wingdings" w:hint="default"/>
      </w:rPr>
    </w:lvl>
    <w:lvl w:ilvl="8" w:tplc="284A0F8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92B4E"/>
    <w:multiLevelType w:val="hybridMultilevel"/>
    <w:tmpl w:val="26B2044A"/>
    <w:lvl w:ilvl="0" w:tplc="E3469222">
      <w:start w:val="1"/>
      <w:numFmt w:val="bullet"/>
      <w:lvlText w:val=""/>
      <w:lvlJc w:val="left"/>
      <w:pPr>
        <w:tabs>
          <w:tab w:val="num" w:pos="720"/>
        </w:tabs>
        <w:ind w:left="720" w:hanging="360"/>
      </w:pPr>
      <w:rPr>
        <w:rFonts w:ascii="Wingdings" w:hAnsi="Wingdings" w:hint="default"/>
      </w:rPr>
    </w:lvl>
    <w:lvl w:ilvl="1" w:tplc="AFD04FDE" w:tentative="1">
      <w:start w:val="1"/>
      <w:numFmt w:val="bullet"/>
      <w:lvlText w:val=""/>
      <w:lvlJc w:val="left"/>
      <w:pPr>
        <w:tabs>
          <w:tab w:val="num" w:pos="1440"/>
        </w:tabs>
        <w:ind w:left="1440" w:hanging="360"/>
      </w:pPr>
      <w:rPr>
        <w:rFonts w:ascii="Wingdings" w:hAnsi="Wingdings" w:hint="default"/>
      </w:rPr>
    </w:lvl>
    <w:lvl w:ilvl="2" w:tplc="790C32E4" w:tentative="1">
      <w:start w:val="1"/>
      <w:numFmt w:val="bullet"/>
      <w:lvlText w:val=""/>
      <w:lvlJc w:val="left"/>
      <w:pPr>
        <w:tabs>
          <w:tab w:val="num" w:pos="2160"/>
        </w:tabs>
        <w:ind w:left="2160" w:hanging="360"/>
      </w:pPr>
      <w:rPr>
        <w:rFonts w:ascii="Wingdings" w:hAnsi="Wingdings" w:hint="default"/>
      </w:rPr>
    </w:lvl>
    <w:lvl w:ilvl="3" w:tplc="A85095B8" w:tentative="1">
      <w:start w:val="1"/>
      <w:numFmt w:val="bullet"/>
      <w:lvlText w:val=""/>
      <w:lvlJc w:val="left"/>
      <w:pPr>
        <w:tabs>
          <w:tab w:val="num" w:pos="2880"/>
        </w:tabs>
        <w:ind w:left="2880" w:hanging="360"/>
      </w:pPr>
      <w:rPr>
        <w:rFonts w:ascii="Wingdings" w:hAnsi="Wingdings" w:hint="default"/>
      </w:rPr>
    </w:lvl>
    <w:lvl w:ilvl="4" w:tplc="3EE64BD4" w:tentative="1">
      <w:start w:val="1"/>
      <w:numFmt w:val="bullet"/>
      <w:lvlText w:val=""/>
      <w:lvlJc w:val="left"/>
      <w:pPr>
        <w:tabs>
          <w:tab w:val="num" w:pos="3600"/>
        </w:tabs>
        <w:ind w:left="3600" w:hanging="360"/>
      </w:pPr>
      <w:rPr>
        <w:rFonts w:ascii="Wingdings" w:hAnsi="Wingdings" w:hint="default"/>
      </w:rPr>
    </w:lvl>
    <w:lvl w:ilvl="5" w:tplc="54A84038" w:tentative="1">
      <w:start w:val="1"/>
      <w:numFmt w:val="bullet"/>
      <w:lvlText w:val=""/>
      <w:lvlJc w:val="left"/>
      <w:pPr>
        <w:tabs>
          <w:tab w:val="num" w:pos="4320"/>
        </w:tabs>
        <w:ind w:left="4320" w:hanging="360"/>
      </w:pPr>
      <w:rPr>
        <w:rFonts w:ascii="Wingdings" w:hAnsi="Wingdings" w:hint="default"/>
      </w:rPr>
    </w:lvl>
    <w:lvl w:ilvl="6" w:tplc="1FB2580C" w:tentative="1">
      <w:start w:val="1"/>
      <w:numFmt w:val="bullet"/>
      <w:lvlText w:val=""/>
      <w:lvlJc w:val="left"/>
      <w:pPr>
        <w:tabs>
          <w:tab w:val="num" w:pos="5040"/>
        </w:tabs>
        <w:ind w:left="5040" w:hanging="360"/>
      </w:pPr>
      <w:rPr>
        <w:rFonts w:ascii="Wingdings" w:hAnsi="Wingdings" w:hint="default"/>
      </w:rPr>
    </w:lvl>
    <w:lvl w:ilvl="7" w:tplc="21869C6A" w:tentative="1">
      <w:start w:val="1"/>
      <w:numFmt w:val="bullet"/>
      <w:lvlText w:val=""/>
      <w:lvlJc w:val="left"/>
      <w:pPr>
        <w:tabs>
          <w:tab w:val="num" w:pos="5760"/>
        </w:tabs>
        <w:ind w:left="5760" w:hanging="360"/>
      </w:pPr>
      <w:rPr>
        <w:rFonts w:ascii="Wingdings" w:hAnsi="Wingdings" w:hint="default"/>
      </w:rPr>
    </w:lvl>
    <w:lvl w:ilvl="8" w:tplc="FCCA68A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EF4D7A"/>
    <w:multiLevelType w:val="hybridMultilevel"/>
    <w:tmpl w:val="19D0B108"/>
    <w:lvl w:ilvl="0" w:tplc="F3FCD4E6">
      <w:start w:val="1"/>
      <w:numFmt w:val="bullet"/>
      <w:lvlText w:val=""/>
      <w:lvlJc w:val="left"/>
      <w:pPr>
        <w:tabs>
          <w:tab w:val="num" w:pos="360"/>
        </w:tabs>
        <w:ind w:left="360" w:hanging="360"/>
      </w:pPr>
      <w:rPr>
        <w:rFonts w:ascii="Wingdings" w:hAnsi="Wingdings" w:hint="default"/>
      </w:rPr>
    </w:lvl>
    <w:lvl w:ilvl="1" w:tplc="349CA556" w:tentative="1">
      <w:start w:val="1"/>
      <w:numFmt w:val="bullet"/>
      <w:lvlText w:val=""/>
      <w:lvlJc w:val="left"/>
      <w:pPr>
        <w:tabs>
          <w:tab w:val="num" w:pos="1080"/>
        </w:tabs>
        <w:ind w:left="1080" w:hanging="360"/>
      </w:pPr>
      <w:rPr>
        <w:rFonts w:ascii="Wingdings" w:hAnsi="Wingdings" w:hint="default"/>
      </w:rPr>
    </w:lvl>
    <w:lvl w:ilvl="2" w:tplc="58BC9414" w:tentative="1">
      <w:start w:val="1"/>
      <w:numFmt w:val="bullet"/>
      <w:lvlText w:val=""/>
      <w:lvlJc w:val="left"/>
      <w:pPr>
        <w:tabs>
          <w:tab w:val="num" w:pos="1800"/>
        </w:tabs>
        <w:ind w:left="1800" w:hanging="360"/>
      </w:pPr>
      <w:rPr>
        <w:rFonts w:ascii="Wingdings" w:hAnsi="Wingdings" w:hint="default"/>
      </w:rPr>
    </w:lvl>
    <w:lvl w:ilvl="3" w:tplc="4094E606" w:tentative="1">
      <w:start w:val="1"/>
      <w:numFmt w:val="bullet"/>
      <w:lvlText w:val=""/>
      <w:lvlJc w:val="left"/>
      <w:pPr>
        <w:tabs>
          <w:tab w:val="num" w:pos="2520"/>
        </w:tabs>
        <w:ind w:left="2520" w:hanging="360"/>
      </w:pPr>
      <w:rPr>
        <w:rFonts w:ascii="Wingdings" w:hAnsi="Wingdings" w:hint="default"/>
      </w:rPr>
    </w:lvl>
    <w:lvl w:ilvl="4" w:tplc="2AF437EA" w:tentative="1">
      <w:start w:val="1"/>
      <w:numFmt w:val="bullet"/>
      <w:lvlText w:val=""/>
      <w:lvlJc w:val="left"/>
      <w:pPr>
        <w:tabs>
          <w:tab w:val="num" w:pos="3240"/>
        </w:tabs>
        <w:ind w:left="3240" w:hanging="360"/>
      </w:pPr>
      <w:rPr>
        <w:rFonts w:ascii="Wingdings" w:hAnsi="Wingdings" w:hint="default"/>
      </w:rPr>
    </w:lvl>
    <w:lvl w:ilvl="5" w:tplc="9B06CF3A" w:tentative="1">
      <w:start w:val="1"/>
      <w:numFmt w:val="bullet"/>
      <w:lvlText w:val=""/>
      <w:lvlJc w:val="left"/>
      <w:pPr>
        <w:tabs>
          <w:tab w:val="num" w:pos="3960"/>
        </w:tabs>
        <w:ind w:left="3960" w:hanging="360"/>
      </w:pPr>
      <w:rPr>
        <w:rFonts w:ascii="Wingdings" w:hAnsi="Wingdings" w:hint="default"/>
      </w:rPr>
    </w:lvl>
    <w:lvl w:ilvl="6" w:tplc="9B92B638" w:tentative="1">
      <w:start w:val="1"/>
      <w:numFmt w:val="bullet"/>
      <w:lvlText w:val=""/>
      <w:lvlJc w:val="left"/>
      <w:pPr>
        <w:tabs>
          <w:tab w:val="num" w:pos="4680"/>
        </w:tabs>
        <w:ind w:left="4680" w:hanging="360"/>
      </w:pPr>
      <w:rPr>
        <w:rFonts w:ascii="Wingdings" w:hAnsi="Wingdings" w:hint="default"/>
      </w:rPr>
    </w:lvl>
    <w:lvl w:ilvl="7" w:tplc="F3F81FC6" w:tentative="1">
      <w:start w:val="1"/>
      <w:numFmt w:val="bullet"/>
      <w:lvlText w:val=""/>
      <w:lvlJc w:val="left"/>
      <w:pPr>
        <w:tabs>
          <w:tab w:val="num" w:pos="5400"/>
        </w:tabs>
        <w:ind w:left="5400" w:hanging="360"/>
      </w:pPr>
      <w:rPr>
        <w:rFonts w:ascii="Wingdings" w:hAnsi="Wingdings" w:hint="default"/>
      </w:rPr>
    </w:lvl>
    <w:lvl w:ilvl="8" w:tplc="6B62EC80"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0"/>
  </w:num>
  <w:num w:numId="3">
    <w:abstractNumId w:val="30"/>
  </w:num>
  <w:num w:numId="4">
    <w:abstractNumId w:val="21"/>
  </w:num>
  <w:num w:numId="5">
    <w:abstractNumId w:val="29"/>
  </w:num>
  <w:num w:numId="6">
    <w:abstractNumId w:val="19"/>
  </w:num>
  <w:num w:numId="7">
    <w:abstractNumId w:val="22"/>
  </w:num>
  <w:num w:numId="8">
    <w:abstractNumId w:val="10"/>
  </w:num>
  <w:num w:numId="9">
    <w:abstractNumId w:val="24"/>
  </w:num>
  <w:num w:numId="10">
    <w:abstractNumId w:val="28"/>
  </w:num>
  <w:num w:numId="11">
    <w:abstractNumId w:val="23"/>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num>
  <w:num w:numId="14">
    <w:abstractNumId w:val="6"/>
  </w:num>
  <w:num w:numId="15">
    <w:abstractNumId w:val="12"/>
  </w:num>
  <w:num w:numId="16">
    <w:abstractNumId w:val="32"/>
  </w:num>
  <w:num w:numId="17">
    <w:abstractNumId w:val="25"/>
  </w:num>
  <w:num w:numId="18">
    <w:abstractNumId w:val="1"/>
  </w:num>
  <w:num w:numId="19">
    <w:abstractNumId w:val="4"/>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7"/>
  </w:num>
  <w:num w:numId="24">
    <w:abstractNumId w:val="31"/>
  </w:num>
  <w:num w:numId="25">
    <w:abstractNumId w:val="31"/>
  </w:num>
  <w:num w:numId="26">
    <w:abstractNumId w:val="2"/>
  </w:num>
  <w:num w:numId="27">
    <w:abstractNumId w:val="9"/>
  </w:num>
  <w:num w:numId="28">
    <w:abstractNumId w:val="26"/>
  </w:num>
  <w:num w:numId="29">
    <w:abstractNumId w:val="5"/>
  </w:num>
  <w:num w:numId="30">
    <w:abstractNumId w:val="20"/>
  </w:num>
  <w:num w:numId="31">
    <w:abstractNumId w:val="14"/>
  </w:num>
  <w:num w:numId="32">
    <w:abstractNumId w:val="17"/>
  </w:num>
  <w:num w:numId="33">
    <w:abstractNumId w:val="16"/>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066BD"/>
    <w:rsid w:val="00070D1A"/>
    <w:rsid w:val="00095E39"/>
    <w:rsid w:val="00106EA3"/>
    <w:rsid w:val="00131755"/>
    <w:rsid w:val="001770DF"/>
    <w:rsid w:val="001A32F7"/>
    <w:rsid w:val="001B595F"/>
    <w:rsid w:val="001D72F2"/>
    <w:rsid w:val="002201F6"/>
    <w:rsid w:val="00226D48"/>
    <w:rsid w:val="00226EFE"/>
    <w:rsid w:val="00230179"/>
    <w:rsid w:val="0024743D"/>
    <w:rsid w:val="002526A4"/>
    <w:rsid w:val="002734EE"/>
    <w:rsid w:val="0029354F"/>
    <w:rsid w:val="002A56A6"/>
    <w:rsid w:val="002B2563"/>
    <w:rsid w:val="0033008A"/>
    <w:rsid w:val="00332EF8"/>
    <w:rsid w:val="00342593"/>
    <w:rsid w:val="003650AA"/>
    <w:rsid w:val="0037452D"/>
    <w:rsid w:val="0039178D"/>
    <w:rsid w:val="00395EC3"/>
    <w:rsid w:val="003A1157"/>
    <w:rsid w:val="003A1DC6"/>
    <w:rsid w:val="003B67FD"/>
    <w:rsid w:val="003C77E1"/>
    <w:rsid w:val="003D779E"/>
    <w:rsid w:val="003E5481"/>
    <w:rsid w:val="003F0BD6"/>
    <w:rsid w:val="00426B1C"/>
    <w:rsid w:val="0043682B"/>
    <w:rsid w:val="004425DA"/>
    <w:rsid w:val="00457A4A"/>
    <w:rsid w:val="00473DEE"/>
    <w:rsid w:val="004A4DB0"/>
    <w:rsid w:val="004E5F8F"/>
    <w:rsid w:val="00502AF1"/>
    <w:rsid w:val="005176F4"/>
    <w:rsid w:val="00531D7E"/>
    <w:rsid w:val="0053254E"/>
    <w:rsid w:val="00555BDD"/>
    <w:rsid w:val="005631DA"/>
    <w:rsid w:val="00564291"/>
    <w:rsid w:val="005970A0"/>
    <w:rsid w:val="005E43E2"/>
    <w:rsid w:val="006305E3"/>
    <w:rsid w:val="006369DD"/>
    <w:rsid w:val="00694819"/>
    <w:rsid w:val="0069512D"/>
    <w:rsid w:val="006A13F0"/>
    <w:rsid w:val="006C1508"/>
    <w:rsid w:val="00703DAF"/>
    <w:rsid w:val="00730997"/>
    <w:rsid w:val="007409EF"/>
    <w:rsid w:val="00751CDE"/>
    <w:rsid w:val="0075538C"/>
    <w:rsid w:val="00781D49"/>
    <w:rsid w:val="00791740"/>
    <w:rsid w:val="00794C72"/>
    <w:rsid w:val="00797069"/>
    <w:rsid w:val="007C2A8F"/>
    <w:rsid w:val="007E43EA"/>
    <w:rsid w:val="007F58F1"/>
    <w:rsid w:val="00802815"/>
    <w:rsid w:val="0080660C"/>
    <w:rsid w:val="00830157"/>
    <w:rsid w:val="008445BE"/>
    <w:rsid w:val="00864057"/>
    <w:rsid w:val="00882649"/>
    <w:rsid w:val="00896BE1"/>
    <w:rsid w:val="008A4662"/>
    <w:rsid w:val="008B66EE"/>
    <w:rsid w:val="008C5A8F"/>
    <w:rsid w:val="008C5B69"/>
    <w:rsid w:val="008C6B20"/>
    <w:rsid w:val="008D6F2D"/>
    <w:rsid w:val="009034FD"/>
    <w:rsid w:val="009173B2"/>
    <w:rsid w:val="00931771"/>
    <w:rsid w:val="00944EC8"/>
    <w:rsid w:val="009B06B4"/>
    <w:rsid w:val="009C2C03"/>
    <w:rsid w:val="009C7666"/>
    <w:rsid w:val="00A061A2"/>
    <w:rsid w:val="00A367AB"/>
    <w:rsid w:val="00A36EB2"/>
    <w:rsid w:val="00A7282E"/>
    <w:rsid w:val="00A74AB7"/>
    <w:rsid w:val="00A85176"/>
    <w:rsid w:val="00A938EC"/>
    <w:rsid w:val="00AA56A7"/>
    <w:rsid w:val="00AD595D"/>
    <w:rsid w:val="00AF2328"/>
    <w:rsid w:val="00B05321"/>
    <w:rsid w:val="00B52C03"/>
    <w:rsid w:val="00B71421"/>
    <w:rsid w:val="00B94E3A"/>
    <w:rsid w:val="00BA6A08"/>
    <w:rsid w:val="00BB1694"/>
    <w:rsid w:val="00BB1A18"/>
    <w:rsid w:val="00BB3F96"/>
    <w:rsid w:val="00BD5AB1"/>
    <w:rsid w:val="00BE2A0E"/>
    <w:rsid w:val="00C359A4"/>
    <w:rsid w:val="00C36D1F"/>
    <w:rsid w:val="00C437E0"/>
    <w:rsid w:val="00C64050"/>
    <w:rsid w:val="00C670A6"/>
    <w:rsid w:val="00C70245"/>
    <w:rsid w:val="00C94A08"/>
    <w:rsid w:val="00CA57AC"/>
    <w:rsid w:val="00CC0857"/>
    <w:rsid w:val="00CF52DD"/>
    <w:rsid w:val="00CF6FEE"/>
    <w:rsid w:val="00D334B9"/>
    <w:rsid w:val="00D809E3"/>
    <w:rsid w:val="00D828BE"/>
    <w:rsid w:val="00D92B35"/>
    <w:rsid w:val="00DB6E6C"/>
    <w:rsid w:val="00DC3880"/>
    <w:rsid w:val="00DF0EAC"/>
    <w:rsid w:val="00E02469"/>
    <w:rsid w:val="00E375BC"/>
    <w:rsid w:val="00E622EE"/>
    <w:rsid w:val="00E84090"/>
    <w:rsid w:val="00E85444"/>
    <w:rsid w:val="00E90A3F"/>
    <w:rsid w:val="00EE0A75"/>
    <w:rsid w:val="00F14D0C"/>
    <w:rsid w:val="00F30710"/>
    <w:rsid w:val="00F37DA3"/>
    <w:rsid w:val="00F84DD7"/>
    <w:rsid w:val="00F90163"/>
    <w:rsid w:val="00F93A44"/>
    <w:rsid w:val="00FA771A"/>
    <w:rsid w:val="00FE336D"/>
    <w:rsid w:val="00FF2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84252"/>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0066BD"/>
    <w:rPr>
      <w:rFonts w:ascii="Times New Roman" w:eastAsiaTheme="minorEastAsia" w:hAnsi="Times New Roman" w:cs="Times New Roman"/>
      <w:sz w:val="24"/>
      <w:szCs w:val="24"/>
      <w:lang w:val="es-MX" w:eastAsia="es-MX"/>
    </w:rPr>
  </w:style>
  <w:style w:type="table" w:styleId="Tablaconcuadrcula">
    <w:name w:val="Table Grid"/>
    <w:basedOn w:val="Tablanormal"/>
    <w:uiPriority w:val="59"/>
    <w:rsid w:val="0073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8C5B6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3">
    <w:name w:val="Pa3"/>
    <w:basedOn w:val="Normal"/>
    <w:next w:val="Normal"/>
    <w:uiPriority w:val="99"/>
    <w:rsid w:val="008C5B69"/>
    <w:pPr>
      <w:autoSpaceDE w:val="0"/>
      <w:autoSpaceDN w:val="0"/>
      <w:adjustRightInd w:val="0"/>
      <w:spacing w:after="0" w:line="161" w:lineRule="atLeast"/>
    </w:pPr>
    <w:rPr>
      <w:rFonts w:ascii="Merriweather" w:hAnsi="Merriweather"/>
      <w:sz w:val="24"/>
      <w:szCs w:val="24"/>
    </w:rPr>
  </w:style>
  <w:style w:type="character" w:styleId="Refdecomentario">
    <w:name w:val="annotation reference"/>
    <w:basedOn w:val="Fuentedeprrafopredeter"/>
    <w:uiPriority w:val="99"/>
    <w:semiHidden/>
    <w:unhideWhenUsed/>
    <w:rsid w:val="00DF0EAC"/>
    <w:rPr>
      <w:sz w:val="16"/>
      <w:szCs w:val="16"/>
    </w:rPr>
  </w:style>
  <w:style w:type="paragraph" w:styleId="Textocomentario">
    <w:name w:val="annotation text"/>
    <w:basedOn w:val="Normal"/>
    <w:link w:val="TextocomentarioCar"/>
    <w:uiPriority w:val="99"/>
    <w:semiHidden/>
    <w:unhideWhenUsed/>
    <w:rsid w:val="00DF0E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0EAC"/>
    <w:rPr>
      <w:sz w:val="20"/>
      <w:szCs w:val="20"/>
    </w:rPr>
  </w:style>
  <w:style w:type="paragraph" w:styleId="Asuntodelcomentario">
    <w:name w:val="annotation subject"/>
    <w:basedOn w:val="Textocomentario"/>
    <w:next w:val="Textocomentario"/>
    <w:link w:val="AsuntodelcomentarioCar"/>
    <w:uiPriority w:val="99"/>
    <w:semiHidden/>
    <w:unhideWhenUsed/>
    <w:rsid w:val="00DF0EAC"/>
    <w:rPr>
      <w:b/>
      <w:bCs/>
    </w:rPr>
  </w:style>
  <w:style w:type="character" w:customStyle="1" w:styleId="AsuntodelcomentarioCar">
    <w:name w:val="Asunto del comentario Car"/>
    <w:basedOn w:val="TextocomentarioCar"/>
    <w:link w:val="Asuntodelcomentario"/>
    <w:uiPriority w:val="99"/>
    <w:semiHidden/>
    <w:rsid w:val="00DF0EAC"/>
    <w:rPr>
      <w:b/>
      <w:bCs/>
      <w:sz w:val="20"/>
      <w:szCs w:val="20"/>
    </w:rPr>
  </w:style>
  <w:style w:type="paragraph" w:styleId="Textodeglobo">
    <w:name w:val="Balloon Text"/>
    <w:basedOn w:val="Normal"/>
    <w:link w:val="TextodegloboCar"/>
    <w:uiPriority w:val="99"/>
    <w:semiHidden/>
    <w:unhideWhenUsed/>
    <w:rsid w:val="00DF0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EAC"/>
    <w:rPr>
      <w:rFonts w:ascii="Segoe UI" w:hAnsi="Segoe UI" w:cs="Segoe UI"/>
      <w:sz w:val="18"/>
      <w:szCs w:val="18"/>
    </w:rPr>
  </w:style>
  <w:style w:type="table" w:customStyle="1" w:styleId="Tablaconcuadrcula1">
    <w:name w:val="Tabla con cuadrícula1"/>
    <w:basedOn w:val="Tablanormal"/>
    <w:next w:val="Tablaconcuadrcula"/>
    <w:uiPriority w:val="59"/>
    <w:rsid w:val="00B0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8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1434</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7</cp:revision>
  <dcterms:created xsi:type="dcterms:W3CDTF">2019-05-02T14:46:00Z</dcterms:created>
  <dcterms:modified xsi:type="dcterms:W3CDTF">2019-05-10T22:07:00Z</dcterms:modified>
</cp:coreProperties>
</file>