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BC709" w14:textId="77777777" w:rsidR="004C1EEF" w:rsidRDefault="004C1EEF" w:rsidP="004C1EEF">
      <w:pPr>
        <w:spacing w:after="0" w:line="240" w:lineRule="auto"/>
      </w:pPr>
      <w:r>
        <w:rPr>
          <w:noProof/>
          <w:lang w:val="es-MX" w:eastAsia="es-MX"/>
        </w:rPr>
        <mc:AlternateContent>
          <mc:Choice Requires="wps">
            <w:drawing>
              <wp:anchor distT="0" distB="0" distL="114300" distR="114300" simplePos="0" relativeHeight="251791360" behindDoc="0" locked="0" layoutInCell="1" allowOverlap="1" wp14:anchorId="6A128394" wp14:editId="634EC1F8">
                <wp:simplePos x="0" y="0"/>
                <wp:positionH relativeFrom="margin">
                  <wp:posOffset>41910</wp:posOffset>
                </wp:positionH>
                <wp:positionV relativeFrom="paragraph">
                  <wp:posOffset>30480</wp:posOffset>
                </wp:positionV>
                <wp:extent cx="4286250" cy="522605"/>
                <wp:effectExtent l="19050" t="19050" r="19050" b="24765"/>
                <wp:wrapNone/>
                <wp:docPr id="25" name="24 CuadroTexto"/>
                <wp:cNvGraphicFramePr/>
                <a:graphic xmlns:a="http://schemas.openxmlformats.org/drawingml/2006/main">
                  <a:graphicData uri="http://schemas.microsoft.com/office/word/2010/wordprocessingShape">
                    <wps:wsp>
                      <wps:cNvSpPr txBox="1"/>
                      <wps:spPr>
                        <a:xfrm>
                          <a:off x="0" y="0"/>
                          <a:ext cx="4286250" cy="522605"/>
                        </a:xfrm>
                        <a:prstGeom prst="rect">
                          <a:avLst/>
                        </a:prstGeom>
                        <a:noFill/>
                        <a:ln w="38100">
                          <a:solidFill>
                            <a:srgbClr val="800080"/>
                          </a:solidFill>
                        </a:ln>
                      </wps:spPr>
                      <wps:txbx>
                        <w:txbxContent>
                          <w:p w14:paraId="37ED35DE" w14:textId="77777777" w:rsidR="004C1EEF" w:rsidRDefault="004C1EEF" w:rsidP="004C1EEF">
                            <w:pPr>
                              <w:pStyle w:val="NormalWeb"/>
                              <w:spacing w:before="0" w:beforeAutospacing="0" w:after="0" w:afterAutospacing="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NARIÑO</w:t>
                            </w:r>
                          </w:p>
                        </w:txbxContent>
                      </wps:txbx>
                      <wps:bodyPr wrap="square" rtlCol="0">
                        <a:spAutoFit/>
                      </wps:bodyPr>
                    </wps:wsp>
                  </a:graphicData>
                </a:graphic>
                <wp14:sizeRelH relativeFrom="margin">
                  <wp14:pctWidth>0</wp14:pctWidth>
                </wp14:sizeRelH>
              </wp:anchor>
            </w:drawing>
          </mc:Choice>
          <mc:Fallback>
            <w:pict>
              <v:shapetype w14:anchorId="6A128394" id="_x0000_t202" coordsize="21600,21600" o:spt="202" path="m,l,21600r21600,l21600,xe">
                <v:stroke joinstyle="miter"/>
                <v:path gradientshapeok="t" o:connecttype="rect"/>
              </v:shapetype>
              <v:shape id="24 CuadroTexto" o:spid="_x0000_s1026" type="#_x0000_t202" style="position:absolute;margin-left:3.3pt;margin-top:2.4pt;width:337.5pt;height:41.15pt;z-index:251791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" filled="f" strokecolor="purple" strokeweight="3pt">
                <v:textbox style="mso-fit-shape-to-text:t">
                  <w:txbxContent>
                    <w:p w14:paraId="37ED35DE" w14:textId="77777777" w:rsidR="004C1EEF" w:rsidRDefault="004C1EEF" w:rsidP="004C1EEF">
                      <w:pPr>
                        <w:pStyle w:val="NormalWeb"/>
                        <w:spacing w:before="0" w:beforeAutospacing="0" w:after="0" w:afterAutospacing="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NARIÑO</w:t>
                      </w:r>
                    </w:p>
                  </w:txbxContent>
                </v:textbox>
                <w10:wrap anchorx="margin"/>
              </v:shape>
            </w:pict>
          </mc:Fallback>
        </mc:AlternateContent>
      </w:r>
      <w:r>
        <w:rPr>
          <w:noProof/>
          <w:lang w:val="es-MX" w:eastAsia="es-MX"/>
        </w:rPr>
        <w:drawing>
          <wp:anchor distT="0" distB="0" distL="114300" distR="114300" simplePos="0" relativeHeight="251792384" behindDoc="0" locked="0" layoutInCell="1" allowOverlap="1" wp14:anchorId="5F7434F0" wp14:editId="081FBFF8">
            <wp:simplePos x="0" y="0"/>
            <wp:positionH relativeFrom="margin">
              <wp:posOffset>4516755</wp:posOffset>
            </wp:positionH>
            <wp:positionV relativeFrom="paragraph">
              <wp:posOffset>10795</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pic:spPr>
                </pic:pic>
              </a:graphicData>
            </a:graphic>
          </wp:anchor>
        </w:drawing>
      </w:r>
    </w:p>
    <w:p w14:paraId="7AEF6B60" w14:textId="77777777" w:rsidR="004C1EEF" w:rsidRPr="0037452D" w:rsidRDefault="004C1EEF" w:rsidP="004C1EEF">
      <w:pPr>
        <w:spacing w:after="0" w:line="240" w:lineRule="auto"/>
      </w:pPr>
    </w:p>
    <w:p w14:paraId="4DF72A2D" w14:textId="77777777" w:rsidR="004C1EEF" w:rsidRPr="0037452D" w:rsidRDefault="004C1EEF" w:rsidP="004C1EEF">
      <w:pPr>
        <w:spacing w:after="0" w:line="240" w:lineRule="auto"/>
        <w:jc w:val="right"/>
      </w:pPr>
      <w:r w:rsidRPr="002B2563">
        <w:rPr>
          <w:noProof/>
          <w:lang w:val="es-MX" w:eastAsia="es-MX"/>
        </w:rPr>
        <mc:AlternateContent>
          <mc:Choice Requires="wps">
            <w:drawing>
              <wp:anchor distT="0" distB="0" distL="114300" distR="114300" simplePos="0" relativeHeight="251797504" behindDoc="0" locked="0" layoutInCell="1" allowOverlap="1" wp14:anchorId="45144C55" wp14:editId="36C13E68">
                <wp:simplePos x="0" y="0"/>
                <wp:positionH relativeFrom="margin">
                  <wp:posOffset>5328920</wp:posOffset>
                </wp:positionH>
                <wp:positionV relativeFrom="paragraph">
                  <wp:posOffset>72390</wp:posOffset>
                </wp:positionV>
                <wp:extent cx="951559" cy="246221"/>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559" cy="246221"/>
                        </a:xfrm>
                        <a:prstGeom prst="rect">
                          <a:avLst/>
                        </a:prstGeom>
                        <a:noFill/>
                      </wps:spPr>
                      <wps:txbx>
                        <w:txbxContent>
                          <w:p w14:paraId="22385F91" w14:textId="77777777" w:rsidR="004C1EEF" w:rsidRDefault="004C1EEF" w:rsidP="004C1EEF">
                            <w:pPr>
                              <w:pStyle w:val="NormalWeb"/>
                              <w:spacing w:before="0" w:beforeAutospacing="0" w:after="0" w:afterAutospacing="0"/>
                            </w:pPr>
                            <w:r>
                              <w:rPr>
                                <w:rFonts w:ascii="Futura Std Book" w:eastAsia="+mn-ea" w:hAnsi="Futura Std Book" w:cs="+mn-cs"/>
                                <w:color w:val="000000"/>
                                <w:kern w:val="24"/>
                                <w:sz w:val="20"/>
                                <w:szCs w:val="20"/>
                                <w:lang w:val="es-CO"/>
                              </w:rPr>
                              <w:t>30-abr-2019</w:t>
                            </w:r>
                          </w:p>
                        </w:txbxContent>
                      </wps:txbx>
                      <wps:bodyPr wrap="square" rtlCol="0">
                        <a:spAutoFit/>
                      </wps:bodyPr>
                    </wps:wsp>
                  </a:graphicData>
                </a:graphic>
              </wp:anchor>
            </w:drawing>
          </mc:Choice>
          <mc:Fallback>
            <w:pict>
              <v:shape w14:anchorId="45144C55" id="CuadroTexto 16" o:spid="_x0000_s1027" type="#_x0000_t202" style="position:absolute;left:0;text-align:left;margin-left:419.6pt;margin-top:5.7pt;width:74.95pt;height:19.4pt;z-index:251797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" filled="f" stroked="f">
                <v:textbox style="mso-fit-shape-to-text:t">
                  <w:txbxContent>
                    <w:p w14:paraId="22385F91" w14:textId="77777777" w:rsidR="004C1EEF" w:rsidRDefault="004C1EEF" w:rsidP="004C1EEF">
                      <w:pPr>
                        <w:pStyle w:val="NormalWeb"/>
                        <w:spacing w:before="0" w:beforeAutospacing="0" w:after="0" w:afterAutospacing="0"/>
                      </w:pPr>
                      <w:r>
                        <w:rPr>
                          <w:rFonts w:ascii="Futura Std Book" w:eastAsia="+mn-ea" w:hAnsi="Futura Std Book" w:cs="+mn-cs"/>
                          <w:color w:val="000000"/>
                          <w:kern w:val="24"/>
                          <w:sz w:val="20"/>
                          <w:szCs w:val="20"/>
                          <w:lang w:val="es-CO"/>
                        </w:rPr>
                        <w:t>30-abr-2019</w:t>
                      </w:r>
                    </w:p>
                  </w:txbxContent>
                </v:textbox>
                <w10:wrap anchorx="margin"/>
              </v:shape>
            </w:pict>
          </mc:Fallback>
        </mc:AlternateContent>
      </w:r>
    </w:p>
    <w:p w14:paraId="1E19D432" w14:textId="77777777" w:rsidR="004C1EEF" w:rsidRPr="0037452D" w:rsidRDefault="004C1EEF" w:rsidP="004C1EEF">
      <w:pPr>
        <w:spacing w:after="0" w:line="240" w:lineRule="auto"/>
      </w:pPr>
    </w:p>
    <w:p w14:paraId="5FEE3F74" w14:textId="77777777" w:rsidR="004C1EEF" w:rsidRPr="0037452D" w:rsidRDefault="004C1EEF" w:rsidP="004C1EEF">
      <w:pPr>
        <w:spacing w:after="0" w:line="240" w:lineRule="auto"/>
      </w:pPr>
    </w:p>
    <w:p w14:paraId="5205354F" w14:textId="77777777" w:rsidR="004C1EEF" w:rsidRDefault="004C1EEF" w:rsidP="004C1EEF">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14:paraId="2CDAEE51" w14:textId="77777777" w:rsidR="004C1EEF" w:rsidRDefault="004C1EEF" w:rsidP="004C1EEF">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30 abr</w:t>
      </w:r>
      <w:r w:rsidRPr="00F93A44">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2019</w:t>
      </w:r>
    </w:p>
    <w:p w14:paraId="65F5725D" w14:textId="77777777" w:rsidR="004C1EEF" w:rsidRPr="0037452D" w:rsidRDefault="004C1EEF" w:rsidP="004C1EEF">
      <w:pPr>
        <w:spacing w:after="0" w:line="240" w:lineRule="auto"/>
      </w:pPr>
    </w:p>
    <w:p w14:paraId="14314AEE" w14:textId="77777777" w:rsidR="004C1EEF" w:rsidRPr="0037452D" w:rsidRDefault="004C1EEF" w:rsidP="004C1EEF">
      <w:pPr>
        <w:spacing w:after="0" w:line="240" w:lineRule="auto"/>
      </w:pPr>
      <w:r>
        <w:rPr>
          <w:noProof/>
          <w:lang w:val="es-MX" w:eastAsia="es-MX"/>
        </w:rPr>
        <mc:AlternateContent>
          <mc:Choice Requires="wps">
            <w:drawing>
              <wp:anchor distT="0" distB="0" distL="114300" distR="114300" simplePos="0" relativeHeight="251793408" behindDoc="0" locked="0" layoutInCell="1" allowOverlap="1" wp14:anchorId="2E83FA58" wp14:editId="1827BE4A">
                <wp:simplePos x="0" y="0"/>
                <wp:positionH relativeFrom="column">
                  <wp:posOffset>3270885</wp:posOffset>
                </wp:positionH>
                <wp:positionV relativeFrom="paragraph">
                  <wp:posOffset>59055</wp:posOffset>
                </wp:positionV>
                <wp:extent cx="2743200" cy="400050"/>
                <wp:effectExtent l="19050" t="19050" r="19050" b="15875"/>
                <wp:wrapNone/>
                <wp:docPr id="9" name="24 CuadroTexto"/>
                <wp:cNvGraphicFramePr/>
                <a:graphic xmlns:a="http://schemas.openxmlformats.org/drawingml/2006/main">
                  <a:graphicData uri="http://schemas.microsoft.com/office/word/2010/wordprocessingShape">
                    <wps:wsp>
                      <wps:cNvSpPr txBox="1"/>
                      <wps:spPr>
                        <a:xfrm>
                          <a:off x="0" y="0"/>
                          <a:ext cx="2743200" cy="400050"/>
                        </a:xfrm>
                        <a:prstGeom prst="rect">
                          <a:avLst/>
                        </a:prstGeom>
                        <a:noFill/>
                        <a:ln w="38100">
                          <a:solidFill>
                            <a:srgbClr val="800080"/>
                          </a:solidFill>
                        </a:ln>
                      </wps:spPr>
                      <wps:txbx>
                        <w:txbxContent>
                          <w:p w14:paraId="67B6EFF3" w14:textId="77777777" w:rsidR="004C1EEF" w:rsidRDefault="004C1EEF" w:rsidP="004C1EEF">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Nariño</w:t>
                            </w:r>
                          </w:p>
                        </w:txbxContent>
                      </wps:txbx>
                      <wps:bodyPr wrap="square" rtlCol="0">
                        <a:spAutoFit/>
                      </wps:bodyPr>
                    </wps:wsp>
                  </a:graphicData>
                </a:graphic>
                <wp14:sizeRelH relativeFrom="margin">
                  <wp14:pctWidth>0</wp14:pctWidth>
                </wp14:sizeRelH>
              </wp:anchor>
            </w:drawing>
          </mc:Choice>
          <mc:Fallback>
            <w:pict>
              <v:shape w14:anchorId="2E83FA58" id="_x0000_s1028" type="#_x0000_t202" style="position:absolute;margin-left:257.55pt;margin-top:4.65pt;width:3in;height:31.5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" filled="f" strokecolor="purple" strokeweight="3pt">
                <v:textbox style="mso-fit-shape-to-text:t">
                  <w:txbxContent>
                    <w:p w14:paraId="67B6EFF3" w14:textId="77777777" w:rsidR="004C1EEF" w:rsidRDefault="004C1EEF" w:rsidP="004C1EEF">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Nariño</w:t>
                      </w:r>
                    </w:p>
                  </w:txbxContent>
                </v:textbox>
              </v:shape>
            </w:pict>
          </mc:Fallback>
        </mc:AlternateContent>
      </w:r>
      <w:r>
        <w:rPr>
          <w:noProof/>
          <w:lang w:val="es-MX" w:eastAsia="es-MX"/>
        </w:rPr>
        <mc:AlternateContent>
          <mc:Choice Requires="wps">
            <w:drawing>
              <wp:anchor distT="0" distB="0" distL="114300" distR="114300" simplePos="0" relativeHeight="251794432" behindDoc="0" locked="0" layoutInCell="1" allowOverlap="1" wp14:anchorId="47BBD8D3" wp14:editId="0C79FC7C">
                <wp:simplePos x="0" y="0"/>
                <wp:positionH relativeFrom="column">
                  <wp:posOffset>786765</wp:posOffset>
                </wp:positionH>
                <wp:positionV relativeFrom="paragraph">
                  <wp:posOffset>55245</wp:posOffset>
                </wp:positionV>
                <wp:extent cx="1796415" cy="400050"/>
                <wp:effectExtent l="19050" t="19050" r="13335" b="15875"/>
                <wp:wrapNone/>
                <wp:docPr id="10"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14:paraId="702038E8" w14:textId="77777777" w:rsidR="004C1EEF" w:rsidRDefault="004C1EEF" w:rsidP="004C1EEF">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47BBD8D3" id="_x0000_s1029" type="#_x0000_t202" style="position:absolute;margin-left:61.95pt;margin-top:4.35pt;width:141.45pt;height:31.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" filled="f" strokecolor="purple" strokeweight="3pt">
                <v:textbox style="mso-fit-shape-to-text:t">
                  <w:txbxContent>
                    <w:p w14:paraId="702038E8" w14:textId="77777777" w:rsidR="004C1EEF" w:rsidRDefault="004C1EEF" w:rsidP="004C1EEF">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p>
    <w:p w14:paraId="42144A94" w14:textId="77777777" w:rsidR="004C1EEF" w:rsidRPr="0037452D" w:rsidRDefault="004C1EEF" w:rsidP="004C1EEF">
      <w:pPr>
        <w:spacing w:after="0" w:line="240" w:lineRule="auto"/>
      </w:pPr>
    </w:p>
    <w:p w14:paraId="1F7DD97F" w14:textId="77777777" w:rsidR="004C1EEF" w:rsidRPr="0037452D" w:rsidRDefault="004C1EEF" w:rsidP="004C1EEF">
      <w:pPr>
        <w:spacing w:after="0" w:line="240" w:lineRule="auto"/>
      </w:pPr>
    </w:p>
    <w:p w14:paraId="3A0DACC9" w14:textId="77777777" w:rsidR="004C1EEF" w:rsidRPr="0037452D" w:rsidRDefault="004C1EEF" w:rsidP="004C1EEF">
      <w:pPr>
        <w:spacing w:after="0" w:line="240" w:lineRule="auto"/>
      </w:pPr>
      <w:r>
        <w:rPr>
          <w:noProof/>
          <w:lang w:val="es-MX" w:eastAsia="es-MX"/>
        </w:rPr>
        <mc:AlternateContent>
          <mc:Choice Requires="wps">
            <w:drawing>
              <wp:anchor distT="0" distB="0" distL="114300" distR="114300" simplePos="0" relativeHeight="251795456" behindDoc="0" locked="0" layoutInCell="1" allowOverlap="1" wp14:anchorId="3ED7CEC1" wp14:editId="7823944E">
                <wp:simplePos x="0" y="0"/>
                <wp:positionH relativeFrom="margin">
                  <wp:posOffset>3194685</wp:posOffset>
                </wp:positionH>
                <wp:positionV relativeFrom="paragraph">
                  <wp:posOffset>135255</wp:posOffset>
                </wp:positionV>
                <wp:extent cx="3333750" cy="6486525"/>
                <wp:effectExtent l="0" t="0" r="0" b="0"/>
                <wp:wrapNone/>
                <wp:docPr id="11" name="Rectangle 1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80ADFA8D-0305-4071-A2CC-33C7148F8C37}"/>
                    </a:ext>
                  </a:extLst>
                </wp:docPr>
                <wp:cNvGraphicFramePr/>
                <a:graphic xmlns:a="http://schemas.openxmlformats.org/drawingml/2006/main">
                  <a:graphicData uri="http://schemas.microsoft.com/office/word/2010/wordprocessingShape">
                    <wps:wsp>
                      <wps:cNvSpPr/>
                      <wps:spPr>
                        <a:xfrm>
                          <a:off x="0" y="0"/>
                          <a:ext cx="3333750" cy="6486525"/>
                        </a:xfrm>
                        <a:prstGeom prst="rect">
                          <a:avLst/>
                        </a:prstGeom>
                        <a:noFill/>
                        <a:ln w="19050" cap="flat" cmpd="sng" algn="ctr">
                          <a:noFill/>
                          <a:prstDash val="solid"/>
                          <a:miter lim="800000"/>
                        </a:ln>
                        <a:effectLst/>
                      </wps:spPr>
                      <wps:txbx>
                        <w:txbxContent>
                          <w:p w14:paraId="1F34113F" w14:textId="77777777" w:rsidR="004C1EEF" w:rsidRPr="003505D5" w:rsidRDefault="004C1EEF" w:rsidP="004C1EEF">
                            <w:pPr>
                              <w:pStyle w:val="Prrafodelista"/>
                              <w:numPr>
                                <w:ilvl w:val="0"/>
                                <w:numId w:val="32"/>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600</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2B866632" w14:textId="77777777" w:rsidR="004C1EEF" w:rsidRDefault="004C1EEF" w:rsidP="004C1EEF">
                            <w:pPr>
                              <w:spacing w:after="0" w:line="240" w:lineRule="auto"/>
                              <w:jc w:val="both"/>
                              <w:rPr>
                                <w:rFonts w:eastAsia="+mn-ea" w:cs="+mn-cs"/>
                                <w:color w:val="000000"/>
                                <w:kern w:val="24"/>
                                <w:sz w:val="24"/>
                                <w:szCs w:val="24"/>
                              </w:rPr>
                            </w:pPr>
                            <w:r>
                              <w:rPr>
                                <w:rFonts w:eastAsia="+mn-ea" w:cs="+mn-cs"/>
                                <w:color w:val="000000"/>
                                <w:kern w:val="24"/>
                                <w:sz w:val="24"/>
                                <w:szCs w:val="24"/>
                              </w:rPr>
                              <w:t>7</w:t>
                            </w:r>
                            <w:r w:rsidRPr="003505D5">
                              <w:rPr>
                                <w:rFonts w:eastAsia="+mn-ea" w:cs="+mn-cs"/>
                                <w:color w:val="000000"/>
                                <w:kern w:val="24"/>
                                <w:sz w:val="24"/>
                                <w:szCs w:val="24"/>
                              </w:rPr>
                              <w:t xml:space="preserve"> proyecto</w:t>
                            </w:r>
                            <w:r>
                              <w:rPr>
                                <w:rFonts w:eastAsia="+mn-ea" w:cs="+mn-cs"/>
                                <w:color w:val="000000"/>
                                <w:kern w:val="24"/>
                                <w:sz w:val="24"/>
                                <w:szCs w:val="24"/>
                              </w:rPr>
                              <w:t>s</w:t>
                            </w:r>
                            <w:r w:rsidRPr="003505D5">
                              <w:rPr>
                                <w:rFonts w:eastAsia="+mn-ea" w:cs="+mn-cs"/>
                                <w:color w:val="000000"/>
                                <w:kern w:val="24"/>
                                <w:sz w:val="24"/>
                                <w:szCs w:val="24"/>
                              </w:rPr>
                              <w:t xml:space="preserve"> aprobado</w:t>
                            </w:r>
                            <w:r>
                              <w:rPr>
                                <w:rFonts w:eastAsia="+mn-ea" w:cs="+mn-cs"/>
                                <w:color w:val="000000"/>
                                <w:kern w:val="24"/>
                                <w:sz w:val="24"/>
                                <w:szCs w:val="24"/>
                              </w:rPr>
                              <w:t>s</w:t>
                            </w:r>
                          </w:p>
                          <w:p w14:paraId="5E0B4A81" w14:textId="77777777" w:rsidR="004C1EEF" w:rsidRDefault="004C1EEF" w:rsidP="004C1EEF">
                            <w:pPr>
                              <w:pStyle w:val="Prrafodelista"/>
                              <w:jc w:val="both"/>
                              <w:textAlignment w:val="center"/>
                              <w:rPr>
                                <w:rFonts w:ascii="Futura Std Book" w:eastAsia="+mn-ea" w:hAnsi="Futura Std Book" w:cs="+mn-cs"/>
                                <w:color w:val="0093D0"/>
                                <w:kern w:val="24"/>
                                <w:lang w:val="es-CO"/>
                              </w:rPr>
                            </w:pPr>
                          </w:p>
                          <w:p w14:paraId="7236157F" w14:textId="77777777" w:rsidR="004C1EEF" w:rsidRPr="003505D5" w:rsidRDefault="004C1EEF" w:rsidP="004C1EEF">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14:paraId="1FE392CA" w14:textId="77777777" w:rsidR="004C1EEF" w:rsidRPr="003505D5" w:rsidRDefault="004C1EEF" w:rsidP="004C1EEF">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58</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7883075A" w14:textId="77777777" w:rsidR="004C1EEF" w:rsidRPr="003505D5" w:rsidRDefault="004C1EEF" w:rsidP="004C1EEF">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2</w:t>
                            </w:r>
                            <w:r w:rsidRPr="003505D5">
                              <w:rPr>
                                <w:rFonts w:ascii="Futura Std Book" w:eastAsia="+mn-ea" w:hAnsi="Futura Std Book" w:cs="+mn-cs"/>
                                <w:color w:val="000000"/>
                                <w:kern w:val="24"/>
                              </w:rPr>
                              <w:t xml:space="preserve"> proyectos aprobados</w:t>
                            </w:r>
                          </w:p>
                          <w:p w14:paraId="55BDFBD5" w14:textId="77777777" w:rsidR="004C1EEF" w:rsidRPr="003505D5" w:rsidRDefault="004C1EEF" w:rsidP="004C1EEF">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14:paraId="74730932" w14:textId="77777777" w:rsidR="004C1EEF" w:rsidRPr="003505D5" w:rsidRDefault="004C1EEF" w:rsidP="004C1EEF">
                            <w:pPr>
                              <w:pStyle w:val="Prrafodelista"/>
                              <w:numPr>
                                <w:ilvl w:val="1"/>
                                <w:numId w:val="29"/>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 xml:space="preserve">$0 </w:t>
                            </w:r>
                            <w:proofErr w:type="spellStart"/>
                            <w:r w:rsidRPr="003505D5">
                              <w:rPr>
                                <w:rFonts w:ascii="Futura Std Book" w:eastAsia="+mn-ea" w:hAnsi="Futura Std Book" w:cs="+mn-cs"/>
                                <w:color w:val="660066"/>
                                <w:kern w:val="24"/>
                                <w:lang w:val="es-CO"/>
                              </w:rPr>
                              <w:t>mlls</w:t>
                            </w:r>
                            <w:proofErr w:type="spellEnd"/>
                          </w:p>
                          <w:p w14:paraId="7C34B5CD" w14:textId="77777777" w:rsidR="004C1EEF" w:rsidRPr="003505D5" w:rsidRDefault="004C1EEF" w:rsidP="004C1EEF">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 aprobado</w:t>
                            </w:r>
                          </w:p>
                          <w:p w14:paraId="0D2F7662" w14:textId="77777777" w:rsidR="004C1EEF" w:rsidRPr="003505D5" w:rsidRDefault="004C1EEF" w:rsidP="004C1EEF">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70DD3948" w14:textId="77777777" w:rsidR="004C1EEF" w:rsidRPr="003505D5" w:rsidRDefault="004C1EEF" w:rsidP="004C1EEF">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542</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71EB7B62" w14:textId="77777777" w:rsidR="004C1EEF" w:rsidRPr="003505D5" w:rsidRDefault="004C1EEF" w:rsidP="004C1EEF">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4</w:t>
                            </w:r>
                            <w:r w:rsidRPr="003505D5">
                              <w:rPr>
                                <w:rFonts w:ascii="Futura Std Book" w:eastAsia="+mn-ea" w:hAnsi="Futura Std Book" w:cs="+mn-cs"/>
                                <w:color w:val="000000"/>
                                <w:kern w:val="24"/>
                              </w:rPr>
                              <w:t xml:space="preserve"> proyecto</w:t>
                            </w:r>
                            <w:r>
                              <w:rPr>
                                <w:rFonts w:ascii="Futura Std Book" w:eastAsia="+mn-ea" w:hAnsi="Futura Std Book" w:cs="+mn-cs"/>
                                <w:color w:val="000000"/>
                                <w:kern w:val="24"/>
                              </w:rPr>
                              <w:t>s</w:t>
                            </w:r>
                            <w:r w:rsidRPr="003505D5">
                              <w:rPr>
                                <w:rFonts w:ascii="Futura Std Book" w:eastAsia="+mn-ea" w:hAnsi="Futura Std Book" w:cs="+mn-cs"/>
                                <w:color w:val="000000"/>
                                <w:kern w:val="24"/>
                              </w:rPr>
                              <w:t xml:space="preserve"> aprobado</w:t>
                            </w:r>
                            <w:r>
                              <w:rPr>
                                <w:rFonts w:ascii="Futura Std Book" w:eastAsia="+mn-ea" w:hAnsi="Futura Std Book" w:cs="+mn-cs"/>
                                <w:color w:val="000000"/>
                                <w:kern w:val="24"/>
                              </w:rPr>
                              <w:t>s</w:t>
                            </w:r>
                          </w:p>
                          <w:p w14:paraId="71E96518" w14:textId="77777777" w:rsidR="004C1EEF" w:rsidRPr="003505D5" w:rsidRDefault="004C1EEF" w:rsidP="004C1EEF">
                            <w:pPr>
                              <w:pStyle w:val="Prrafodelista"/>
                              <w:ind w:left="1440"/>
                              <w:jc w:val="both"/>
                              <w:rPr>
                                <w:rFonts w:ascii="Futura Std Book" w:eastAsia="Times New Roman" w:hAnsi="Futura Std Book"/>
                              </w:rPr>
                            </w:pPr>
                          </w:p>
                          <w:p w14:paraId="21D84BB9" w14:textId="77777777" w:rsidR="004C1EEF" w:rsidRPr="003505D5" w:rsidRDefault="004C1EEF" w:rsidP="004C1EEF">
                            <w:pPr>
                              <w:pStyle w:val="Prrafodelista"/>
                              <w:numPr>
                                <w:ilvl w:val="0"/>
                                <w:numId w:val="32"/>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14:paraId="01DDB162" w14:textId="77777777" w:rsidR="004C1EEF" w:rsidRPr="00FB7AFE" w:rsidRDefault="004C1EEF" w:rsidP="004C1EEF">
                            <w:pPr>
                              <w:pStyle w:val="Prrafodelista"/>
                              <w:numPr>
                                <w:ilvl w:val="1"/>
                                <w:numId w:val="30"/>
                              </w:numPr>
                              <w:jc w:val="both"/>
                              <w:rPr>
                                <w:rFonts w:ascii="Futura Std Book" w:eastAsia="Times New Roman" w:hAnsi="Futura Std Book"/>
                              </w:rPr>
                            </w:pPr>
                            <w:r w:rsidRPr="00FB7AFE">
                              <w:rPr>
                                <w:rFonts w:ascii="Futura Std Book" w:eastAsia="Times New Roman" w:hAnsi="Futura Std Book"/>
                              </w:rPr>
                              <w:t>Arboleda</w:t>
                            </w:r>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30EAA06B"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Pr>
                                <w:rFonts w:ascii="Futura Std Book" w:eastAsia="Times New Roman" w:hAnsi="Futura Std Book"/>
                              </w:rPr>
                              <w:t>Buesaco</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3418FBF8"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sidRPr="00FB7AFE">
                              <w:rPr>
                                <w:rFonts w:ascii="Futura Std Book" w:eastAsia="Times New Roman" w:hAnsi="Futura Std Book"/>
                              </w:rPr>
                              <w:t>Chachagüí</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3D87346F"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sidRPr="00FB7AFE">
                              <w:rPr>
                                <w:rFonts w:ascii="Futura Std Book" w:eastAsia="Times New Roman" w:hAnsi="Futura Std Book"/>
                              </w:rPr>
                              <w:t>Consacá</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06F349EA"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Pr>
                                <w:rFonts w:ascii="Futura Std Book" w:eastAsia="Times New Roman" w:hAnsi="Futura Std Book"/>
                              </w:rPr>
                              <w:t>Cumbal</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3E674357"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sidRPr="00FB7AFE">
                              <w:rPr>
                                <w:rFonts w:ascii="Futura Std Book" w:eastAsia="Times New Roman" w:hAnsi="Futura Std Book"/>
                              </w:rPr>
                              <w:t>Imués</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1A8F3653" w14:textId="77777777" w:rsidR="004C1EEF" w:rsidRPr="00FB7AFE" w:rsidRDefault="004C1EEF" w:rsidP="004C1EEF">
                            <w:pPr>
                              <w:pStyle w:val="Prrafodelista"/>
                              <w:numPr>
                                <w:ilvl w:val="1"/>
                                <w:numId w:val="30"/>
                              </w:numPr>
                              <w:jc w:val="both"/>
                              <w:rPr>
                                <w:rFonts w:ascii="Futura Std Book" w:eastAsia="Times New Roman" w:hAnsi="Futura Std Book"/>
                              </w:rPr>
                            </w:pPr>
                            <w:r>
                              <w:rPr>
                                <w:rFonts w:ascii="Futura Std Book" w:eastAsia="Times New Roman" w:hAnsi="Futura Std Book"/>
                              </w:rPr>
                              <w:t>Ipiales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0323E034" w14:textId="77777777" w:rsidR="004C1EEF" w:rsidRPr="00FB7AFE" w:rsidRDefault="004C1EEF" w:rsidP="004C1EEF">
                            <w:pPr>
                              <w:pStyle w:val="Prrafodelista"/>
                              <w:numPr>
                                <w:ilvl w:val="1"/>
                                <w:numId w:val="30"/>
                              </w:numPr>
                              <w:jc w:val="both"/>
                              <w:rPr>
                                <w:rFonts w:ascii="Futura Std Book" w:eastAsia="Times New Roman" w:hAnsi="Futura Std Book"/>
                              </w:rPr>
                            </w:pPr>
                            <w:r w:rsidRPr="00FB7AFE">
                              <w:rPr>
                                <w:rFonts w:ascii="Futura Std Book" w:eastAsia="Times New Roman" w:hAnsi="Futura Std Book"/>
                              </w:rPr>
                              <w:t>La Cruz</w:t>
                            </w:r>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125CDA66" w14:textId="77777777" w:rsidR="004C1EEF" w:rsidRPr="00FB7AFE" w:rsidRDefault="004C1EEF" w:rsidP="004C1EEF">
                            <w:pPr>
                              <w:pStyle w:val="Prrafodelista"/>
                              <w:numPr>
                                <w:ilvl w:val="1"/>
                                <w:numId w:val="30"/>
                              </w:numPr>
                              <w:jc w:val="both"/>
                              <w:rPr>
                                <w:rFonts w:ascii="Futura Std Book" w:eastAsia="Times New Roman" w:hAnsi="Futura Std Book"/>
                              </w:rPr>
                            </w:pPr>
                            <w:r w:rsidRPr="00FB7AFE">
                              <w:rPr>
                                <w:rFonts w:ascii="Futura Std Book" w:eastAsia="Times New Roman" w:hAnsi="Futura Std Book"/>
                              </w:rPr>
                              <w:t>La Unión</w:t>
                            </w:r>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0F3334AE" w14:textId="77777777" w:rsidR="004C1EEF" w:rsidRPr="00FB7AFE" w:rsidRDefault="004C1EEF" w:rsidP="004C1EEF">
                            <w:pPr>
                              <w:pStyle w:val="Prrafodelista"/>
                              <w:numPr>
                                <w:ilvl w:val="1"/>
                                <w:numId w:val="30"/>
                              </w:numPr>
                              <w:jc w:val="both"/>
                              <w:rPr>
                                <w:rFonts w:ascii="Futura Std Book" w:eastAsia="Times New Roman" w:hAnsi="Futura Std Book"/>
                              </w:rPr>
                            </w:pPr>
                            <w:r>
                              <w:rPr>
                                <w:rFonts w:ascii="Futura Std Book" w:eastAsia="Times New Roman" w:hAnsi="Futura Std Book"/>
                              </w:rPr>
                              <w:t xml:space="preserve">Pasto </w:t>
                            </w:r>
                            <w:r w:rsidRPr="00FB7AFE">
                              <w:rPr>
                                <w:rFonts w:ascii="Futura Std Book" w:eastAsia="Times New Roman" w:hAnsi="Futura Std Book"/>
                              </w:rPr>
                              <w:t>$175</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3proyectos</w:t>
                            </w:r>
                          </w:p>
                          <w:p w14:paraId="3A78B57A" w14:textId="77777777" w:rsidR="004C1EEF" w:rsidRPr="00FB7AFE" w:rsidRDefault="004C1EEF" w:rsidP="004C1EEF">
                            <w:pPr>
                              <w:pStyle w:val="Prrafodelista"/>
                              <w:numPr>
                                <w:ilvl w:val="1"/>
                                <w:numId w:val="30"/>
                              </w:numPr>
                              <w:jc w:val="both"/>
                              <w:rPr>
                                <w:rFonts w:ascii="Futura Std Book" w:eastAsia="Times New Roman" w:hAnsi="Futura Std Book"/>
                              </w:rPr>
                            </w:pPr>
                            <w:r>
                              <w:rPr>
                                <w:rFonts w:ascii="Futura Std Book" w:eastAsia="Times New Roman" w:hAnsi="Futura Std Book"/>
                              </w:rPr>
                              <w:t>Ricaurte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43D6E0FD" w14:textId="77777777" w:rsidR="004C1EEF" w:rsidRPr="00FB7AFE" w:rsidRDefault="004C1EEF" w:rsidP="004C1EEF">
                            <w:pPr>
                              <w:pStyle w:val="Prrafodelista"/>
                              <w:numPr>
                                <w:ilvl w:val="1"/>
                                <w:numId w:val="30"/>
                              </w:numPr>
                              <w:jc w:val="both"/>
                              <w:rPr>
                                <w:rFonts w:ascii="Futura Std Book" w:eastAsia="Times New Roman" w:hAnsi="Futura Std Book"/>
                              </w:rPr>
                            </w:pPr>
                            <w:r w:rsidRPr="00FB7AFE">
                              <w:rPr>
                                <w:rFonts w:ascii="Futura Std Book" w:eastAsia="Times New Roman" w:hAnsi="Futura Std Book"/>
                              </w:rPr>
                              <w:t>San Andrés de Tumaco</w:t>
                            </w:r>
                            <w:r>
                              <w:rPr>
                                <w:rFonts w:ascii="Futura Std Book" w:eastAsia="Times New Roman" w:hAnsi="Futura Std Book"/>
                              </w:rPr>
                              <w:t xml:space="preserve"> </w:t>
                            </w:r>
                            <w:r w:rsidRPr="00FB7AFE">
                              <w:rPr>
                                <w:rFonts w:ascii="Futura Std Book" w:eastAsia="Times New Roman" w:hAnsi="Futura Std Book"/>
                              </w:rPr>
                              <w:t>$</w:t>
                            </w:r>
                            <w:r>
                              <w:rPr>
                                <w:rFonts w:ascii="Futura Std Book" w:eastAsia="Times New Roman" w:hAnsi="Futura Std Book"/>
                              </w:rPr>
                              <w:t xml:space="preserve">137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2proyectos</w:t>
                            </w:r>
                          </w:p>
                          <w:p w14:paraId="25821152" w14:textId="77777777" w:rsidR="004C1EEF" w:rsidRPr="00FB7AFE" w:rsidRDefault="004C1EEF" w:rsidP="004C1EEF">
                            <w:pPr>
                              <w:pStyle w:val="Prrafodelista"/>
                              <w:numPr>
                                <w:ilvl w:val="1"/>
                                <w:numId w:val="30"/>
                              </w:numPr>
                              <w:jc w:val="both"/>
                              <w:rPr>
                                <w:rFonts w:ascii="Futura Std Book" w:eastAsia="Times New Roman" w:hAnsi="Futura Std Book"/>
                              </w:rPr>
                            </w:pPr>
                            <w:r w:rsidRPr="00FB7AFE">
                              <w:rPr>
                                <w:rFonts w:ascii="Futura Std Book" w:eastAsia="Times New Roman" w:hAnsi="Futura Std Book"/>
                              </w:rPr>
                              <w:t>San Pablo</w:t>
                            </w:r>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09DF2E3D"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sidRPr="00FB7AFE">
                              <w:rPr>
                                <w:rFonts w:ascii="Futura Std Book" w:eastAsia="Times New Roman" w:hAnsi="Futura Std Book"/>
                              </w:rPr>
                              <w:t>Sandoná</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51FD9D85"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sidRPr="00FB7AFE">
                              <w:rPr>
                                <w:rFonts w:ascii="Futura Std Book" w:eastAsia="Times New Roman" w:hAnsi="Futura Std Book"/>
                              </w:rPr>
                              <w:t>Túquerres</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0990DC79" w14:textId="77777777" w:rsidR="004C1EEF" w:rsidRPr="006575A0" w:rsidRDefault="004C1EEF" w:rsidP="004C1EEF">
                            <w:pPr>
                              <w:pStyle w:val="Prrafodelista"/>
                              <w:numPr>
                                <w:ilvl w:val="1"/>
                                <w:numId w:val="30"/>
                              </w:numPr>
                              <w:jc w:val="both"/>
                              <w:rPr>
                                <w:rFonts w:ascii="Futura Std Book" w:eastAsia="Times New Roman" w:hAnsi="Futura Std Book"/>
                              </w:rPr>
                            </w:pPr>
                            <w:r w:rsidRPr="00FB7AFE">
                              <w:rPr>
                                <w:rFonts w:ascii="Futura Std Book" w:eastAsia="Times New Roman" w:hAnsi="Futura Std Book"/>
                              </w:rPr>
                              <w:t>Todos los municipios</w:t>
                            </w:r>
                            <w:r>
                              <w:rPr>
                                <w:rFonts w:ascii="Futura Std Book" w:eastAsia="Times New Roman" w:hAnsi="Futura Std Book"/>
                              </w:rPr>
                              <w:t xml:space="preserve"> </w:t>
                            </w:r>
                            <w:r w:rsidRPr="00FB7AFE">
                              <w:rPr>
                                <w:rFonts w:ascii="Futura Std Book" w:eastAsia="Times New Roman" w:hAnsi="Futura Std Book"/>
                              </w:rPr>
                              <w:t>$8</w:t>
                            </w:r>
                            <w:r>
                              <w:rPr>
                                <w:rFonts w:ascii="Futura Std Book" w:eastAsia="Times New Roman" w:hAnsi="Futura Std Book"/>
                              </w:rPr>
                              <w:t xml:space="preserve">0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2proyectos</w:t>
                            </w:r>
                          </w:p>
                        </w:txbxContent>
                      </wps:txbx>
                      <wps:bodyPr wrap="square" numCol="1" rtlCol="0" anchor="ctr">
                        <a:noAutofit/>
                      </wps:bodyPr>
                    </wps:wsp>
                  </a:graphicData>
                </a:graphic>
                <wp14:sizeRelH relativeFrom="margin">
                  <wp14:pctWidth>0</wp14:pctWidth>
                </wp14:sizeRelH>
                <wp14:sizeRelV relativeFrom="margin">
                  <wp14:pctHeight>0</wp14:pctHeight>
                </wp14:sizeRelV>
              </wp:anchor>
            </w:drawing>
          </mc:Choice>
          <mc:Fallback>
            <w:pict>
              <v:rect w14:anchorId="3ED7CEC1" id="Rectangle 14" o:spid="_x0000_s1030" style="position:absolute;margin-left:251.55pt;margin-top:10.65pt;width:262.5pt;height:510.7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" filled="f" stroked="f" strokeweight="1.5pt">
                <v:textbox>
                  <w:txbxContent>
                    <w:p w14:paraId="1F34113F" w14:textId="77777777" w:rsidR="004C1EEF" w:rsidRPr="003505D5" w:rsidRDefault="004C1EEF" w:rsidP="004C1EEF">
                      <w:pPr>
                        <w:pStyle w:val="Prrafodelista"/>
                        <w:numPr>
                          <w:ilvl w:val="0"/>
                          <w:numId w:val="32"/>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600</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2B866632" w14:textId="77777777" w:rsidR="004C1EEF" w:rsidRDefault="004C1EEF" w:rsidP="004C1EEF">
                      <w:pPr>
                        <w:spacing w:after="0" w:line="240" w:lineRule="auto"/>
                        <w:jc w:val="both"/>
                        <w:rPr>
                          <w:rFonts w:eastAsia="+mn-ea" w:cs="+mn-cs"/>
                          <w:color w:val="000000"/>
                          <w:kern w:val="24"/>
                          <w:sz w:val="24"/>
                          <w:szCs w:val="24"/>
                        </w:rPr>
                      </w:pPr>
                      <w:r>
                        <w:rPr>
                          <w:rFonts w:eastAsia="+mn-ea" w:cs="+mn-cs"/>
                          <w:color w:val="000000"/>
                          <w:kern w:val="24"/>
                          <w:sz w:val="24"/>
                          <w:szCs w:val="24"/>
                        </w:rPr>
                        <w:t>7</w:t>
                      </w:r>
                      <w:r w:rsidRPr="003505D5">
                        <w:rPr>
                          <w:rFonts w:eastAsia="+mn-ea" w:cs="+mn-cs"/>
                          <w:color w:val="000000"/>
                          <w:kern w:val="24"/>
                          <w:sz w:val="24"/>
                          <w:szCs w:val="24"/>
                        </w:rPr>
                        <w:t xml:space="preserve"> proyecto</w:t>
                      </w:r>
                      <w:r>
                        <w:rPr>
                          <w:rFonts w:eastAsia="+mn-ea" w:cs="+mn-cs"/>
                          <w:color w:val="000000"/>
                          <w:kern w:val="24"/>
                          <w:sz w:val="24"/>
                          <w:szCs w:val="24"/>
                        </w:rPr>
                        <w:t>s</w:t>
                      </w:r>
                      <w:r w:rsidRPr="003505D5">
                        <w:rPr>
                          <w:rFonts w:eastAsia="+mn-ea" w:cs="+mn-cs"/>
                          <w:color w:val="000000"/>
                          <w:kern w:val="24"/>
                          <w:sz w:val="24"/>
                          <w:szCs w:val="24"/>
                        </w:rPr>
                        <w:t xml:space="preserve"> aprobado</w:t>
                      </w:r>
                      <w:r>
                        <w:rPr>
                          <w:rFonts w:eastAsia="+mn-ea" w:cs="+mn-cs"/>
                          <w:color w:val="000000"/>
                          <w:kern w:val="24"/>
                          <w:sz w:val="24"/>
                          <w:szCs w:val="24"/>
                        </w:rPr>
                        <w:t>s</w:t>
                      </w:r>
                    </w:p>
                    <w:p w14:paraId="5E0B4A81" w14:textId="77777777" w:rsidR="004C1EEF" w:rsidRDefault="004C1EEF" w:rsidP="004C1EEF">
                      <w:pPr>
                        <w:pStyle w:val="Prrafodelista"/>
                        <w:jc w:val="both"/>
                        <w:textAlignment w:val="center"/>
                        <w:rPr>
                          <w:rFonts w:ascii="Futura Std Book" w:eastAsia="+mn-ea" w:hAnsi="Futura Std Book" w:cs="+mn-cs"/>
                          <w:color w:val="0093D0"/>
                          <w:kern w:val="24"/>
                          <w:lang w:val="es-CO"/>
                        </w:rPr>
                      </w:pPr>
                    </w:p>
                    <w:p w14:paraId="7236157F" w14:textId="77777777" w:rsidR="004C1EEF" w:rsidRPr="003505D5" w:rsidRDefault="004C1EEF" w:rsidP="004C1EEF">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14:paraId="1FE392CA" w14:textId="77777777" w:rsidR="004C1EEF" w:rsidRPr="003505D5" w:rsidRDefault="004C1EEF" w:rsidP="004C1EEF">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58</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7883075A" w14:textId="77777777" w:rsidR="004C1EEF" w:rsidRPr="003505D5" w:rsidRDefault="004C1EEF" w:rsidP="004C1EEF">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2</w:t>
                      </w:r>
                      <w:r w:rsidRPr="003505D5">
                        <w:rPr>
                          <w:rFonts w:ascii="Futura Std Book" w:eastAsia="+mn-ea" w:hAnsi="Futura Std Book" w:cs="+mn-cs"/>
                          <w:color w:val="000000"/>
                          <w:kern w:val="24"/>
                        </w:rPr>
                        <w:t xml:space="preserve"> proyectos aprobados</w:t>
                      </w:r>
                    </w:p>
                    <w:p w14:paraId="55BDFBD5" w14:textId="77777777" w:rsidR="004C1EEF" w:rsidRPr="003505D5" w:rsidRDefault="004C1EEF" w:rsidP="004C1EEF">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14:paraId="74730932" w14:textId="77777777" w:rsidR="004C1EEF" w:rsidRPr="003505D5" w:rsidRDefault="004C1EEF" w:rsidP="004C1EEF">
                      <w:pPr>
                        <w:pStyle w:val="Prrafodelista"/>
                        <w:numPr>
                          <w:ilvl w:val="1"/>
                          <w:numId w:val="29"/>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 xml:space="preserve">$0 </w:t>
                      </w:r>
                      <w:proofErr w:type="spellStart"/>
                      <w:r w:rsidRPr="003505D5">
                        <w:rPr>
                          <w:rFonts w:ascii="Futura Std Book" w:eastAsia="+mn-ea" w:hAnsi="Futura Std Book" w:cs="+mn-cs"/>
                          <w:color w:val="660066"/>
                          <w:kern w:val="24"/>
                          <w:lang w:val="es-CO"/>
                        </w:rPr>
                        <w:t>mlls</w:t>
                      </w:r>
                      <w:proofErr w:type="spellEnd"/>
                    </w:p>
                    <w:p w14:paraId="7C34B5CD" w14:textId="77777777" w:rsidR="004C1EEF" w:rsidRPr="003505D5" w:rsidRDefault="004C1EEF" w:rsidP="004C1EEF">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 aprobado</w:t>
                      </w:r>
                    </w:p>
                    <w:p w14:paraId="0D2F7662" w14:textId="77777777" w:rsidR="004C1EEF" w:rsidRPr="003505D5" w:rsidRDefault="004C1EEF" w:rsidP="004C1EEF">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70DD3948" w14:textId="77777777" w:rsidR="004C1EEF" w:rsidRPr="003505D5" w:rsidRDefault="004C1EEF" w:rsidP="004C1EEF">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542</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71EB7B62" w14:textId="77777777" w:rsidR="004C1EEF" w:rsidRPr="003505D5" w:rsidRDefault="004C1EEF" w:rsidP="004C1EEF">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4</w:t>
                      </w:r>
                      <w:r w:rsidRPr="003505D5">
                        <w:rPr>
                          <w:rFonts w:ascii="Futura Std Book" w:eastAsia="+mn-ea" w:hAnsi="Futura Std Book" w:cs="+mn-cs"/>
                          <w:color w:val="000000"/>
                          <w:kern w:val="24"/>
                        </w:rPr>
                        <w:t xml:space="preserve"> proyecto</w:t>
                      </w:r>
                      <w:r>
                        <w:rPr>
                          <w:rFonts w:ascii="Futura Std Book" w:eastAsia="+mn-ea" w:hAnsi="Futura Std Book" w:cs="+mn-cs"/>
                          <w:color w:val="000000"/>
                          <w:kern w:val="24"/>
                        </w:rPr>
                        <w:t>s</w:t>
                      </w:r>
                      <w:r w:rsidRPr="003505D5">
                        <w:rPr>
                          <w:rFonts w:ascii="Futura Std Book" w:eastAsia="+mn-ea" w:hAnsi="Futura Std Book" w:cs="+mn-cs"/>
                          <w:color w:val="000000"/>
                          <w:kern w:val="24"/>
                        </w:rPr>
                        <w:t xml:space="preserve"> aprobado</w:t>
                      </w:r>
                      <w:r>
                        <w:rPr>
                          <w:rFonts w:ascii="Futura Std Book" w:eastAsia="+mn-ea" w:hAnsi="Futura Std Book" w:cs="+mn-cs"/>
                          <w:color w:val="000000"/>
                          <w:kern w:val="24"/>
                        </w:rPr>
                        <w:t>s</w:t>
                      </w:r>
                    </w:p>
                    <w:p w14:paraId="71E96518" w14:textId="77777777" w:rsidR="004C1EEF" w:rsidRPr="003505D5" w:rsidRDefault="004C1EEF" w:rsidP="004C1EEF">
                      <w:pPr>
                        <w:pStyle w:val="Prrafodelista"/>
                        <w:ind w:left="1440"/>
                        <w:jc w:val="both"/>
                        <w:rPr>
                          <w:rFonts w:ascii="Futura Std Book" w:eastAsia="Times New Roman" w:hAnsi="Futura Std Book"/>
                        </w:rPr>
                      </w:pPr>
                    </w:p>
                    <w:p w14:paraId="21D84BB9" w14:textId="77777777" w:rsidR="004C1EEF" w:rsidRPr="003505D5" w:rsidRDefault="004C1EEF" w:rsidP="004C1EEF">
                      <w:pPr>
                        <w:pStyle w:val="Prrafodelista"/>
                        <w:numPr>
                          <w:ilvl w:val="0"/>
                          <w:numId w:val="32"/>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14:paraId="01DDB162" w14:textId="77777777" w:rsidR="004C1EEF" w:rsidRPr="00FB7AFE" w:rsidRDefault="004C1EEF" w:rsidP="004C1EEF">
                      <w:pPr>
                        <w:pStyle w:val="Prrafodelista"/>
                        <w:numPr>
                          <w:ilvl w:val="1"/>
                          <w:numId w:val="30"/>
                        </w:numPr>
                        <w:jc w:val="both"/>
                        <w:rPr>
                          <w:rFonts w:ascii="Futura Std Book" w:eastAsia="Times New Roman" w:hAnsi="Futura Std Book"/>
                        </w:rPr>
                      </w:pPr>
                      <w:r w:rsidRPr="00FB7AFE">
                        <w:rPr>
                          <w:rFonts w:ascii="Futura Std Book" w:eastAsia="Times New Roman" w:hAnsi="Futura Std Book"/>
                        </w:rPr>
                        <w:t>Arboleda</w:t>
                      </w:r>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30EAA06B"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Pr>
                          <w:rFonts w:ascii="Futura Std Book" w:eastAsia="Times New Roman" w:hAnsi="Futura Std Book"/>
                        </w:rPr>
                        <w:t>Buesaco</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3418FBF8"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sidRPr="00FB7AFE">
                        <w:rPr>
                          <w:rFonts w:ascii="Futura Std Book" w:eastAsia="Times New Roman" w:hAnsi="Futura Std Book"/>
                        </w:rPr>
                        <w:t>Chachagüí</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3D87346F"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sidRPr="00FB7AFE">
                        <w:rPr>
                          <w:rFonts w:ascii="Futura Std Book" w:eastAsia="Times New Roman" w:hAnsi="Futura Std Book"/>
                        </w:rPr>
                        <w:t>Consacá</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06F349EA"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Pr>
                          <w:rFonts w:ascii="Futura Std Book" w:eastAsia="Times New Roman" w:hAnsi="Futura Std Book"/>
                        </w:rPr>
                        <w:t>Cumbal</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3E674357"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sidRPr="00FB7AFE">
                        <w:rPr>
                          <w:rFonts w:ascii="Futura Std Book" w:eastAsia="Times New Roman" w:hAnsi="Futura Std Book"/>
                        </w:rPr>
                        <w:t>Imués</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1A8F3653" w14:textId="77777777" w:rsidR="004C1EEF" w:rsidRPr="00FB7AFE" w:rsidRDefault="004C1EEF" w:rsidP="004C1EEF">
                      <w:pPr>
                        <w:pStyle w:val="Prrafodelista"/>
                        <w:numPr>
                          <w:ilvl w:val="1"/>
                          <w:numId w:val="30"/>
                        </w:numPr>
                        <w:jc w:val="both"/>
                        <w:rPr>
                          <w:rFonts w:ascii="Futura Std Book" w:eastAsia="Times New Roman" w:hAnsi="Futura Std Book"/>
                        </w:rPr>
                      </w:pPr>
                      <w:r>
                        <w:rPr>
                          <w:rFonts w:ascii="Futura Std Book" w:eastAsia="Times New Roman" w:hAnsi="Futura Std Book"/>
                        </w:rPr>
                        <w:t>Ipiales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0323E034" w14:textId="77777777" w:rsidR="004C1EEF" w:rsidRPr="00FB7AFE" w:rsidRDefault="004C1EEF" w:rsidP="004C1EEF">
                      <w:pPr>
                        <w:pStyle w:val="Prrafodelista"/>
                        <w:numPr>
                          <w:ilvl w:val="1"/>
                          <w:numId w:val="30"/>
                        </w:numPr>
                        <w:jc w:val="both"/>
                        <w:rPr>
                          <w:rFonts w:ascii="Futura Std Book" w:eastAsia="Times New Roman" w:hAnsi="Futura Std Book"/>
                        </w:rPr>
                      </w:pPr>
                      <w:r w:rsidRPr="00FB7AFE">
                        <w:rPr>
                          <w:rFonts w:ascii="Futura Std Book" w:eastAsia="Times New Roman" w:hAnsi="Futura Std Book"/>
                        </w:rPr>
                        <w:t>La Cruz</w:t>
                      </w:r>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125CDA66" w14:textId="77777777" w:rsidR="004C1EEF" w:rsidRPr="00FB7AFE" w:rsidRDefault="004C1EEF" w:rsidP="004C1EEF">
                      <w:pPr>
                        <w:pStyle w:val="Prrafodelista"/>
                        <w:numPr>
                          <w:ilvl w:val="1"/>
                          <w:numId w:val="30"/>
                        </w:numPr>
                        <w:jc w:val="both"/>
                        <w:rPr>
                          <w:rFonts w:ascii="Futura Std Book" w:eastAsia="Times New Roman" w:hAnsi="Futura Std Book"/>
                        </w:rPr>
                      </w:pPr>
                      <w:r w:rsidRPr="00FB7AFE">
                        <w:rPr>
                          <w:rFonts w:ascii="Futura Std Book" w:eastAsia="Times New Roman" w:hAnsi="Futura Std Book"/>
                        </w:rPr>
                        <w:t>La Unión</w:t>
                      </w:r>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0F3334AE" w14:textId="77777777" w:rsidR="004C1EEF" w:rsidRPr="00FB7AFE" w:rsidRDefault="004C1EEF" w:rsidP="004C1EEF">
                      <w:pPr>
                        <w:pStyle w:val="Prrafodelista"/>
                        <w:numPr>
                          <w:ilvl w:val="1"/>
                          <w:numId w:val="30"/>
                        </w:numPr>
                        <w:jc w:val="both"/>
                        <w:rPr>
                          <w:rFonts w:ascii="Futura Std Book" w:eastAsia="Times New Roman" w:hAnsi="Futura Std Book"/>
                        </w:rPr>
                      </w:pPr>
                      <w:r>
                        <w:rPr>
                          <w:rFonts w:ascii="Futura Std Book" w:eastAsia="Times New Roman" w:hAnsi="Futura Std Book"/>
                        </w:rPr>
                        <w:t xml:space="preserve">Pasto </w:t>
                      </w:r>
                      <w:r w:rsidRPr="00FB7AFE">
                        <w:rPr>
                          <w:rFonts w:ascii="Futura Std Book" w:eastAsia="Times New Roman" w:hAnsi="Futura Std Book"/>
                        </w:rPr>
                        <w:t>$175</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3proyectos</w:t>
                      </w:r>
                    </w:p>
                    <w:p w14:paraId="3A78B57A" w14:textId="77777777" w:rsidR="004C1EEF" w:rsidRPr="00FB7AFE" w:rsidRDefault="004C1EEF" w:rsidP="004C1EEF">
                      <w:pPr>
                        <w:pStyle w:val="Prrafodelista"/>
                        <w:numPr>
                          <w:ilvl w:val="1"/>
                          <w:numId w:val="30"/>
                        </w:numPr>
                        <w:jc w:val="both"/>
                        <w:rPr>
                          <w:rFonts w:ascii="Futura Std Book" w:eastAsia="Times New Roman" w:hAnsi="Futura Std Book"/>
                        </w:rPr>
                      </w:pPr>
                      <w:r>
                        <w:rPr>
                          <w:rFonts w:ascii="Futura Std Book" w:eastAsia="Times New Roman" w:hAnsi="Futura Std Book"/>
                        </w:rPr>
                        <w:t>Ricaurte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43D6E0FD" w14:textId="77777777" w:rsidR="004C1EEF" w:rsidRPr="00FB7AFE" w:rsidRDefault="004C1EEF" w:rsidP="004C1EEF">
                      <w:pPr>
                        <w:pStyle w:val="Prrafodelista"/>
                        <w:numPr>
                          <w:ilvl w:val="1"/>
                          <w:numId w:val="30"/>
                        </w:numPr>
                        <w:jc w:val="both"/>
                        <w:rPr>
                          <w:rFonts w:ascii="Futura Std Book" w:eastAsia="Times New Roman" w:hAnsi="Futura Std Book"/>
                        </w:rPr>
                      </w:pPr>
                      <w:r w:rsidRPr="00FB7AFE">
                        <w:rPr>
                          <w:rFonts w:ascii="Futura Std Book" w:eastAsia="Times New Roman" w:hAnsi="Futura Std Book"/>
                        </w:rPr>
                        <w:t>San Andrés de Tumaco</w:t>
                      </w:r>
                      <w:r>
                        <w:rPr>
                          <w:rFonts w:ascii="Futura Std Book" w:eastAsia="Times New Roman" w:hAnsi="Futura Std Book"/>
                        </w:rPr>
                        <w:t xml:space="preserve"> </w:t>
                      </w:r>
                      <w:r w:rsidRPr="00FB7AFE">
                        <w:rPr>
                          <w:rFonts w:ascii="Futura Std Book" w:eastAsia="Times New Roman" w:hAnsi="Futura Std Book"/>
                        </w:rPr>
                        <w:t>$</w:t>
                      </w:r>
                      <w:r>
                        <w:rPr>
                          <w:rFonts w:ascii="Futura Std Book" w:eastAsia="Times New Roman" w:hAnsi="Futura Std Book"/>
                        </w:rPr>
                        <w:t xml:space="preserve">137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2proyectos</w:t>
                      </w:r>
                    </w:p>
                    <w:p w14:paraId="25821152" w14:textId="77777777" w:rsidR="004C1EEF" w:rsidRPr="00FB7AFE" w:rsidRDefault="004C1EEF" w:rsidP="004C1EEF">
                      <w:pPr>
                        <w:pStyle w:val="Prrafodelista"/>
                        <w:numPr>
                          <w:ilvl w:val="1"/>
                          <w:numId w:val="30"/>
                        </w:numPr>
                        <w:jc w:val="both"/>
                        <w:rPr>
                          <w:rFonts w:ascii="Futura Std Book" w:eastAsia="Times New Roman" w:hAnsi="Futura Std Book"/>
                        </w:rPr>
                      </w:pPr>
                      <w:r w:rsidRPr="00FB7AFE">
                        <w:rPr>
                          <w:rFonts w:ascii="Futura Std Book" w:eastAsia="Times New Roman" w:hAnsi="Futura Std Book"/>
                        </w:rPr>
                        <w:t>San Pablo</w:t>
                      </w:r>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09DF2E3D"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sidRPr="00FB7AFE">
                        <w:rPr>
                          <w:rFonts w:ascii="Futura Std Book" w:eastAsia="Times New Roman" w:hAnsi="Futura Std Book"/>
                        </w:rPr>
                        <w:t>Sandoná</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51FD9D85" w14:textId="77777777" w:rsidR="004C1EEF" w:rsidRPr="00FB7AFE" w:rsidRDefault="004C1EEF" w:rsidP="004C1EEF">
                      <w:pPr>
                        <w:pStyle w:val="Prrafodelista"/>
                        <w:numPr>
                          <w:ilvl w:val="1"/>
                          <w:numId w:val="30"/>
                        </w:numPr>
                        <w:jc w:val="both"/>
                        <w:rPr>
                          <w:rFonts w:ascii="Futura Std Book" w:eastAsia="Times New Roman" w:hAnsi="Futura Std Book"/>
                        </w:rPr>
                      </w:pPr>
                      <w:proofErr w:type="spellStart"/>
                      <w:r w:rsidRPr="00FB7AFE">
                        <w:rPr>
                          <w:rFonts w:ascii="Futura Std Book" w:eastAsia="Times New Roman" w:hAnsi="Futura Std Book"/>
                        </w:rPr>
                        <w:t>Túquerres</w:t>
                      </w:r>
                      <w:proofErr w:type="spellEnd"/>
                      <w:r>
                        <w:rPr>
                          <w:rFonts w:ascii="Futura Std Book" w:eastAsia="Times New Roman" w:hAnsi="Futura Std Book"/>
                        </w:rPr>
                        <w:t xml:space="preserve"> </w:t>
                      </w:r>
                      <w:r w:rsidRPr="00FB7AFE">
                        <w:rPr>
                          <w:rFonts w:ascii="Futura Std Book" w:eastAsia="Times New Roman" w:hAnsi="Futura Std Book"/>
                        </w:rPr>
                        <w:t>$16</w:t>
                      </w:r>
                      <w:r>
                        <w:rPr>
                          <w:rFonts w:ascii="Futura Std Book" w:eastAsia="Times New Roman" w:hAnsi="Futura Std Book"/>
                        </w:rPr>
                        <w:t xml:space="preserve">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1proyecto</w:t>
                      </w:r>
                    </w:p>
                    <w:p w14:paraId="0990DC79" w14:textId="77777777" w:rsidR="004C1EEF" w:rsidRPr="006575A0" w:rsidRDefault="004C1EEF" w:rsidP="004C1EEF">
                      <w:pPr>
                        <w:pStyle w:val="Prrafodelista"/>
                        <w:numPr>
                          <w:ilvl w:val="1"/>
                          <w:numId w:val="30"/>
                        </w:numPr>
                        <w:jc w:val="both"/>
                        <w:rPr>
                          <w:rFonts w:ascii="Futura Std Book" w:eastAsia="Times New Roman" w:hAnsi="Futura Std Book"/>
                        </w:rPr>
                      </w:pPr>
                      <w:r w:rsidRPr="00FB7AFE">
                        <w:rPr>
                          <w:rFonts w:ascii="Futura Std Book" w:eastAsia="Times New Roman" w:hAnsi="Futura Std Book"/>
                        </w:rPr>
                        <w:t>Todos los municipios</w:t>
                      </w:r>
                      <w:r>
                        <w:rPr>
                          <w:rFonts w:ascii="Futura Std Book" w:eastAsia="Times New Roman" w:hAnsi="Futura Std Book"/>
                        </w:rPr>
                        <w:t xml:space="preserve"> </w:t>
                      </w:r>
                      <w:r w:rsidRPr="00FB7AFE">
                        <w:rPr>
                          <w:rFonts w:ascii="Futura Std Book" w:eastAsia="Times New Roman" w:hAnsi="Futura Std Book"/>
                        </w:rPr>
                        <w:t>$8</w:t>
                      </w:r>
                      <w:r>
                        <w:rPr>
                          <w:rFonts w:ascii="Futura Std Book" w:eastAsia="Times New Roman" w:hAnsi="Futura Std Book"/>
                        </w:rPr>
                        <w:t xml:space="preserve">0 </w:t>
                      </w:r>
                      <w:proofErr w:type="spellStart"/>
                      <w:r w:rsidRPr="00FB7AFE">
                        <w:rPr>
                          <w:rFonts w:ascii="Futura Std Book" w:eastAsia="Times New Roman" w:hAnsi="Futura Std Book"/>
                        </w:rPr>
                        <w:t>mlls</w:t>
                      </w:r>
                      <w:proofErr w:type="spellEnd"/>
                      <w:r w:rsidRPr="00FB7AFE">
                        <w:rPr>
                          <w:rFonts w:ascii="Futura Std Book" w:eastAsia="Times New Roman" w:hAnsi="Futura Std Book"/>
                        </w:rPr>
                        <w:t xml:space="preserve"> – 2proyectos</w:t>
                      </w:r>
                    </w:p>
                  </w:txbxContent>
                </v:textbox>
                <w10:wrap anchorx="margin"/>
              </v:rect>
            </w:pict>
          </mc:Fallback>
        </mc:AlternateContent>
      </w:r>
      <w:r>
        <w:rPr>
          <w:rFonts w:ascii="Times New Roman" w:hAnsi="Times New Roman" w:cs="Times New Roman"/>
          <w:noProof/>
          <w:sz w:val="24"/>
          <w:szCs w:val="24"/>
          <w:lang w:val="es-MX" w:eastAsia="es-MX"/>
        </w:rPr>
        <mc:AlternateContent>
          <mc:Choice Requires="wps">
            <w:drawing>
              <wp:anchor distT="0" distB="0" distL="114300" distR="114300" simplePos="0" relativeHeight="251796480" behindDoc="0" locked="0" layoutInCell="1" allowOverlap="1" wp14:anchorId="07FD7E82" wp14:editId="22EAF29B">
                <wp:simplePos x="0" y="0"/>
                <wp:positionH relativeFrom="margin">
                  <wp:posOffset>-158115</wp:posOffset>
                </wp:positionH>
                <wp:positionV relativeFrom="paragraph">
                  <wp:posOffset>133350</wp:posOffset>
                </wp:positionV>
                <wp:extent cx="3305175" cy="3038475"/>
                <wp:effectExtent l="0" t="0" r="0" b="0"/>
                <wp:wrapNone/>
                <wp:docPr id="52" name="Rectángulo 52">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ADFA8D-0305-4071-A2CC-33C7148F8C37}"/>
                    </a:ext>
                  </a:extLst>
                </wp:docPr>
                <wp:cNvGraphicFramePr/>
                <a:graphic xmlns:a="http://schemas.openxmlformats.org/drawingml/2006/main">
                  <a:graphicData uri="http://schemas.microsoft.com/office/word/2010/wordprocessingShape">
                    <wps:wsp>
                      <wps:cNvSpPr/>
                      <wps:spPr>
                        <a:xfrm>
                          <a:off x="0" y="0"/>
                          <a:ext cx="3305175" cy="3038475"/>
                        </a:xfrm>
                        <a:prstGeom prst="rect">
                          <a:avLst/>
                        </a:prstGeom>
                        <a:noFill/>
                        <a:ln w="19050" cap="flat" cmpd="sng" algn="ctr">
                          <a:noFill/>
                          <a:prstDash val="solid"/>
                          <a:miter lim="800000"/>
                        </a:ln>
                        <a:effectLst/>
                      </wps:spPr>
                      <wps:txbx>
                        <w:txbxContent>
                          <w:p w14:paraId="1566C9AE" w14:textId="77777777" w:rsidR="004C1EEF" w:rsidRPr="003505D5" w:rsidRDefault="004C1EEF" w:rsidP="004C1EEF">
                            <w:pPr>
                              <w:pStyle w:val="Prrafodelista"/>
                              <w:numPr>
                                <w:ilvl w:val="0"/>
                                <w:numId w:val="31"/>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55.350</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2353C2C6" w14:textId="77777777" w:rsidR="004C1EEF" w:rsidRPr="003505D5" w:rsidRDefault="004C1EEF" w:rsidP="004C1EEF">
                            <w:pPr>
                              <w:spacing w:after="0" w:line="240" w:lineRule="auto"/>
                              <w:jc w:val="both"/>
                              <w:rPr>
                                <w:sz w:val="24"/>
                                <w:szCs w:val="24"/>
                              </w:rPr>
                            </w:pPr>
                            <w:r>
                              <w:rPr>
                                <w:rFonts w:eastAsia="+mn-ea" w:cs="+mn-cs"/>
                                <w:color w:val="000000"/>
                                <w:kern w:val="24"/>
                                <w:sz w:val="24"/>
                                <w:szCs w:val="24"/>
                              </w:rPr>
                              <w:t>91</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14:paraId="5F63DFFF" w14:textId="77777777" w:rsidR="004C1EEF" w:rsidRDefault="004C1EEF" w:rsidP="004C1EEF">
                            <w:pPr>
                              <w:spacing w:after="0" w:line="240" w:lineRule="auto"/>
                              <w:ind w:firstLine="708"/>
                              <w:jc w:val="both"/>
                              <w:rPr>
                                <w:rFonts w:eastAsia="+mn-ea" w:cs="+mn-cs"/>
                                <w:color w:val="0093D0"/>
                                <w:kern w:val="24"/>
                                <w:sz w:val="24"/>
                                <w:szCs w:val="24"/>
                              </w:rPr>
                            </w:pPr>
                          </w:p>
                          <w:p w14:paraId="15953113" w14:textId="77777777" w:rsidR="004C1EEF" w:rsidRPr="003505D5" w:rsidRDefault="004C1EEF" w:rsidP="004C1EEF">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14:paraId="17886DE9" w14:textId="77777777" w:rsidR="004C1EEF" w:rsidRPr="003505D5" w:rsidRDefault="004C1EEF" w:rsidP="004C1EEF">
                            <w:pPr>
                              <w:pStyle w:val="Prrafodelista"/>
                              <w:numPr>
                                <w:ilvl w:val="1"/>
                                <w:numId w:val="15"/>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10.801</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67ED4C79" w14:textId="77777777" w:rsidR="004C1EEF" w:rsidRPr="003505D5" w:rsidRDefault="004C1EEF" w:rsidP="004C1EEF">
                            <w:pPr>
                              <w:pStyle w:val="Prrafodelista"/>
                              <w:numPr>
                                <w:ilvl w:val="1"/>
                                <w:numId w:val="15"/>
                              </w:numPr>
                              <w:jc w:val="both"/>
                              <w:rPr>
                                <w:rFonts w:ascii="Futura Std Book" w:eastAsia="Times New Roman" w:hAnsi="Futura Std Book"/>
                              </w:rPr>
                            </w:pPr>
                            <w:r>
                              <w:rPr>
                                <w:rFonts w:ascii="Futura Std Book" w:eastAsia="+mn-ea" w:hAnsi="Futura Std Book" w:cs="+mn-cs"/>
                                <w:color w:val="000000"/>
                                <w:kern w:val="24"/>
                              </w:rPr>
                              <w:t>45</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14:paraId="159BAD14" w14:textId="77777777" w:rsidR="004C1EEF" w:rsidRPr="003505D5" w:rsidRDefault="004C1EEF" w:rsidP="004C1EEF">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14:paraId="104B9A0E" w14:textId="77777777" w:rsidR="004C1EEF" w:rsidRPr="003505D5" w:rsidRDefault="004C1EEF" w:rsidP="004C1EEF">
                            <w:pPr>
                              <w:pStyle w:val="Prrafodelista"/>
                              <w:numPr>
                                <w:ilvl w:val="0"/>
                                <w:numId w:val="16"/>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14:paraId="3F61D0FF" w14:textId="77777777" w:rsidR="004C1EEF" w:rsidRPr="003505D5" w:rsidRDefault="004C1EEF" w:rsidP="004C1EEF">
                            <w:pPr>
                              <w:pStyle w:val="Prrafodelista"/>
                              <w:numPr>
                                <w:ilvl w:val="0"/>
                                <w:numId w:val="16"/>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14:paraId="269B8C2C" w14:textId="77777777" w:rsidR="004C1EEF" w:rsidRPr="003505D5" w:rsidRDefault="004C1EEF" w:rsidP="004C1EEF">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385D3D0A" w14:textId="77777777" w:rsidR="004C1EEF" w:rsidRPr="003505D5" w:rsidRDefault="004C1EEF" w:rsidP="004C1EEF">
                            <w:pPr>
                              <w:pStyle w:val="Prrafodelista"/>
                              <w:numPr>
                                <w:ilvl w:val="1"/>
                                <w:numId w:val="17"/>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40.417</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6BFB864A" w14:textId="77777777" w:rsidR="004C1EEF" w:rsidRPr="003505D5" w:rsidRDefault="004C1EEF" w:rsidP="004C1EEF">
                            <w:pPr>
                              <w:pStyle w:val="Prrafodelista"/>
                              <w:numPr>
                                <w:ilvl w:val="1"/>
                                <w:numId w:val="17"/>
                              </w:numPr>
                              <w:jc w:val="both"/>
                              <w:rPr>
                                <w:rFonts w:ascii="Futura Std Book" w:eastAsia="Times New Roman" w:hAnsi="Futura Std Book"/>
                              </w:rPr>
                            </w:pPr>
                            <w:r>
                              <w:rPr>
                                <w:rFonts w:ascii="Futura Std Book" w:eastAsia="+mn-ea" w:hAnsi="Futura Std Book" w:cs="+mn-cs"/>
                                <w:color w:val="000000"/>
                                <w:kern w:val="24"/>
                              </w:rPr>
                              <w:t>41</w:t>
                            </w:r>
                            <w:r w:rsidRPr="003505D5">
                              <w:rPr>
                                <w:rFonts w:ascii="Futura Std Book" w:eastAsia="+mn-ea" w:hAnsi="Futura Std Book" w:cs="+mn-cs"/>
                                <w:color w:val="000000"/>
                                <w:kern w:val="24"/>
                              </w:rPr>
                              <w:t xml:space="preserve"> proyectos aprobados</w:t>
                            </w:r>
                          </w:p>
                        </w:txbxContent>
                      </wps:txbx>
                      <wps:bodyPr wrap="square" numCol="1" rtlCol="0" anchor="ctr">
                        <a:noAutofit/>
                      </wps:bodyPr>
                    </wps:wsp>
                  </a:graphicData>
                </a:graphic>
                <wp14:sizeRelH relativeFrom="page">
                  <wp14:pctWidth>0</wp14:pctWidth>
                </wp14:sizeRelH>
                <wp14:sizeRelV relativeFrom="margin">
                  <wp14:pctHeight>0</wp14:pctHeight>
                </wp14:sizeRelV>
              </wp:anchor>
            </w:drawing>
          </mc:Choice>
          <mc:Fallback>
            <w:pict>
              <v:rect w14:anchorId="07FD7E82" id="Rectángulo 52" o:spid="_x0000_s1031" style="position:absolute;margin-left:-12.45pt;margin-top:10.5pt;width:260.25pt;height:239.2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" filled="f" stroked="f" strokeweight="1.5pt">
                <v:textbox>
                  <w:txbxContent>
                    <w:p w14:paraId="1566C9AE" w14:textId="77777777" w:rsidR="004C1EEF" w:rsidRPr="003505D5" w:rsidRDefault="004C1EEF" w:rsidP="004C1EEF">
                      <w:pPr>
                        <w:pStyle w:val="Prrafodelista"/>
                        <w:numPr>
                          <w:ilvl w:val="0"/>
                          <w:numId w:val="31"/>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55.350</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2353C2C6" w14:textId="77777777" w:rsidR="004C1EEF" w:rsidRPr="003505D5" w:rsidRDefault="004C1EEF" w:rsidP="004C1EEF">
                      <w:pPr>
                        <w:spacing w:after="0" w:line="240" w:lineRule="auto"/>
                        <w:jc w:val="both"/>
                        <w:rPr>
                          <w:sz w:val="24"/>
                          <w:szCs w:val="24"/>
                        </w:rPr>
                      </w:pPr>
                      <w:r>
                        <w:rPr>
                          <w:rFonts w:eastAsia="+mn-ea" w:cs="+mn-cs"/>
                          <w:color w:val="000000"/>
                          <w:kern w:val="24"/>
                          <w:sz w:val="24"/>
                          <w:szCs w:val="24"/>
                        </w:rPr>
                        <w:t>91</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14:paraId="5F63DFFF" w14:textId="77777777" w:rsidR="004C1EEF" w:rsidRDefault="004C1EEF" w:rsidP="004C1EEF">
                      <w:pPr>
                        <w:spacing w:after="0" w:line="240" w:lineRule="auto"/>
                        <w:ind w:firstLine="708"/>
                        <w:jc w:val="both"/>
                        <w:rPr>
                          <w:rFonts w:eastAsia="+mn-ea" w:cs="+mn-cs"/>
                          <w:color w:val="0093D0"/>
                          <w:kern w:val="24"/>
                          <w:sz w:val="24"/>
                          <w:szCs w:val="24"/>
                        </w:rPr>
                      </w:pPr>
                    </w:p>
                    <w:p w14:paraId="15953113" w14:textId="77777777" w:rsidR="004C1EEF" w:rsidRPr="003505D5" w:rsidRDefault="004C1EEF" w:rsidP="004C1EEF">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14:paraId="17886DE9" w14:textId="77777777" w:rsidR="004C1EEF" w:rsidRPr="003505D5" w:rsidRDefault="004C1EEF" w:rsidP="004C1EEF">
                      <w:pPr>
                        <w:pStyle w:val="Prrafodelista"/>
                        <w:numPr>
                          <w:ilvl w:val="1"/>
                          <w:numId w:val="15"/>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10.801</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67ED4C79" w14:textId="77777777" w:rsidR="004C1EEF" w:rsidRPr="003505D5" w:rsidRDefault="004C1EEF" w:rsidP="004C1EEF">
                      <w:pPr>
                        <w:pStyle w:val="Prrafodelista"/>
                        <w:numPr>
                          <w:ilvl w:val="1"/>
                          <w:numId w:val="15"/>
                        </w:numPr>
                        <w:jc w:val="both"/>
                        <w:rPr>
                          <w:rFonts w:ascii="Futura Std Book" w:eastAsia="Times New Roman" w:hAnsi="Futura Std Book"/>
                        </w:rPr>
                      </w:pPr>
                      <w:r>
                        <w:rPr>
                          <w:rFonts w:ascii="Futura Std Book" w:eastAsia="+mn-ea" w:hAnsi="Futura Std Book" w:cs="+mn-cs"/>
                          <w:color w:val="000000"/>
                          <w:kern w:val="24"/>
                        </w:rPr>
                        <w:t>45</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14:paraId="159BAD14" w14:textId="77777777" w:rsidR="004C1EEF" w:rsidRPr="003505D5" w:rsidRDefault="004C1EEF" w:rsidP="004C1EEF">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14:paraId="104B9A0E" w14:textId="77777777" w:rsidR="004C1EEF" w:rsidRPr="003505D5" w:rsidRDefault="004C1EEF" w:rsidP="004C1EEF">
                      <w:pPr>
                        <w:pStyle w:val="Prrafodelista"/>
                        <w:numPr>
                          <w:ilvl w:val="0"/>
                          <w:numId w:val="16"/>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14:paraId="3F61D0FF" w14:textId="77777777" w:rsidR="004C1EEF" w:rsidRPr="003505D5" w:rsidRDefault="004C1EEF" w:rsidP="004C1EEF">
                      <w:pPr>
                        <w:pStyle w:val="Prrafodelista"/>
                        <w:numPr>
                          <w:ilvl w:val="0"/>
                          <w:numId w:val="16"/>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14:paraId="269B8C2C" w14:textId="77777777" w:rsidR="004C1EEF" w:rsidRPr="003505D5" w:rsidRDefault="004C1EEF" w:rsidP="004C1EEF">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385D3D0A" w14:textId="77777777" w:rsidR="004C1EEF" w:rsidRPr="003505D5" w:rsidRDefault="004C1EEF" w:rsidP="004C1EEF">
                      <w:pPr>
                        <w:pStyle w:val="Prrafodelista"/>
                        <w:numPr>
                          <w:ilvl w:val="1"/>
                          <w:numId w:val="17"/>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40.417</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6BFB864A" w14:textId="77777777" w:rsidR="004C1EEF" w:rsidRPr="003505D5" w:rsidRDefault="004C1EEF" w:rsidP="004C1EEF">
                      <w:pPr>
                        <w:pStyle w:val="Prrafodelista"/>
                        <w:numPr>
                          <w:ilvl w:val="1"/>
                          <w:numId w:val="17"/>
                        </w:numPr>
                        <w:jc w:val="both"/>
                        <w:rPr>
                          <w:rFonts w:ascii="Futura Std Book" w:eastAsia="Times New Roman" w:hAnsi="Futura Std Book"/>
                        </w:rPr>
                      </w:pPr>
                      <w:r>
                        <w:rPr>
                          <w:rFonts w:ascii="Futura Std Book" w:eastAsia="+mn-ea" w:hAnsi="Futura Std Book" w:cs="+mn-cs"/>
                          <w:color w:val="000000"/>
                          <w:kern w:val="24"/>
                        </w:rPr>
                        <w:t>41</w:t>
                      </w:r>
                      <w:r w:rsidRPr="003505D5">
                        <w:rPr>
                          <w:rFonts w:ascii="Futura Std Book" w:eastAsia="+mn-ea" w:hAnsi="Futura Std Book" w:cs="+mn-cs"/>
                          <w:color w:val="000000"/>
                          <w:kern w:val="24"/>
                        </w:rPr>
                        <w:t xml:space="preserve"> proyectos aprobados</w:t>
                      </w:r>
                    </w:p>
                  </w:txbxContent>
                </v:textbox>
                <w10:wrap anchorx="margin"/>
              </v:rect>
            </w:pict>
          </mc:Fallback>
        </mc:AlternateContent>
      </w:r>
    </w:p>
    <w:p w14:paraId="39AA7815" w14:textId="77777777" w:rsidR="004C1EEF" w:rsidRPr="0037452D" w:rsidRDefault="004C1EEF" w:rsidP="004C1EEF">
      <w:pPr>
        <w:spacing w:after="0" w:line="240" w:lineRule="auto"/>
      </w:pPr>
    </w:p>
    <w:p w14:paraId="5BCD8808" w14:textId="77777777" w:rsidR="004C1EEF" w:rsidRPr="0037452D" w:rsidRDefault="004C1EEF" w:rsidP="004C1EEF">
      <w:pPr>
        <w:spacing w:after="0" w:line="240" w:lineRule="auto"/>
      </w:pPr>
    </w:p>
    <w:p w14:paraId="76E882E7" w14:textId="77777777" w:rsidR="004C1EEF" w:rsidRPr="0037452D" w:rsidRDefault="004C1EEF" w:rsidP="004C1EEF">
      <w:pPr>
        <w:spacing w:after="0" w:line="240" w:lineRule="auto"/>
      </w:pPr>
    </w:p>
    <w:p w14:paraId="50F2DC9E" w14:textId="77777777" w:rsidR="004C1EEF" w:rsidRPr="0037452D" w:rsidRDefault="004C1EEF" w:rsidP="004C1EEF">
      <w:pPr>
        <w:spacing w:after="0" w:line="240" w:lineRule="auto"/>
      </w:pPr>
    </w:p>
    <w:p w14:paraId="10066741" w14:textId="77777777" w:rsidR="004C1EEF" w:rsidRPr="0037452D" w:rsidRDefault="004C1EEF" w:rsidP="004C1EEF">
      <w:pPr>
        <w:spacing w:after="0" w:line="240" w:lineRule="auto"/>
      </w:pPr>
    </w:p>
    <w:p w14:paraId="60B3D186" w14:textId="77777777" w:rsidR="004C1EEF" w:rsidRPr="0037452D" w:rsidRDefault="004C1EEF" w:rsidP="004C1EEF">
      <w:pPr>
        <w:spacing w:after="0" w:line="240" w:lineRule="auto"/>
      </w:pPr>
    </w:p>
    <w:p w14:paraId="6D79E243" w14:textId="77777777" w:rsidR="004C1EEF" w:rsidRPr="0037452D" w:rsidRDefault="004C1EEF" w:rsidP="004C1EEF">
      <w:pPr>
        <w:spacing w:after="0" w:line="240" w:lineRule="auto"/>
      </w:pPr>
    </w:p>
    <w:p w14:paraId="77EA0359" w14:textId="77777777" w:rsidR="004C1EEF" w:rsidRPr="0037452D" w:rsidRDefault="004C1EEF" w:rsidP="004C1EEF">
      <w:pPr>
        <w:spacing w:after="0" w:line="240" w:lineRule="auto"/>
      </w:pPr>
    </w:p>
    <w:p w14:paraId="678F5375" w14:textId="77777777" w:rsidR="004C1EEF" w:rsidRPr="0037452D" w:rsidRDefault="004C1EEF" w:rsidP="004C1EEF">
      <w:pPr>
        <w:spacing w:after="0" w:line="240" w:lineRule="auto"/>
      </w:pPr>
    </w:p>
    <w:p w14:paraId="00819F87" w14:textId="77777777" w:rsidR="004C1EEF" w:rsidRPr="0037452D" w:rsidRDefault="004C1EEF" w:rsidP="004C1EEF">
      <w:pPr>
        <w:spacing w:after="0" w:line="240" w:lineRule="auto"/>
      </w:pPr>
    </w:p>
    <w:p w14:paraId="07D1A05D" w14:textId="77777777" w:rsidR="004C1EEF" w:rsidRPr="0037452D" w:rsidRDefault="004C1EEF" w:rsidP="004C1EEF">
      <w:pPr>
        <w:spacing w:after="0" w:line="240" w:lineRule="auto"/>
      </w:pPr>
    </w:p>
    <w:p w14:paraId="1001CA9C" w14:textId="77777777" w:rsidR="004C1EEF" w:rsidRPr="0037452D" w:rsidRDefault="004C1EEF" w:rsidP="004C1EEF">
      <w:pPr>
        <w:spacing w:after="0" w:line="240" w:lineRule="auto"/>
      </w:pPr>
    </w:p>
    <w:p w14:paraId="2FC671D7" w14:textId="77777777" w:rsidR="004C1EEF" w:rsidRPr="0037452D" w:rsidRDefault="004C1EEF" w:rsidP="004C1EEF">
      <w:pPr>
        <w:spacing w:after="0" w:line="240" w:lineRule="auto"/>
      </w:pPr>
    </w:p>
    <w:p w14:paraId="6B0A18E9" w14:textId="77777777" w:rsidR="004C1EEF" w:rsidRPr="0037452D" w:rsidRDefault="004C1EEF" w:rsidP="004C1EEF">
      <w:pPr>
        <w:spacing w:after="0" w:line="240" w:lineRule="auto"/>
      </w:pPr>
    </w:p>
    <w:p w14:paraId="7D6A95FE" w14:textId="77777777" w:rsidR="004C1EEF" w:rsidRDefault="004C1EEF" w:rsidP="004C1EEF">
      <w:pPr>
        <w:spacing w:after="0" w:line="240" w:lineRule="auto"/>
        <w:jc w:val="right"/>
      </w:pPr>
    </w:p>
    <w:p w14:paraId="7D0936B8" w14:textId="77777777" w:rsidR="004C1EEF" w:rsidRDefault="004C1EEF" w:rsidP="004C1EEF">
      <w:pPr>
        <w:spacing w:after="0" w:line="240" w:lineRule="auto"/>
        <w:jc w:val="right"/>
      </w:pPr>
    </w:p>
    <w:p w14:paraId="65851E03" w14:textId="77777777" w:rsidR="004C1EEF" w:rsidRDefault="004C1EEF" w:rsidP="004C1EEF">
      <w:pPr>
        <w:spacing w:after="0" w:line="240" w:lineRule="auto"/>
      </w:pPr>
    </w:p>
    <w:p w14:paraId="3EDD4BF5" w14:textId="77777777" w:rsidR="004C1EEF" w:rsidRDefault="004C1EEF" w:rsidP="004C1EEF">
      <w:pPr>
        <w:spacing w:after="0" w:line="240" w:lineRule="auto"/>
      </w:pPr>
    </w:p>
    <w:p w14:paraId="4AB7BAF0" w14:textId="77777777" w:rsidR="004C1EEF" w:rsidRDefault="004C1EEF" w:rsidP="004C1EEF">
      <w:pPr>
        <w:spacing w:after="0" w:line="240" w:lineRule="auto"/>
      </w:pPr>
    </w:p>
    <w:p w14:paraId="058B673A" w14:textId="77777777" w:rsidR="004C1EEF" w:rsidRDefault="004C1EEF" w:rsidP="004C1EEF">
      <w:pPr>
        <w:spacing w:after="0" w:line="240" w:lineRule="auto"/>
      </w:pPr>
    </w:p>
    <w:p w14:paraId="5003CDF9" w14:textId="77777777" w:rsidR="004C1EEF" w:rsidRDefault="004C1EEF" w:rsidP="004C1EEF">
      <w:pPr>
        <w:spacing w:after="0" w:line="240" w:lineRule="auto"/>
      </w:pPr>
    </w:p>
    <w:p w14:paraId="3D01A23F" w14:textId="77777777" w:rsidR="004C1EEF" w:rsidRDefault="004C1EEF" w:rsidP="004C1EEF">
      <w:pPr>
        <w:spacing w:after="0" w:line="240" w:lineRule="auto"/>
      </w:pPr>
    </w:p>
    <w:p w14:paraId="02BA2E19" w14:textId="77777777" w:rsidR="004C1EEF" w:rsidRDefault="004C1EEF" w:rsidP="004C1EEF">
      <w:pPr>
        <w:spacing w:after="0" w:line="240" w:lineRule="auto"/>
      </w:pPr>
    </w:p>
    <w:p w14:paraId="3B871514" w14:textId="77777777" w:rsidR="004C1EEF" w:rsidRDefault="004C1EEF" w:rsidP="004C1EEF">
      <w:pPr>
        <w:spacing w:after="0" w:line="240" w:lineRule="auto"/>
      </w:pPr>
    </w:p>
    <w:p w14:paraId="4840693F" w14:textId="77777777" w:rsidR="004C1EEF" w:rsidRDefault="004C1EEF" w:rsidP="004C1EEF">
      <w:pPr>
        <w:spacing w:after="0" w:line="240" w:lineRule="auto"/>
      </w:pPr>
    </w:p>
    <w:p w14:paraId="07F15E88" w14:textId="77777777" w:rsidR="001018B7" w:rsidRPr="001018B7" w:rsidRDefault="001018B7" w:rsidP="001018B7">
      <w:pPr>
        <w:spacing w:after="0" w:line="240" w:lineRule="auto"/>
      </w:pPr>
    </w:p>
    <w:p w14:paraId="51C44C31" w14:textId="77777777" w:rsidR="001018B7" w:rsidRPr="001018B7" w:rsidRDefault="001018B7" w:rsidP="001018B7">
      <w:pPr>
        <w:spacing w:after="0" w:line="240" w:lineRule="auto"/>
      </w:pPr>
    </w:p>
    <w:p w14:paraId="72ABC3E5" w14:textId="77777777" w:rsidR="001018B7" w:rsidRPr="001018B7" w:rsidRDefault="001018B7" w:rsidP="001018B7">
      <w:pPr>
        <w:spacing w:after="0" w:line="240" w:lineRule="auto"/>
      </w:pPr>
    </w:p>
    <w:p w14:paraId="42872F10" w14:textId="77777777" w:rsidR="001018B7" w:rsidRPr="001018B7" w:rsidRDefault="001018B7" w:rsidP="001018B7">
      <w:pPr>
        <w:spacing w:after="0" w:line="240" w:lineRule="auto"/>
      </w:pPr>
    </w:p>
    <w:p w14:paraId="572550DA" w14:textId="77777777" w:rsidR="001018B7" w:rsidRPr="001018B7" w:rsidRDefault="001018B7" w:rsidP="001018B7">
      <w:pPr>
        <w:spacing w:after="0" w:line="240" w:lineRule="auto"/>
      </w:pPr>
    </w:p>
    <w:p w14:paraId="4D9BA571" w14:textId="77777777" w:rsidR="001018B7" w:rsidRPr="001018B7" w:rsidRDefault="001018B7" w:rsidP="001018B7">
      <w:pPr>
        <w:spacing w:after="0" w:line="240" w:lineRule="auto"/>
      </w:pPr>
    </w:p>
    <w:p w14:paraId="4408BCEC" w14:textId="77777777" w:rsidR="00543B72" w:rsidRPr="000074F1" w:rsidRDefault="008A595C" w:rsidP="0037452D">
      <w:pPr>
        <w:jc w:val="right"/>
        <w:rPr>
          <w:sz w:val="20"/>
          <w:szCs w:val="20"/>
        </w:rPr>
      </w:pPr>
      <w:r w:rsidRPr="000074F1">
        <w:rPr>
          <w:noProof/>
          <w:sz w:val="20"/>
          <w:szCs w:val="20"/>
          <w:lang w:val="es-MX" w:eastAsia="es-MX"/>
        </w:rPr>
        <w:lastRenderedPageBreak/>
        <mc:AlternateContent>
          <mc:Choice Requires="wps">
            <w:drawing>
              <wp:anchor distT="0" distB="0" distL="114300" distR="114300" simplePos="0" relativeHeight="251685888" behindDoc="0" locked="0" layoutInCell="1" allowOverlap="1" wp14:anchorId="42005994" wp14:editId="2279578D">
                <wp:simplePos x="0" y="0"/>
                <wp:positionH relativeFrom="column">
                  <wp:posOffset>-498244</wp:posOffset>
                </wp:positionH>
                <wp:positionV relativeFrom="paragraph">
                  <wp:posOffset>-56647</wp:posOffset>
                </wp:positionV>
                <wp:extent cx="5444490" cy="439387"/>
                <wp:effectExtent l="0" t="0" r="3810" b="0"/>
                <wp:wrapNone/>
                <wp:docPr id="1" name="Rectángulo 4"/>
                <wp:cNvGraphicFramePr/>
                <a:graphic xmlns:a="http://schemas.openxmlformats.org/drawingml/2006/main">
                  <a:graphicData uri="http://schemas.microsoft.com/office/word/2010/wordprocessingShape">
                    <wps:wsp>
                      <wps:cNvSpPr/>
                      <wps:spPr>
                        <a:xfrm>
                          <a:off x="0" y="0"/>
                          <a:ext cx="5444490" cy="4393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D15C80" w14:textId="24DBE257" w:rsidR="001018B7" w:rsidRPr="00260973" w:rsidRDefault="001018B7" w:rsidP="00FA7C34">
                            <w:pPr>
                              <w:pStyle w:val="Prrafodelista"/>
                              <w:numPr>
                                <w:ilvl w:val="0"/>
                                <w:numId w:val="1"/>
                              </w:numPr>
                              <w:rPr>
                                <w:rFonts w:eastAsia="Times New Roman"/>
                                <w:color w:val="171717" w:themeColor="background2" w:themeShade="1A"/>
                                <w:sz w:val="32"/>
                              </w:rPr>
                            </w:pPr>
                            <w:r>
                              <w:rPr>
                                <w:rFonts w:ascii="Futura Std Book" w:hAnsi="Futura Std Book" w:cstheme="minorBidi"/>
                                <w:color w:val="171717" w:themeColor="background2" w:themeShade="1A"/>
                                <w:kern w:val="24"/>
                                <w:sz w:val="32"/>
                                <w:szCs w:val="32"/>
                              </w:rPr>
                              <w:t xml:space="preserve">14 </w:t>
                            </w:r>
                            <w:r w:rsidRPr="00260973">
                              <w:rPr>
                                <w:rFonts w:ascii="Futura Std Book" w:hAnsi="Futura Std Book" w:cstheme="minorBidi"/>
                                <w:color w:val="171717" w:themeColor="background2" w:themeShade="1A"/>
                                <w:kern w:val="24"/>
                                <w:sz w:val="32"/>
                                <w:szCs w:val="32"/>
                              </w:rPr>
                              <w:t xml:space="preserve"> proyectos en curso que impactan </w:t>
                            </w:r>
                            <w:r w:rsidR="00BB6C1F">
                              <w:rPr>
                                <w:rFonts w:ascii="Futura Std Book" w:hAnsi="Futura Std Book" w:cstheme="minorBidi"/>
                                <w:color w:val="171717" w:themeColor="background2" w:themeShade="1A"/>
                                <w:kern w:val="24"/>
                                <w:sz w:val="32"/>
                                <w:szCs w:val="32"/>
                              </w:rPr>
                              <w:t>8</w:t>
                            </w:r>
                            <w:r w:rsidRPr="00260973">
                              <w:rPr>
                                <w:rFonts w:ascii="Futura Std Book" w:hAnsi="Futura Std Book" w:cstheme="minorBidi"/>
                                <w:color w:val="171717" w:themeColor="background2" w:themeShade="1A"/>
                                <w:kern w:val="24"/>
                                <w:sz w:val="32"/>
                                <w:szCs w:val="32"/>
                              </w:rPr>
                              <w:t xml:space="preserve"> municipios </w:t>
                            </w:r>
                          </w:p>
                        </w:txbxContent>
                      </wps:txbx>
                      <wps:bodyPr rtlCol="0" anchor="ctr">
                        <a:noAutofit/>
                      </wps:bodyPr>
                    </wps:wsp>
                  </a:graphicData>
                </a:graphic>
                <wp14:sizeRelV relativeFrom="margin">
                  <wp14:pctHeight>0</wp14:pctHeight>
                </wp14:sizeRelV>
              </wp:anchor>
            </w:drawing>
          </mc:Choice>
          <mc:Fallback>
            <w:pict>
              <v:rect w14:anchorId="42005994" id="Rectángulo 4" o:spid="_x0000_s1032" style="position:absolute;left:0;text-align:left;margin-left:-39.25pt;margin-top:-4.45pt;width:428.7pt;height:34.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" fillcolor="white [3212]" stroked="f" strokeweight="1pt">
                <v:textbox>
                  <w:txbxContent>
                    <w:p w14:paraId="27D15C80" w14:textId="24DBE257" w:rsidR="001018B7" w:rsidRPr="00260973" w:rsidRDefault="001018B7" w:rsidP="00FA7C34">
                      <w:pPr>
                        <w:pStyle w:val="Prrafodelista"/>
                        <w:numPr>
                          <w:ilvl w:val="0"/>
                          <w:numId w:val="1"/>
                        </w:numPr>
                        <w:rPr>
                          <w:rFonts w:eastAsia="Times New Roman"/>
                          <w:color w:val="171717" w:themeColor="background2" w:themeShade="1A"/>
                          <w:sz w:val="32"/>
                        </w:rPr>
                      </w:pPr>
                      <w:r>
                        <w:rPr>
                          <w:rFonts w:ascii="Futura Std Book" w:hAnsi="Futura Std Book" w:cstheme="minorBidi"/>
                          <w:color w:val="171717" w:themeColor="background2" w:themeShade="1A"/>
                          <w:kern w:val="24"/>
                          <w:sz w:val="32"/>
                          <w:szCs w:val="32"/>
                        </w:rPr>
                        <w:t xml:space="preserve">14 </w:t>
                      </w:r>
                      <w:r w:rsidRPr="00260973">
                        <w:rPr>
                          <w:rFonts w:ascii="Futura Std Book" w:hAnsi="Futura Std Book" w:cstheme="minorBidi"/>
                          <w:color w:val="171717" w:themeColor="background2" w:themeShade="1A"/>
                          <w:kern w:val="24"/>
                          <w:sz w:val="32"/>
                          <w:szCs w:val="32"/>
                        </w:rPr>
                        <w:t xml:space="preserve"> proyectos en curso que impactan </w:t>
                      </w:r>
                      <w:r w:rsidR="00BB6C1F">
                        <w:rPr>
                          <w:rFonts w:ascii="Futura Std Book" w:hAnsi="Futura Std Book" w:cstheme="minorBidi"/>
                          <w:color w:val="171717" w:themeColor="background2" w:themeShade="1A"/>
                          <w:kern w:val="24"/>
                          <w:sz w:val="32"/>
                          <w:szCs w:val="32"/>
                        </w:rPr>
                        <w:t>8</w:t>
                      </w:r>
                      <w:r w:rsidRPr="00260973">
                        <w:rPr>
                          <w:rFonts w:ascii="Futura Std Book" w:hAnsi="Futura Std Book" w:cstheme="minorBidi"/>
                          <w:color w:val="171717" w:themeColor="background2" w:themeShade="1A"/>
                          <w:kern w:val="24"/>
                          <w:sz w:val="32"/>
                          <w:szCs w:val="32"/>
                        </w:rPr>
                        <w:t xml:space="preserve"> municipios </w:t>
                      </w:r>
                    </w:p>
                  </w:txbxContent>
                </v:textbox>
              </v:rect>
            </w:pict>
          </mc:Fallback>
        </mc:AlternateContent>
      </w:r>
    </w:p>
    <w:p w14:paraId="1E4489DF" w14:textId="77777777" w:rsidR="00543B72" w:rsidRPr="000074F1" w:rsidRDefault="00BE62C5" w:rsidP="0037452D">
      <w:pPr>
        <w:jc w:val="right"/>
        <w:rPr>
          <w:sz w:val="20"/>
          <w:szCs w:val="20"/>
        </w:rPr>
      </w:pPr>
      <w:r w:rsidRPr="000074F1">
        <w:rPr>
          <w:noProof/>
          <w:sz w:val="20"/>
          <w:szCs w:val="20"/>
          <w:lang w:val="es-MX" w:eastAsia="es-MX"/>
        </w:rPr>
        <mc:AlternateContent>
          <mc:Choice Requires="wps">
            <w:drawing>
              <wp:anchor distT="0" distB="0" distL="114300" distR="114300" simplePos="0" relativeHeight="251723776" behindDoc="0" locked="0" layoutInCell="1" allowOverlap="1" wp14:anchorId="242070AD" wp14:editId="0B8F5605">
                <wp:simplePos x="0" y="0"/>
                <wp:positionH relativeFrom="column">
                  <wp:posOffset>-118109</wp:posOffset>
                </wp:positionH>
                <wp:positionV relativeFrom="paragraph">
                  <wp:posOffset>268605</wp:posOffset>
                </wp:positionV>
                <wp:extent cx="186690" cy="179705"/>
                <wp:effectExtent l="0" t="0" r="22860" b="10795"/>
                <wp:wrapNone/>
                <wp:docPr id="36" name="Elipse 14"/>
                <wp:cNvGraphicFramePr/>
                <a:graphic xmlns:a="http://schemas.openxmlformats.org/drawingml/2006/main">
                  <a:graphicData uri="http://schemas.microsoft.com/office/word/2010/wordprocessingShape">
                    <wps:wsp>
                      <wps:cNvSpPr/>
                      <wps:spPr>
                        <a:xfrm>
                          <a:off x="0" y="0"/>
                          <a:ext cx="186690" cy="17970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61FC0C6" id="Elipse 14" o:spid="_x0000_s1026" style="position:absolute;margin-left:-9.3pt;margin-top:21.15pt;width:14.7pt;height:14.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" fillcolor="#0093d0" strokecolor="black [3213]" strokeweight="1.5pt">
                <v:stroke joinstyle="miter"/>
              </v:oval>
            </w:pict>
          </mc:Fallback>
        </mc:AlternateContent>
      </w:r>
      <w:r w:rsidRPr="000074F1">
        <w:rPr>
          <w:noProof/>
          <w:sz w:val="20"/>
          <w:szCs w:val="20"/>
          <w:lang w:val="es-MX" w:eastAsia="es-MX"/>
        </w:rPr>
        <mc:AlternateContent>
          <mc:Choice Requires="wps">
            <w:drawing>
              <wp:anchor distT="0" distB="0" distL="114300" distR="114300" simplePos="0" relativeHeight="251683840" behindDoc="0" locked="0" layoutInCell="1" allowOverlap="1" wp14:anchorId="14E3C800" wp14:editId="017C54BD">
                <wp:simplePos x="0" y="0"/>
                <wp:positionH relativeFrom="column">
                  <wp:posOffset>75672</wp:posOffset>
                </wp:positionH>
                <wp:positionV relativeFrom="paragraph">
                  <wp:posOffset>266065</wp:posOffset>
                </wp:positionV>
                <wp:extent cx="2255520" cy="461645"/>
                <wp:effectExtent l="0" t="0" r="0" b="0"/>
                <wp:wrapNone/>
                <wp:docPr id="19" name="Rectángulo 15"/>
                <wp:cNvGraphicFramePr/>
                <a:graphic xmlns:a="http://schemas.openxmlformats.org/drawingml/2006/main">
                  <a:graphicData uri="http://schemas.microsoft.com/office/word/2010/wordprocessingShape">
                    <wps:wsp>
                      <wps:cNvSpPr/>
                      <wps:spPr>
                        <a:xfrm>
                          <a:off x="0" y="0"/>
                          <a:ext cx="2255520" cy="461645"/>
                        </a:xfrm>
                        <a:prstGeom prst="rect">
                          <a:avLst/>
                        </a:prstGeom>
                      </wps:spPr>
                      <wps:txbx>
                        <w:txbxContent>
                          <w:p w14:paraId="2F2B9FED" w14:textId="2747B095" w:rsidR="001018B7" w:rsidRPr="00260973" w:rsidRDefault="001018B7" w:rsidP="008D2032">
                            <w:pPr>
                              <w:pStyle w:val="NormalWeb"/>
                              <w:spacing w:before="0" w:beforeAutospacing="0" w:after="0" w:afterAutospacing="0"/>
                              <w:rPr>
                                <w:sz w:val="22"/>
                                <w:szCs w:val="20"/>
                              </w:rPr>
                            </w:pPr>
                            <w:r>
                              <w:rPr>
                                <w:rFonts w:ascii="Futura Std Book" w:hAnsi="Futura Std Book" w:cstheme="minorBidi"/>
                                <w:kern w:val="24"/>
                                <w:sz w:val="22"/>
                                <w:szCs w:val="20"/>
                              </w:rPr>
                              <w:t xml:space="preserve">  </w:t>
                            </w:r>
                            <w:r w:rsidRPr="00260973">
                              <w:rPr>
                                <w:rFonts w:ascii="Futura Std Book" w:hAnsi="Futura Std Book" w:cstheme="minorBidi"/>
                                <w:kern w:val="24"/>
                                <w:sz w:val="22"/>
                                <w:szCs w:val="20"/>
                              </w:rPr>
                              <w:t xml:space="preserve">Competitividad: </w:t>
                            </w:r>
                            <w:r w:rsidR="00B71500">
                              <w:rPr>
                                <w:rFonts w:ascii="Futura Std Book" w:hAnsi="Futura Std Book" w:cstheme="minorBidi"/>
                                <w:kern w:val="24"/>
                                <w:sz w:val="22"/>
                                <w:szCs w:val="20"/>
                              </w:rPr>
                              <w:t>6</w:t>
                            </w:r>
                            <w:r w:rsidRPr="00260973">
                              <w:rPr>
                                <w:rFonts w:ascii="Futura Std Book" w:hAnsi="Futura Std Book" w:cstheme="minorBidi"/>
                                <w:kern w:val="24"/>
                                <w:sz w:val="22"/>
                                <w:szCs w:val="20"/>
                              </w:rPr>
                              <w:t xml:space="preserve"> proyecto</w:t>
                            </w:r>
                            <w:r>
                              <w:rPr>
                                <w:rFonts w:ascii="Futura Std Book" w:hAnsi="Futura Std Book" w:cstheme="minorBidi"/>
                                <w:kern w:val="24"/>
                                <w:sz w:val="22"/>
                                <w:szCs w:val="20"/>
                              </w:rPr>
                              <w:t>s</w:t>
                            </w:r>
                            <w:r w:rsidRPr="00260973">
                              <w:rPr>
                                <w:rFonts w:ascii="Futura Std Book" w:hAnsi="Futura Std Book" w:cstheme="minorBidi"/>
                                <w:kern w:val="24"/>
                                <w:sz w:val="22"/>
                                <w:szCs w:val="20"/>
                              </w:rPr>
                              <w:t xml:space="preserve">  </w:t>
                            </w:r>
                          </w:p>
                        </w:txbxContent>
                      </wps:txbx>
                      <wps:bodyPr wrap="none">
                        <a:spAutoFit/>
                      </wps:bodyPr>
                    </wps:wsp>
                  </a:graphicData>
                </a:graphic>
              </wp:anchor>
            </w:drawing>
          </mc:Choice>
          <mc:Fallback>
            <w:pict>
              <v:rect w14:anchorId="14E3C800" id="Rectángulo 15" o:spid="_x0000_s1033" style="position:absolute;left:0;text-align:left;margin-left:5.95pt;margin-top:20.95pt;width:177.6pt;height:36.3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" filled="f" stroked="f">
                <v:textbox style="mso-fit-shape-to-text:t">
                  <w:txbxContent>
                    <w:p w14:paraId="2F2B9FED" w14:textId="2747B095" w:rsidR="001018B7" w:rsidRPr="00260973" w:rsidRDefault="001018B7" w:rsidP="008D2032">
                      <w:pPr>
                        <w:pStyle w:val="NormalWeb"/>
                        <w:spacing w:before="0" w:beforeAutospacing="0" w:after="0" w:afterAutospacing="0"/>
                        <w:rPr>
                          <w:sz w:val="22"/>
                          <w:szCs w:val="20"/>
                        </w:rPr>
                      </w:pPr>
                      <w:r>
                        <w:rPr>
                          <w:rFonts w:ascii="Futura Std Book" w:hAnsi="Futura Std Book" w:cstheme="minorBidi"/>
                          <w:kern w:val="24"/>
                          <w:sz w:val="22"/>
                          <w:szCs w:val="20"/>
                        </w:rPr>
                        <w:t xml:space="preserve">  </w:t>
                      </w:r>
                      <w:r w:rsidRPr="00260973">
                        <w:rPr>
                          <w:rFonts w:ascii="Futura Std Book" w:hAnsi="Futura Std Book" w:cstheme="minorBidi"/>
                          <w:kern w:val="24"/>
                          <w:sz w:val="22"/>
                          <w:szCs w:val="20"/>
                        </w:rPr>
                        <w:t xml:space="preserve">Competitividad: </w:t>
                      </w:r>
                      <w:r w:rsidR="00B71500">
                        <w:rPr>
                          <w:rFonts w:ascii="Futura Std Book" w:hAnsi="Futura Std Book" w:cstheme="minorBidi"/>
                          <w:kern w:val="24"/>
                          <w:sz w:val="22"/>
                          <w:szCs w:val="20"/>
                        </w:rPr>
                        <w:t>6</w:t>
                      </w:r>
                      <w:r w:rsidRPr="00260973">
                        <w:rPr>
                          <w:rFonts w:ascii="Futura Std Book" w:hAnsi="Futura Std Book" w:cstheme="minorBidi"/>
                          <w:kern w:val="24"/>
                          <w:sz w:val="22"/>
                          <w:szCs w:val="20"/>
                        </w:rPr>
                        <w:t xml:space="preserve"> proyecto</w:t>
                      </w:r>
                      <w:r>
                        <w:rPr>
                          <w:rFonts w:ascii="Futura Std Book" w:hAnsi="Futura Std Book" w:cstheme="minorBidi"/>
                          <w:kern w:val="24"/>
                          <w:sz w:val="22"/>
                          <w:szCs w:val="20"/>
                        </w:rPr>
                        <w:t>s</w:t>
                      </w:r>
                      <w:r w:rsidRPr="00260973">
                        <w:rPr>
                          <w:rFonts w:ascii="Futura Std Book" w:hAnsi="Futura Std Book" w:cstheme="minorBidi"/>
                          <w:kern w:val="24"/>
                          <w:sz w:val="22"/>
                          <w:szCs w:val="20"/>
                        </w:rPr>
                        <w:t xml:space="preserve">  </w:t>
                      </w:r>
                    </w:p>
                  </w:txbxContent>
                </v:textbox>
              </v:rect>
            </w:pict>
          </mc:Fallback>
        </mc:AlternateContent>
      </w:r>
    </w:p>
    <w:p w14:paraId="4669E536" w14:textId="77777777" w:rsidR="00543B72" w:rsidRPr="000074F1" w:rsidRDefault="00BE62C5" w:rsidP="00B77780">
      <w:pPr>
        <w:jc w:val="center"/>
        <w:rPr>
          <w:sz w:val="20"/>
          <w:szCs w:val="20"/>
        </w:rPr>
      </w:pPr>
      <w:r w:rsidRPr="000074F1">
        <w:rPr>
          <w:noProof/>
          <w:sz w:val="20"/>
          <w:szCs w:val="20"/>
          <w:lang w:val="es-MX" w:eastAsia="es-MX"/>
        </w:rPr>
        <mc:AlternateContent>
          <mc:Choice Requires="wps">
            <w:drawing>
              <wp:anchor distT="0" distB="0" distL="114300" distR="114300" simplePos="0" relativeHeight="251725824" behindDoc="0" locked="0" layoutInCell="1" allowOverlap="1" wp14:anchorId="19CB74A2" wp14:editId="2D463781">
                <wp:simplePos x="0" y="0"/>
                <wp:positionH relativeFrom="column">
                  <wp:posOffset>-127635</wp:posOffset>
                </wp:positionH>
                <wp:positionV relativeFrom="paragraph">
                  <wp:posOffset>321945</wp:posOffset>
                </wp:positionV>
                <wp:extent cx="196215" cy="178676"/>
                <wp:effectExtent l="0" t="0" r="13335" b="12065"/>
                <wp:wrapNone/>
                <wp:docPr id="40" name="Elipse 27"/>
                <wp:cNvGraphicFramePr/>
                <a:graphic xmlns:a="http://schemas.openxmlformats.org/drawingml/2006/main">
                  <a:graphicData uri="http://schemas.microsoft.com/office/word/2010/wordprocessingShape">
                    <wps:wsp>
                      <wps:cNvSpPr/>
                      <wps:spPr>
                        <a:xfrm>
                          <a:off x="0" y="0"/>
                          <a:ext cx="196215" cy="178676"/>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4A55560" id="Elipse 27" o:spid="_x0000_s1026" style="position:absolute;margin-left:-10.05pt;margin-top:25.35pt;width:15.45pt;height:1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" fillcolor="#a21984" strokecolor="black [3213]" strokeweight="1.5pt">
                <v:stroke joinstyle="miter"/>
              </v:oval>
            </w:pict>
          </mc:Fallback>
        </mc:AlternateContent>
      </w:r>
    </w:p>
    <w:p w14:paraId="678B211B" w14:textId="77777777" w:rsidR="00543B72" w:rsidRPr="000074F1" w:rsidRDefault="00BE62C5" w:rsidP="0037452D">
      <w:pPr>
        <w:jc w:val="right"/>
        <w:rPr>
          <w:sz w:val="20"/>
          <w:szCs w:val="20"/>
        </w:rPr>
      </w:pPr>
      <w:r w:rsidRPr="000074F1">
        <w:rPr>
          <w:noProof/>
          <w:sz w:val="20"/>
          <w:szCs w:val="20"/>
          <w:lang w:val="es-MX" w:eastAsia="es-MX"/>
        </w:rPr>
        <mc:AlternateContent>
          <mc:Choice Requires="wps">
            <w:drawing>
              <wp:anchor distT="0" distB="0" distL="114300" distR="114300" simplePos="0" relativeHeight="251682816" behindDoc="0" locked="0" layoutInCell="1" allowOverlap="1" wp14:anchorId="79CC2E3B" wp14:editId="2916983D">
                <wp:simplePos x="0" y="0"/>
                <wp:positionH relativeFrom="column">
                  <wp:posOffset>166774</wp:posOffset>
                </wp:positionH>
                <wp:positionV relativeFrom="paragraph">
                  <wp:posOffset>280175</wp:posOffset>
                </wp:positionV>
                <wp:extent cx="5557652" cy="461645"/>
                <wp:effectExtent l="0" t="0" r="0" b="0"/>
                <wp:wrapNone/>
                <wp:docPr id="18" name="CuadroTexto 13"/>
                <wp:cNvGraphicFramePr/>
                <a:graphic xmlns:a="http://schemas.openxmlformats.org/drawingml/2006/main">
                  <a:graphicData uri="http://schemas.microsoft.com/office/word/2010/wordprocessingShape">
                    <wps:wsp>
                      <wps:cNvSpPr txBox="1"/>
                      <wps:spPr>
                        <a:xfrm>
                          <a:off x="0" y="0"/>
                          <a:ext cx="5557652" cy="461645"/>
                        </a:xfrm>
                        <a:prstGeom prst="rect">
                          <a:avLst/>
                        </a:prstGeom>
                        <a:noFill/>
                      </wps:spPr>
                      <wps:txbx>
                        <w:txbxContent>
                          <w:p w14:paraId="0578E84A" w14:textId="79945B93" w:rsidR="001018B7" w:rsidRPr="00260973" w:rsidRDefault="001018B7" w:rsidP="008D2032">
                            <w:pPr>
                              <w:pStyle w:val="NormalWeb"/>
                              <w:spacing w:before="0" w:beforeAutospacing="0" w:after="0" w:afterAutospacing="0"/>
                              <w:rPr>
                                <w:sz w:val="22"/>
                                <w:szCs w:val="20"/>
                              </w:rPr>
                            </w:pPr>
                            <w:r w:rsidRPr="00260973">
                              <w:rPr>
                                <w:rFonts w:ascii="Futura Std Book" w:hAnsi="Futura Std Book" w:cstheme="minorBidi"/>
                                <w:kern w:val="24"/>
                                <w:sz w:val="22"/>
                                <w:szCs w:val="20"/>
                              </w:rPr>
                              <w:t>Promoción:</w:t>
                            </w:r>
                            <w:r w:rsidR="00B71500">
                              <w:rPr>
                                <w:rFonts w:ascii="Futura Std Book" w:hAnsi="Futura Std Book" w:cstheme="minorBidi"/>
                                <w:kern w:val="24"/>
                                <w:sz w:val="22"/>
                                <w:szCs w:val="20"/>
                              </w:rPr>
                              <w:t xml:space="preserve"> 2 </w:t>
                            </w:r>
                            <w:r w:rsidRPr="00260973">
                              <w:rPr>
                                <w:rFonts w:ascii="Futura Std Book" w:hAnsi="Futura Std Book" w:cstheme="minorBidi"/>
                                <w:kern w:val="24"/>
                                <w:sz w:val="22"/>
                                <w:szCs w:val="20"/>
                              </w:rPr>
                              <w:t xml:space="preserve">proyectos </w:t>
                            </w:r>
                            <w:r>
                              <w:rPr>
                                <w:rFonts w:ascii="Futura Std Book" w:hAnsi="Futura Std Book" w:cstheme="minorBidi"/>
                                <w:kern w:val="24"/>
                                <w:sz w:val="22"/>
                                <w:szCs w:val="20"/>
                              </w:rPr>
                              <w:t>y 4 que impacta</w:t>
                            </w:r>
                            <w:r w:rsidR="00B71500">
                              <w:rPr>
                                <w:rFonts w:ascii="Futura Std Book" w:hAnsi="Futura Std Book" w:cstheme="minorBidi"/>
                                <w:kern w:val="24"/>
                                <w:sz w:val="22"/>
                                <w:szCs w:val="20"/>
                              </w:rPr>
                              <w:t>n todos</w:t>
                            </w:r>
                            <w:r>
                              <w:rPr>
                                <w:rFonts w:ascii="Futura Std Book" w:hAnsi="Futura Std Book" w:cstheme="minorBidi"/>
                                <w:kern w:val="24"/>
                                <w:sz w:val="22"/>
                                <w:szCs w:val="20"/>
                              </w:rPr>
                              <w:t xml:space="preserve"> municipio.</w:t>
                            </w:r>
                          </w:p>
                        </w:txbxContent>
                      </wps:txbx>
                      <wps:bodyPr wrap="square" rtlCol="0">
                        <a:spAutoFit/>
                      </wps:bodyPr>
                    </wps:wsp>
                  </a:graphicData>
                </a:graphic>
                <wp14:sizeRelH relativeFrom="margin">
                  <wp14:pctWidth>0</wp14:pctWidth>
                </wp14:sizeRelH>
              </wp:anchor>
            </w:drawing>
          </mc:Choice>
          <mc:Fallback>
            <w:pict>
              <v:shape w14:anchorId="79CC2E3B" id="CuadroTexto 13" o:spid="_x0000_s1034" type="#_x0000_t202" style="position:absolute;left:0;text-align:left;margin-left:13.15pt;margin-top:22.05pt;width:437.6pt;height:36.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" filled="f" stroked="f">
                <v:textbox style="mso-fit-shape-to-text:t">
                  <w:txbxContent>
                    <w:p w14:paraId="0578E84A" w14:textId="79945B93" w:rsidR="001018B7" w:rsidRPr="00260973" w:rsidRDefault="001018B7" w:rsidP="008D2032">
                      <w:pPr>
                        <w:pStyle w:val="NormalWeb"/>
                        <w:spacing w:before="0" w:beforeAutospacing="0" w:after="0" w:afterAutospacing="0"/>
                        <w:rPr>
                          <w:sz w:val="22"/>
                          <w:szCs w:val="20"/>
                        </w:rPr>
                      </w:pPr>
                      <w:r w:rsidRPr="00260973">
                        <w:rPr>
                          <w:rFonts w:ascii="Futura Std Book" w:hAnsi="Futura Std Book" w:cstheme="minorBidi"/>
                          <w:kern w:val="24"/>
                          <w:sz w:val="22"/>
                          <w:szCs w:val="20"/>
                        </w:rPr>
                        <w:t>Promoción:</w:t>
                      </w:r>
                      <w:r w:rsidR="00B71500">
                        <w:rPr>
                          <w:rFonts w:ascii="Futura Std Book" w:hAnsi="Futura Std Book" w:cstheme="minorBidi"/>
                          <w:kern w:val="24"/>
                          <w:sz w:val="22"/>
                          <w:szCs w:val="20"/>
                        </w:rPr>
                        <w:t xml:space="preserve"> 2 </w:t>
                      </w:r>
                      <w:r w:rsidRPr="00260973">
                        <w:rPr>
                          <w:rFonts w:ascii="Futura Std Book" w:hAnsi="Futura Std Book" w:cstheme="minorBidi"/>
                          <w:kern w:val="24"/>
                          <w:sz w:val="22"/>
                          <w:szCs w:val="20"/>
                        </w:rPr>
                        <w:t xml:space="preserve">proyectos </w:t>
                      </w:r>
                      <w:r>
                        <w:rPr>
                          <w:rFonts w:ascii="Futura Std Book" w:hAnsi="Futura Std Book" w:cstheme="minorBidi"/>
                          <w:kern w:val="24"/>
                          <w:sz w:val="22"/>
                          <w:szCs w:val="20"/>
                        </w:rPr>
                        <w:t>y 4 que impacta</w:t>
                      </w:r>
                      <w:r w:rsidR="00B71500">
                        <w:rPr>
                          <w:rFonts w:ascii="Futura Std Book" w:hAnsi="Futura Std Book" w:cstheme="minorBidi"/>
                          <w:kern w:val="24"/>
                          <w:sz w:val="22"/>
                          <w:szCs w:val="20"/>
                        </w:rPr>
                        <w:t>n todos</w:t>
                      </w:r>
                      <w:r>
                        <w:rPr>
                          <w:rFonts w:ascii="Futura Std Book" w:hAnsi="Futura Std Book" w:cstheme="minorBidi"/>
                          <w:kern w:val="24"/>
                          <w:sz w:val="22"/>
                          <w:szCs w:val="20"/>
                        </w:rPr>
                        <w:t xml:space="preserve"> municipio.</w:t>
                      </w:r>
                    </w:p>
                  </w:txbxContent>
                </v:textbox>
              </v:shape>
            </w:pict>
          </mc:Fallback>
        </mc:AlternateContent>
      </w:r>
      <w:r w:rsidRPr="000074F1">
        <w:rPr>
          <w:noProof/>
          <w:sz w:val="20"/>
          <w:szCs w:val="20"/>
          <w:lang w:val="es-MX" w:eastAsia="es-MX"/>
        </w:rPr>
        <mc:AlternateContent>
          <mc:Choice Requires="wps">
            <w:drawing>
              <wp:anchor distT="0" distB="0" distL="114300" distR="114300" simplePos="0" relativeHeight="251684864" behindDoc="0" locked="0" layoutInCell="1" allowOverlap="1" wp14:anchorId="62DB35B3" wp14:editId="0EA7F031">
                <wp:simplePos x="0" y="0"/>
                <wp:positionH relativeFrom="column">
                  <wp:posOffset>172077</wp:posOffset>
                </wp:positionH>
                <wp:positionV relativeFrom="paragraph">
                  <wp:posOffset>16956</wp:posOffset>
                </wp:positionV>
                <wp:extent cx="2644775" cy="276860"/>
                <wp:effectExtent l="0" t="0" r="0" b="0"/>
                <wp:wrapNone/>
                <wp:docPr id="24" name="CuadroTexto 23"/>
                <wp:cNvGraphicFramePr/>
                <a:graphic xmlns:a="http://schemas.openxmlformats.org/drawingml/2006/main">
                  <a:graphicData uri="http://schemas.microsoft.com/office/word/2010/wordprocessingShape">
                    <wps:wsp>
                      <wps:cNvSpPr txBox="1"/>
                      <wps:spPr>
                        <a:xfrm>
                          <a:off x="0" y="0"/>
                          <a:ext cx="2644775" cy="276860"/>
                        </a:xfrm>
                        <a:prstGeom prst="rect">
                          <a:avLst/>
                        </a:prstGeom>
                        <a:noFill/>
                      </wps:spPr>
                      <wps:txbx>
                        <w:txbxContent>
                          <w:p w14:paraId="22783F04" w14:textId="4070EC57" w:rsidR="001018B7" w:rsidRPr="00260973" w:rsidRDefault="001018B7" w:rsidP="008D2032">
                            <w:pPr>
                              <w:pStyle w:val="NormalWeb"/>
                              <w:spacing w:before="0" w:beforeAutospacing="0" w:after="0" w:afterAutospacing="0"/>
                              <w:rPr>
                                <w:sz w:val="22"/>
                                <w:szCs w:val="20"/>
                              </w:rPr>
                            </w:pPr>
                            <w:r w:rsidRPr="00260973">
                              <w:rPr>
                                <w:rFonts w:ascii="Futura Std Book" w:hAnsi="Futura Std Book" w:cstheme="minorBidi"/>
                                <w:kern w:val="24"/>
                                <w:sz w:val="22"/>
                                <w:szCs w:val="20"/>
                              </w:rPr>
                              <w:t xml:space="preserve">Infraestructura: </w:t>
                            </w:r>
                            <w:r w:rsidR="00B71500">
                              <w:rPr>
                                <w:rFonts w:ascii="Futura Std Book" w:hAnsi="Futura Std Book" w:cstheme="minorBidi"/>
                                <w:kern w:val="24"/>
                                <w:sz w:val="22"/>
                                <w:szCs w:val="20"/>
                              </w:rPr>
                              <w:t>2</w:t>
                            </w:r>
                            <w:r w:rsidRPr="00260973">
                              <w:rPr>
                                <w:rFonts w:ascii="Futura Std Book" w:hAnsi="Futura Std Book" w:cstheme="minorBidi"/>
                                <w:kern w:val="24"/>
                                <w:sz w:val="22"/>
                                <w:szCs w:val="20"/>
                              </w:rPr>
                              <w:t xml:space="preserve"> proyecto</w:t>
                            </w:r>
                            <w:r>
                              <w:rPr>
                                <w:rFonts w:ascii="Futura Std Book" w:hAnsi="Futura Std Book" w:cstheme="minorBidi"/>
                                <w:kern w:val="24"/>
                                <w:sz w:val="22"/>
                                <w:szCs w:val="20"/>
                              </w:rPr>
                              <w:t>s</w:t>
                            </w:r>
                          </w:p>
                        </w:txbxContent>
                      </wps:txbx>
                      <wps:bodyPr wrap="square" rtlCol="0">
                        <a:spAutoFit/>
                      </wps:bodyPr>
                    </wps:wsp>
                  </a:graphicData>
                </a:graphic>
              </wp:anchor>
            </w:drawing>
          </mc:Choice>
          <mc:Fallback>
            <w:pict>
              <v:shape w14:anchorId="62DB35B3" id="CuadroTexto 23" o:spid="_x0000_s1035" type="#_x0000_t202" style="position:absolute;left:0;text-align:left;margin-left:13.55pt;margin-top:1.35pt;width:208.25pt;height:21.8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" filled="f" stroked="f">
                <v:textbox style="mso-fit-shape-to-text:t">
                  <w:txbxContent>
                    <w:p w14:paraId="22783F04" w14:textId="4070EC57" w:rsidR="001018B7" w:rsidRPr="00260973" w:rsidRDefault="001018B7" w:rsidP="008D2032">
                      <w:pPr>
                        <w:pStyle w:val="NormalWeb"/>
                        <w:spacing w:before="0" w:beforeAutospacing="0" w:after="0" w:afterAutospacing="0"/>
                        <w:rPr>
                          <w:sz w:val="22"/>
                          <w:szCs w:val="20"/>
                        </w:rPr>
                      </w:pPr>
                      <w:r w:rsidRPr="00260973">
                        <w:rPr>
                          <w:rFonts w:ascii="Futura Std Book" w:hAnsi="Futura Std Book" w:cstheme="minorBidi"/>
                          <w:kern w:val="24"/>
                          <w:sz w:val="22"/>
                          <w:szCs w:val="20"/>
                        </w:rPr>
                        <w:t xml:space="preserve">Infraestructura: </w:t>
                      </w:r>
                      <w:r w:rsidR="00B71500">
                        <w:rPr>
                          <w:rFonts w:ascii="Futura Std Book" w:hAnsi="Futura Std Book" w:cstheme="minorBidi"/>
                          <w:kern w:val="24"/>
                          <w:sz w:val="22"/>
                          <w:szCs w:val="20"/>
                        </w:rPr>
                        <w:t>2</w:t>
                      </w:r>
                      <w:r w:rsidRPr="00260973">
                        <w:rPr>
                          <w:rFonts w:ascii="Futura Std Book" w:hAnsi="Futura Std Book" w:cstheme="minorBidi"/>
                          <w:kern w:val="24"/>
                          <w:sz w:val="22"/>
                          <w:szCs w:val="20"/>
                        </w:rPr>
                        <w:t xml:space="preserve"> proyecto</w:t>
                      </w:r>
                      <w:r>
                        <w:rPr>
                          <w:rFonts w:ascii="Futura Std Book" w:hAnsi="Futura Std Book" w:cstheme="minorBidi"/>
                          <w:kern w:val="24"/>
                          <w:sz w:val="22"/>
                          <w:szCs w:val="20"/>
                        </w:rPr>
                        <w:t>s</w:t>
                      </w:r>
                    </w:p>
                  </w:txbxContent>
                </v:textbox>
              </v:shape>
            </w:pict>
          </mc:Fallback>
        </mc:AlternateContent>
      </w:r>
    </w:p>
    <w:p w14:paraId="5F81F681" w14:textId="77777777" w:rsidR="00543B72" w:rsidRPr="000074F1" w:rsidRDefault="00BE62C5" w:rsidP="0037452D">
      <w:pPr>
        <w:jc w:val="right"/>
        <w:rPr>
          <w:sz w:val="20"/>
          <w:szCs w:val="20"/>
        </w:rPr>
      </w:pPr>
      <w:r w:rsidRPr="000074F1">
        <w:rPr>
          <w:noProof/>
          <w:sz w:val="20"/>
          <w:szCs w:val="20"/>
          <w:lang w:val="es-MX" w:eastAsia="es-MX"/>
        </w:rPr>
        <mc:AlternateContent>
          <mc:Choice Requires="wps">
            <w:drawing>
              <wp:anchor distT="0" distB="0" distL="114300" distR="114300" simplePos="0" relativeHeight="251724800" behindDoc="0" locked="0" layoutInCell="1" allowOverlap="1" wp14:anchorId="5BB64B4F" wp14:editId="7B7408C9">
                <wp:simplePos x="0" y="0"/>
                <wp:positionH relativeFrom="column">
                  <wp:posOffset>-118110</wp:posOffset>
                </wp:positionH>
                <wp:positionV relativeFrom="paragraph">
                  <wp:posOffset>48895</wp:posOffset>
                </wp:positionV>
                <wp:extent cx="190500" cy="171450"/>
                <wp:effectExtent l="0" t="0" r="19050" b="19050"/>
                <wp:wrapNone/>
                <wp:docPr id="37" name="Elipse 16"/>
                <wp:cNvGraphicFramePr/>
                <a:graphic xmlns:a="http://schemas.openxmlformats.org/drawingml/2006/main">
                  <a:graphicData uri="http://schemas.microsoft.com/office/word/2010/wordprocessingShape">
                    <wps:wsp>
                      <wps:cNvSpPr/>
                      <wps:spPr>
                        <a:xfrm>
                          <a:off x="0" y="0"/>
                          <a:ext cx="190500" cy="171450"/>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FF5C01B" id="Elipse 16" o:spid="_x0000_s1026" style="position:absolute;margin-left:-9.3pt;margin-top:3.85pt;width:15pt;height: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" fillcolor="#6cb33f" strokecolor="black [3213]" strokeweight="1.5pt">
                <v:stroke joinstyle="miter"/>
              </v:oval>
            </w:pict>
          </mc:Fallback>
        </mc:AlternateContent>
      </w:r>
    </w:p>
    <w:p w14:paraId="17DA89B5" w14:textId="77777777" w:rsidR="00543B72" w:rsidRPr="000074F1" w:rsidRDefault="00543B72" w:rsidP="0037452D">
      <w:pPr>
        <w:jc w:val="right"/>
        <w:rPr>
          <w:sz w:val="20"/>
          <w:szCs w:val="20"/>
        </w:rPr>
      </w:pPr>
    </w:p>
    <w:p w14:paraId="35E1AC3D" w14:textId="77777777" w:rsidR="00543B72" w:rsidRPr="000074F1" w:rsidRDefault="00543B72" w:rsidP="0037452D">
      <w:pPr>
        <w:jc w:val="right"/>
        <w:rPr>
          <w:sz w:val="20"/>
          <w:szCs w:val="20"/>
        </w:rPr>
      </w:pPr>
    </w:p>
    <w:p w14:paraId="2D995E94" w14:textId="2069ED3E" w:rsidR="00543B72" w:rsidRPr="000074F1" w:rsidRDefault="00CF5E8B" w:rsidP="0037452D">
      <w:pPr>
        <w:jc w:val="right"/>
        <w:rPr>
          <w:sz w:val="20"/>
          <w:szCs w:val="20"/>
        </w:rPr>
      </w:pPr>
      <w:r w:rsidRPr="000074F1">
        <w:rPr>
          <w:noProof/>
          <w:sz w:val="20"/>
          <w:szCs w:val="20"/>
          <w:lang w:val="es-MX" w:eastAsia="es-MX"/>
        </w:rPr>
        <mc:AlternateContent>
          <mc:Choice Requires="wps">
            <w:drawing>
              <wp:anchor distT="0" distB="0" distL="114300" distR="114300" simplePos="0" relativeHeight="251736064" behindDoc="0" locked="0" layoutInCell="1" allowOverlap="1" wp14:anchorId="2B39D802" wp14:editId="3B0FC112">
                <wp:simplePos x="0" y="0"/>
                <wp:positionH relativeFrom="column">
                  <wp:posOffset>2799024</wp:posOffset>
                </wp:positionH>
                <wp:positionV relativeFrom="paragraph">
                  <wp:posOffset>1812967</wp:posOffset>
                </wp:positionV>
                <wp:extent cx="45719" cy="45719"/>
                <wp:effectExtent l="0" t="0" r="12065" b="12065"/>
                <wp:wrapNone/>
                <wp:docPr id="42" name="Elipse 42"/>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8767F7E" id="Elipse 42" o:spid="_x0000_s1026" style="position:absolute;margin-left:220.4pt;margin-top:142.75pt;width:3.6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" fillcolor="#0093d0" strokecolor="black [3213]" strokeweight="1pt">
                <v:stroke joinstyle="miter"/>
              </v:oval>
            </w:pict>
          </mc:Fallback>
        </mc:AlternateContent>
      </w:r>
      <w:r w:rsidRPr="000074F1">
        <w:rPr>
          <w:noProof/>
          <w:sz w:val="20"/>
          <w:szCs w:val="20"/>
          <w:lang w:val="es-MX" w:eastAsia="es-MX"/>
        </w:rPr>
        <mc:AlternateContent>
          <mc:Choice Requires="wps">
            <w:drawing>
              <wp:anchor distT="0" distB="0" distL="114300" distR="114300" simplePos="0" relativeHeight="251748352" behindDoc="0" locked="0" layoutInCell="1" allowOverlap="1" wp14:anchorId="10CB2D80" wp14:editId="11473C84">
                <wp:simplePos x="0" y="0"/>
                <wp:positionH relativeFrom="column">
                  <wp:posOffset>3095730</wp:posOffset>
                </wp:positionH>
                <wp:positionV relativeFrom="paragraph">
                  <wp:posOffset>2610492</wp:posOffset>
                </wp:positionV>
                <wp:extent cx="45719" cy="45719"/>
                <wp:effectExtent l="0" t="0" r="12065" b="12065"/>
                <wp:wrapNone/>
                <wp:docPr id="47" name="Elipse 47"/>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8204E3C" id="Elipse 47" o:spid="_x0000_s1026" style="position:absolute;margin-left:243.75pt;margin-top:205.55pt;width:3.6pt;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" fillcolor="#0093d0" strokecolor="black [3213]" strokeweight="1pt">
                <v:stroke joinstyle="miter"/>
              </v:oval>
            </w:pict>
          </mc:Fallback>
        </mc:AlternateContent>
      </w:r>
      <w:r w:rsidRPr="000074F1">
        <w:rPr>
          <w:noProof/>
          <w:sz w:val="20"/>
          <w:szCs w:val="20"/>
          <w:lang w:val="es-MX" w:eastAsia="es-MX"/>
        </w:rPr>
        <mc:AlternateContent>
          <mc:Choice Requires="wps">
            <w:drawing>
              <wp:anchor distT="0" distB="0" distL="114300" distR="114300" simplePos="0" relativeHeight="251734016" behindDoc="0" locked="0" layoutInCell="1" allowOverlap="1" wp14:anchorId="2D452B4F" wp14:editId="4908452D">
                <wp:simplePos x="0" y="0"/>
                <wp:positionH relativeFrom="column">
                  <wp:posOffset>3435392</wp:posOffset>
                </wp:positionH>
                <wp:positionV relativeFrom="paragraph">
                  <wp:posOffset>3191810</wp:posOffset>
                </wp:positionV>
                <wp:extent cx="45719" cy="45719"/>
                <wp:effectExtent l="0" t="0" r="12065" b="12065"/>
                <wp:wrapNone/>
                <wp:docPr id="41" name="Elipse 41"/>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958C286" id="Elipse 41" o:spid="_x0000_s1026" style="position:absolute;margin-left:270.5pt;margin-top:251.3pt;width:3.6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" fillcolor="#0093d0" strokecolor="black [3213]" strokeweight="1pt">
                <v:stroke joinstyle="miter"/>
              </v:oval>
            </w:pict>
          </mc:Fallback>
        </mc:AlternateContent>
      </w:r>
      <w:r w:rsidRPr="000074F1">
        <w:rPr>
          <w:noProof/>
          <w:sz w:val="20"/>
          <w:szCs w:val="20"/>
          <w:lang w:val="es-MX" w:eastAsia="es-MX"/>
        </w:rPr>
        <mc:AlternateContent>
          <mc:Choice Requires="wps">
            <w:drawing>
              <wp:anchor distT="0" distB="0" distL="114300" distR="114300" simplePos="0" relativeHeight="251789312" behindDoc="0" locked="0" layoutInCell="1" allowOverlap="1" wp14:anchorId="2869644C" wp14:editId="2A48F2E5">
                <wp:simplePos x="0" y="0"/>
                <wp:positionH relativeFrom="column">
                  <wp:posOffset>1548583</wp:posOffset>
                </wp:positionH>
                <wp:positionV relativeFrom="paragraph">
                  <wp:posOffset>1851464</wp:posOffset>
                </wp:positionV>
                <wp:extent cx="58141" cy="45719"/>
                <wp:effectExtent l="0" t="0" r="18415" b="12065"/>
                <wp:wrapNone/>
                <wp:docPr id="33" name="Elipse 16"/>
                <wp:cNvGraphicFramePr/>
                <a:graphic xmlns:a="http://schemas.openxmlformats.org/drawingml/2006/main">
                  <a:graphicData uri="http://schemas.microsoft.com/office/word/2010/wordprocessingShape">
                    <wps:wsp>
                      <wps:cNvSpPr/>
                      <wps:spPr>
                        <a:xfrm>
                          <a:off x="0" y="0"/>
                          <a:ext cx="58141" cy="45719"/>
                        </a:xfrm>
                        <a:prstGeom prst="ellipse">
                          <a:avLst/>
                        </a:prstGeom>
                        <a:solidFill>
                          <a:srgbClr val="6CB33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4EDED03" id="Elipse 16" o:spid="_x0000_s1026" style="position:absolute;margin-left:121.95pt;margin-top:145.8pt;width:4.6pt;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" fillcolor="#6cb33f" strokecolor="black [3213]" strokeweight="1pt">
                <v:stroke joinstyle="miter"/>
              </v:oval>
            </w:pict>
          </mc:Fallback>
        </mc:AlternateContent>
      </w:r>
      <w:r w:rsidRPr="000074F1">
        <w:rPr>
          <w:noProof/>
          <w:sz w:val="20"/>
          <w:szCs w:val="20"/>
          <w:lang w:val="es-MX" w:eastAsia="es-MX"/>
        </w:rPr>
        <mc:AlternateContent>
          <mc:Choice Requires="wps">
            <w:drawing>
              <wp:anchor distT="0" distB="0" distL="114300" distR="114300" simplePos="0" relativeHeight="251740160" behindDoc="0" locked="0" layoutInCell="1" allowOverlap="1" wp14:anchorId="3D4A39DA" wp14:editId="4B9B067E">
                <wp:simplePos x="0" y="0"/>
                <wp:positionH relativeFrom="column">
                  <wp:posOffset>1666582</wp:posOffset>
                </wp:positionH>
                <wp:positionV relativeFrom="paragraph">
                  <wp:posOffset>1805137</wp:posOffset>
                </wp:positionV>
                <wp:extent cx="45719" cy="45719"/>
                <wp:effectExtent l="0" t="0" r="12065" b="12065"/>
                <wp:wrapNone/>
                <wp:docPr id="43" name="Elipse 43"/>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A62A74"/>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030ED" w14:textId="77777777" w:rsidR="001018B7" w:rsidRDefault="001018B7" w:rsidP="00D322D2">
                            <w:pPr>
                              <w:jc w:val="center"/>
                            </w:pPr>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3D4A39DA" id="Elipse 43" o:spid="_x0000_s1036" style="position:absolute;left:0;text-align:left;margin-left:131.25pt;margin-top:142.15pt;width:3.6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" fillcolor="#a62a74" strokecolor="black [3213]" strokeweight="1pt">
                <v:stroke joinstyle="miter"/>
                <v:textbox>
                  <w:txbxContent>
                    <w:p w14:paraId="45A030ED" w14:textId="77777777" w:rsidR="001018B7" w:rsidRDefault="001018B7" w:rsidP="00D322D2">
                      <w:pPr>
                        <w:jc w:val="center"/>
                      </w:pPr>
                      <w:r>
                        <w:t>|</w:t>
                      </w:r>
                    </w:p>
                  </w:txbxContent>
                </v:textbox>
              </v:oval>
            </w:pict>
          </mc:Fallback>
        </mc:AlternateContent>
      </w:r>
      <w:r w:rsidRPr="000074F1">
        <w:rPr>
          <w:noProof/>
          <w:sz w:val="20"/>
          <w:szCs w:val="20"/>
          <w:lang w:val="es-MX" w:eastAsia="es-MX"/>
        </w:rPr>
        <mc:AlternateContent>
          <mc:Choice Requires="wps">
            <w:drawing>
              <wp:anchor distT="0" distB="0" distL="114300" distR="114300" simplePos="0" relativeHeight="251742208" behindDoc="0" locked="0" layoutInCell="1" allowOverlap="1" wp14:anchorId="76DD03E5" wp14:editId="1554FEAC">
                <wp:simplePos x="0" y="0"/>
                <wp:positionH relativeFrom="column">
                  <wp:posOffset>1584025</wp:posOffset>
                </wp:positionH>
                <wp:positionV relativeFrom="paragraph">
                  <wp:posOffset>1743955</wp:posOffset>
                </wp:positionV>
                <wp:extent cx="45719" cy="45719"/>
                <wp:effectExtent l="0" t="0" r="12065" b="12065"/>
                <wp:wrapNone/>
                <wp:docPr id="44" name="Elipse 44"/>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AE7B2F8" id="Elipse 44" o:spid="_x0000_s1026" style="position:absolute;margin-left:124.75pt;margin-top:137.3pt;width:3.6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" fillcolor="#0093d0" strokecolor="black [3213]" strokeweight="1pt">
                <v:stroke joinstyle="miter"/>
              </v:oval>
            </w:pict>
          </mc:Fallback>
        </mc:AlternateContent>
      </w:r>
      <w:r w:rsidRPr="000074F1">
        <w:rPr>
          <w:noProof/>
          <w:sz w:val="20"/>
          <w:szCs w:val="20"/>
          <w:lang w:val="es-MX" w:eastAsia="es-MX"/>
        </w:rPr>
        <mc:AlternateContent>
          <mc:Choice Requires="wps">
            <w:drawing>
              <wp:anchor distT="0" distB="0" distL="114300" distR="114300" simplePos="0" relativeHeight="251729920" behindDoc="0" locked="0" layoutInCell="1" allowOverlap="1" wp14:anchorId="7376CC4C" wp14:editId="65751E1F">
                <wp:simplePos x="0" y="0"/>
                <wp:positionH relativeFrom="column">
                  <wp:posOffset>4088940</wp:posOffset>
                </wp:positionH>
                <wp:positionV relativeFrom="paragraph">
                  <wp:posOffset>2501446</wp:posOffset>
                </wp:positionV>
                <wp:extent cx="45719" cy="45719"/>
                <wp:effectExtent l="0" t="0" r="12065" b="12065"/>
                <wp:wrapNone/>
                <wp:docPr id="23" name="Elipse 23"/>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5FEFDC8" id="Elipse 23" o:spid="_x0000_s1026" style="position:absolute;margin-left:321.95pt;margin-top:196.95pt;width:3.6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" fillcolor="#0093d0" strokecolor="black [3213]" strokeweight="1pt">
                <v:stroke joinstyle="miter"/>
              </v:oval>
            </w:pict>
          </mc:Fallback>
        </mc:AlternateContent>
      </w:r>
      <w:r w:rsidRPr="000074F1">
        <w:rPr>
          <w:noProof/>
          <w:sz w:val="20"/>
          <w:szCs w:val="20"/>
          <w:lang w:val="es-MX" w:eastAsia="es-MX"/>
        </w:rPr>
        <mc:AlternateContent>
          <mc:Choice Requires="wps">
            <w:drawing>
              <wp:anchor distT="0" distB="0" distL="114300" distR="114300" simplePos="0" relativeHeight="251738112" behindDoc="0" locked="0" layoutInCell="1" allowOverlap="1" wp14:anchorId="2ED0DB85" wp14:editId="45BF12D4">
                <wp:simplePos x="0" y="0"/>
                <wp:positionH relativeFrom="column">
                  <wp:posOffset>4467434</wp:posOffset>
                </wp:positionH>
                <wp:positionV relativeFrom="paragraph">
                  <wp:posOffset>2779535</wp:posOffset>
                </wp:positionV>
                <wp:extent cx="58141" cy="45719"/>
                <wp:effectExtent l="0" t="0" r="18415" b="12065"/>
                <wp:wrapNone/>
                <wp:docPr id="15" name="Elipse 16"/>
                <wp:cNvGraphicFramePr/>
                <a:graphic xmlns:a="http://schemas.openxmlformats.org/drawingml/2006/main">
                  <a:graphicData uri="http://schemas.microsoft.com/office/word/2010/wordprocessingShape">
                    <wps:wsp>
                      <wps:cNvSpPr/>
                      <wps:spPr>
                        <a:xfrm>
                          <a:off x="0" y="0"/>
                          <a:ext cx="58141" cy="45719"/>
                        </a:xfrm>
                        <a:prstGeom prst="ellipse">
                          <a:avLst/>
                        </a:prstGeom>
                        <a:solidFill>
                          <a:srgbClr val="6CB33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932467B" id="Elipse 16" o:spid="_x0000_s1026" style="position:absolute;margin-left:351.75pt;margin-top:218.85pt;width:4.6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" fillcolor="#6cb33f" strokecolor="black [3213]" strokeweight="1pt">
                <v:stroke joinstyle="miter"/>
              </v:oval>
            </w:pict>
          </mc:Fallback>
        </mc:AlternateContent>
      </w:r>
      <w:r w:rsidRPr="000074F1">
        <w:rPr>
          <w:noProof/>
          <w:sz w:val="20"/>
          <w:szCs w:val="20"/>
          <w:lang w:val="es-MX" w:eastAsia="es-MX"/>
        </w:rPr>
        <mc:AlternateContent>
          <mc:Choice Requires="wps">
            <w:drawing>
              <wp:anchor distT="0" distB="0" distL="114300" distR="114300" simplePos="0" relativeHeight="251706368" behindDoc="0" locked="0" layoutInCell="1" allowOverlap="1" wp14:anchorId="1C02F3A7" wp14:editId="6D308042">
                <wp:simplePos x="0" y="0"/>
                <wp:positionH relativeFrom="column">
                  <wp:posOffset>4663042</wp:posOffset>
                </wp:positionH>
                <wp:positionV relativeFrom="paragraph">
                  <wp:posOffset>2948535</wp:posOffset>
                </wp:positionV>
                <wp:extent cx="45719" cy="45719"/>
                <wp:effectExtent l="0" t="0" r="12065" b="12065"/>
                <wp:wrapNone/>
                <wp:docPr id="35" name="Elipse 35"/>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A62A74"/>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D228B" w14:textId="77777777" w:rsidR="001018B7" w:rsidRDefault="001018B7" w:rsidP="00461AEF">
                            <w:pPr>
                              <w:jc w:val="center"/>
                            </w:pPr>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1C02F3A7" id="Elipse 35" o:spid="_x0000_s1037" style="position:absolute;left:0;text-align:left;margin-left:367.15pt;margin-top:232.15pt;width:3.6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" fillcolor="#a62a74" strokecolor="black [3213]" strokeweight="1pt">
                <v:stroke joinstyle="miter"/>
                <v:textbox>
                  <w:txbxContent>
                    <w:p w14:paraId="3C4D228B" w14:textId="77777777" w:rsidR="001018B7" w:rsidRDefault="001018B7" w:rsidP="00461AEF">
                      <w:pPr>
                        <w:jc w:val="center"/>
                      </w:pPr>
                      <w:r>
                        <w:t>|</w:t>
                      </w:r>
                    </w:p>
                  </w:txbxContent>
                </v:textbox>
              </v:oval>
            </w:pict>
          </mc:Fallback>
        </mc:AlternateContent>
      </w:r>
      <w:r w:rsidR="00A31AF8" w:rsidRPr="000074F1">
        <w:rPr>
          <w:noProof/>
          <w:sz w:val="20"/>
          <w:szCs w:val="20"/>
          <w:lang w:val="es-MX" w:eastAsia="es-MX"/>
        </w:rPr>
        <mc:AlternateContent>
          <mc:Choice Requires="wps">
            <w:drawing>
              <wp:anchor distT="0" distB="0" distL="114300" distR="114300" simplePos="0" relativeHeight="251746304" behindDoc="0" locked="0" layoutInCell="1" allowOverlap="1" wp14:anchorId="7756332D" wp14:editId="3B888CFC">
                <wp:simplePos x="0" y="0"/>
                <wp:positionH relativeFrom="column">
                  <wp:posOffset>4611649</wp:posOffset>
                </wp:positionH>
                <wp:positionV relativeFrom="paragraph">
                  <wp:posOffset>2857500</wp:posOffset>
                </wp:positionV>
                <wp:extent cx="45719" cy="45719"/>
                <wp:effectExtent l="0" t="0" r="12065" b="12065"/>
                <wp:wrapNone/>
                <wp:docPr id="46" name="Elipse 46"/>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229DF3E" id="Elipse 46" o:spid="_x0000_s1026" style="position:absolute;margin-left:363.1pt;margin-top:225pt;width:3.6pt;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" fillcolor="#0093d0" strokecolor="black [3213]" strokeweight="1pt">
                <v:stroke joinstyle="miter"/>
              </v:oval>
            </w:pict>
          </mc:Fallback>
        </mc:AlternateContent>
      </w:r>
      <w:r w:rsidR="00A31AF8" w:rsidRPr="000074F1">
        <w:rPr>
          <w:noProof/>
          <w:sz w:val="20"/>
          <w:szCs w:val="20"/>
          <w:lang w:val="es-MX" w:eastAsia="es-MX"/>
        </w:rPr>
        <mc:AlternateContent>
          <mc:Choice Requires="wps">
            <w:drawing>
              <wp:anchor distT="0" distB="0" distL="114300" distR="114300" simplePos="0" relativeHeight="251744256" behindDoc="0" locked="0" layoutInCell="1" allowOverlap="1" wp14:anchorId="3EFFF033" wp14:editId="00958501">
                <wp:simplePos x="0" y="0"/>
                <wp:positionH relativeFrom="column">
                  <wp:posOffset>4668094</wp:posOffset>
                </wp:positionH>
                <wp:positionV relativeFrom="paragraph">
                  <wp:posOffset>2821829</wp:posOffset>
                </wp:positionV>
                <wp:extent cx="45719" cy="45719"/>
                <wp:effectExtent l="0" t="0" r="12065" b="12065"/>
                <wp:wrapNone/>
                <wp:docPr id="45" name="Elipse 45"/>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A4831A5" id="Elipse 45" o:spid="_x0000_s1026" style="position:absolute;margin-left:367.55pt;margin-top:222.2pt;width:3.6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" fillcolor="#0093d0" strokecolor="black [3213]" strokeweight="1pt">
                <v:stroke joinstyle="miter"/>
              </v:oval>
            </w:pict>
          </mc:Fallback>
        </mc:AlternateContent>
      </w:r>
      <w:r w:rsidR="00A31AF8" w:rsidRPr="000074F1">
        <w:rPr>
          <w:noProof/>
          <w:sz w:val="20"/>
          <w:szCs w:val="20"/>
          <w:lang w:val="es-MX" w:eastAsia="es-MX"/>
        </w:rPr>
        <mc:AlternateContent>
          <mc:Choice Requires="wps">
            <w:drawing>
              <wp:anchor distT="0" distB="0" distL="114300" distR="114300" simplePos="0" relativeHeight="251731968" behindDoc="0" locked="0" layoutInCell="1" allowOverlap="1" wp14:anchorId="4CAC254C" wp14:editId="031C2898">
                <wp:simplePos x="0" y="0"/>
                <wp:positionH relativeFrom="column">
                  <wp:posOffset>4675624</wp:posOffset>
                </wp:positionH>
                <wp:positionV relativeFrom="paragraph">
                  <wp:posOffset>2713578</wp:posOffset>
                </wp:positionV>
                <wp:extent cx="45719" cy="45719"/>
                <wp:effectExtent l="0" t="0" r="12065" b="12065"/>
                <wp:wrapNone/>
                <wp:docPr id="30" name="Elipse 30"/>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0BE2775" id="Elipse 30" o:spid="_x0000_s1026" style="position:absolute;margin-left:368.15pt;margin-top:213.65pt;width:3.6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" fillcolor="#0093d0" strokecolor="black [3213]" strokeweight="1pt">
                <v:stroke joinstyle="miter"/>
              </v:oval>
            </w:pict>
          </mc:Fallback>
        </mc:AlternateContent>
      </w:r>
      <w:r w:rsidR="00A31AF8" w:rsidRPr="000074F1">
        <w:rPr>
          <w:noProof/>
          <w:sz w:val="20"/>
          <w:szCs w:val="20"/>
          <w:lang w:val="es-MX" w:eastAsia="es-MX"/>
        </w:rPr>
        <mc:AlternateContent>
          <mc:Choice Requires="wps">
            <w:drawing>
              <wp:anchor distT="0" distB="0" distL="114300" distR="114300" simplePos="0" relativeHeight="251727872" behindDoc="0" locked="0" layoutInCell="1" allowOverlap="1" wp14:anchorId="213AA739" wp14:editId="6A4E0FA8">
                <wp:simplePos x="0" y="0"/>
                <wp:positionH relativeFrom="column">
                  <wp:posOffset>4561128</wp:posOffset>
                </wp:positionH>
                <wp:positionV relativeFrom="paragraph">
                  <wp:posOffset>2797663</wp:posOffset>
                </wp:positionV>
                <wp:extent cx="45719" cy="45719"/>
                <wp:effectExtent l="0" t="0" r="12065" b="12065"/>
                <wp:wrapNone/>
                <wp:docPr id="5" name="Elipse 5"/>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EFDDF7E" id="Elipse 5" o:spid="_x0000_s1026" style="position:absolute;margin-left:359.15pt;margin-top:220.3pt;width:3.6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" fillcolor="#0093d0" strokecolor="black [3213]" strokeweight="1pt">
                <v:stroke joinstyle="miter"/>
              </v:oval>
            </w:pict>
          </mc:Fallback>
        </mc:AlternateContent>
      </w:r>
      <w:r w:rsidR="00A31AF8" w:rsidRPr="000074F1">
        <w:rPr>
          <w:noProof/>
          <w:sz w:val="20"/>
          <w:szCs w:val="20"/>
          <w:lang w:val="es-MX" w:eastAsia="es-MX"/>
        </w:rPr>
        <mc:AlternateContent>
          <mc:Choice Requires="wps">
            <w:drawing>
              <wp:anchor distT="0" distB="0" distL="114300" distR="114300" simplePos="0" relativeHeight="251704320" behindDoc="0" locked="0" layoutInCell="1" allowOverlap="1" wp14:anchorId="172F180D" wp14:editId="0D5B4A9F">
                <wp:simplePos x="0" y="0"/>
                <wp:positionH relativeFrom="column">
                  <wp:posOffset>4578225</wp:posOffset>
                </wp:positionH>
                <wp:positionV relativeFrom="paragraph">
                  <wp:posOffset>2704255</wp:posOffset>
                </wp:positionV>
                <wp:extent cx="45719" cy="45719"/>
                <wp:effectExtent l="0" t="0" r="12065" b="12065"/>
                <wp:wrapNone/>
                <wp:docPr id="34" name="Elipse 34"/>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93D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CC407EE" id="Elipse 34" o:spid="_x0000_s1026" style="position:absolute;margin-left:360.5pt;margin-top:212.95pt;width:3.6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" fillcolor="#0093d0" strokecolor="black [3213]" strokeweight="1pt">
                <v:stroke joinstyle="miter"/>
              </v:oval>
            </w:pict>
          </mc:Fallback>
        </mc:AlternateContent>
      </w:r>
      <w:r w:rsidR="001860CA" w:rsidRPr="000074F1">
        <w:rPr>
          <w:noProof/>
          <w:sz w:val="20"/>
          <w:szCs w:val="20"/>
          <w:lang w:val="es-MX" w:eastAsia="es-MX"/>
        </w:rPr>
        <mc:AlternateContent>
          <mc:Choice Requires="wps">
            <w:drawing>
              <wp:anchor distT="0" distB="0" distL="114300" distR="114300" simplePos="0" relativeHeight="251689984" behindDoc="0" locked="0" layoutInCell="1" allowOverlap="1" wp14:anchorId="0B4E4C47" wp14:editId="1ABF3473">
                <wp:simplePos x="0" y="0"/>
                <wp:positionH relativeFrom="column">
                  <wp:posOffset>809625</wp:posOffset>
                </wp:positionH>
                <wp:positionV relativeFrom="paragraph">
                  <wp:posOffset>2593340</wp:posOffset>
                </wp:positionV>
                <wp:extent cx="598867" cy="180304"/>
                <wp:effectExtent l="0" t="0" r="0" b="0"/>
                <wp:wrapNone/>
                <wp:docPr id="13" name="Rectángulo 13"/>
                <wp:cNvGraphicFramePr/>
                <a:graphic xmlns:a="http://schemas.openxmlformats.org/drawingml/2006/main">
                  <a:graphicData uri="http://schemas.microsoft.com/office/word/2010/wordprocessingShape">
                    <wps:wsp>
                      <wps:cNvSpPr/>
                      <wps:spPr>
                        <a:xfrm>
                          <a:off x="0" y="0"/>
                          <a:ext cx="598867" cy="1803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A52027" id="Rectángulo 13" o:spid="_x0000_s1026" style="position:absolute;margin-left:63.75pt;margin-top:204.2pt;width:47.15pt;height:14.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" fillcolor="white [3212]" stroked="f" strokeweight="1pt"/>
            </w:pict>
          </mc:Fallback>
        </mc:AlternateContent>
      </w:r>
      <w:r w:rsidR="0049545E" w:rsidRPr="000074F1">
        <w:rPr>
          <w:noProof/>
          <w:sz w:val="20"/>
          <w:szCs w:val="20"/>
          <w:lang w:val="es-MX" w:eastAsia="es-MX"/>
        </w:rPr>
        <w:drawing>
          <wp:inline distT="0" distB="0" distL="0" distR="0" wp14:anchorId="4EE8AF05" wp14:editId="4F8F2563">
            <wp:extent cx="6440904" cy="42614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2841" cy="4262767"/>
                    </a:xfrm>
                    <a:prstGeom prst="rect">
                      <a:avLst/>
                    </a:prstGeom>
                    <a:noFill/>
                  </pic:spPr>
                </pic:pic>
              </a:graphicData>
            </a:graphic>
          </wp:inline>
        </w:drawing>
      </w:r>
    </w:p>
    <w:p w14:paraId="6FCE1301" w14:textId="77777777" w:rsidR="00543B72" w:rsidRPr="000074F1" w:rsidRDefault="00543B72" w:rsidP="0037452D">
      <w:pPr>
        <w:jc w:val="right"/>
        <w:rPr>
          <w:sz w:val="20"/>
          <w:szCs w:val="20"/>
        </w:rPr>
      </w:pPr>
    </w:p>
    <w:p w14:paraId="4FBBF2E4" w14:textId="77777777" w:rsidR="00543B72" w:rsidRPr="000074F1" w:rsidRDefault="00543B72" w:rsidP="0037452D">
      <w:pPr>
        <w:jc w:val="right"/>
        <w:rPr>
          <w:sz w:val="20"/>
          <w:szCs w:val="20"/>
        </w:rPr>
      </w:pPr>
    </w:p>
    <w:p w14:paraId="7861F376" w14:textId="77777777" w:rsidR="00543B72" w:rsidRPr="000074F1" w:rsidRDefault="00543B72" w:rsidP="0037452D">
      <w:pPr>
        <w:jc w:val="right"/>
        <w:rPr>
          <w:sz w:val="20"/>
          <w:szCs w:val="20"/>
        </w:rPr>
      </w:pPr>
    </w:p>
    <w:p w14:paraId="60C5DF84" w14:textId="77777777" w:rsidR="00543B72" w:rsidRDefault="00543B72" w:rsidP="0037452D">
      <w:pPr>
        <w:jc w:val="right"/>
        <w:rPr>
          <w:sz w:val="20"/>
          <w:szCs w:val="20"/>
        </w:rPr>
      </w:pPr>
    </w:p>
    <w:p w14:paraId="221CA94A" w14:textId="77777777" w:rsidR="003C7467" w:rsidRDefault="003C7467" w:rsidP="0037452D">
      <w:pPr>
        <w:jc w:val="right"/>
        <w:rPr>
          <w:sz w:val="20"/>
          <w:szCs w:val="20"/>
        </w:rPr>
      </w:pPr>
    </w:p>
    <w:p w14:paraId="409749A9" w14:textId="77777777" w:rsidR="003C7467" w:rsidRPr="000074F1" w:rsidRDefault="003C7467" w:rsidP="0037452D">
      <w:pPr>
        <w:jc w:val="right"/>
        <w:rPr>
          <w:sz w:val="20"/>
          <w:szCs w:val="20"/>
        </w:rPr>
      </w:pPr>
    </w:p>
    <w:p w14:paraId="06F1A0B4" w14:textId="77777777" w:rsidR="00543B72" w:rsidRPr="000074F1" w:rsidRDefault="00543B72" w:rsidP="0037452D">
      <w:pPr>
        <w:jc w:val="right"/>
        <w:rPr>
          <w:sz w:val="20"/>
          <w:szCs w:val="20"/>
        </w:rPr>
      </w:pPr>
    </w:p>
    <w:p w14:paraId="7EAED7BA" w14:textId="77777777" w:rsidR="0063670A" w:rsidRPr="00E048EA" w:rsidRDefault="0063670A" w:rsidP="00FE6541">
      <w:pPr>
        <w:spacing w:after="0" w:line="240" w:lineRule="auto"/>
        <w:jc w:val="both"/>
        <w:rPr>
          <w:b/>
          <w:bCs/>
          <w:noProof/>
          <w:lang w:eastAsia="es-CO"/>
        </w:rPr>
      </w:pPr>
      <w:r w:rsidRPr="00E048EA">
        <w:rPr>
          <w:b/>
          <w:bCs/>
          <w:noProof/>
          <w:lang w:eastAsia="es-CO"/>
        </w:rPr>
        <w:lastRenderedPageBreak/>
        <w:t>Pasto</w:t>
      </w:r>
      <w:r w:rsidR="003241A3" w:rsidRPr="00E048EA">
        <w:rPr>
          <w:b/>
          <w:bCs/>
          <w:noProof/>
          <w:lang w:eastAsia="es-CO"/>
        </w:rPr>
        <w:t>:</w:t>
      </w:r>
    </w:p>
    <w:p w14:paraId="1496FF92" w14:textId="77777777" w:rsidR="0063670A" w:rsidRPr="00E048EA" w:rsidRDefault="003C7467" w:rsidP="00FE6541">
      <w:pPr>
        <w:spacing w:after="0" w:line="240" w:lineRule="auto"/>
        <w:jc w:val="both"/>
        <w:rPr>
          <w:noProof/>
          <w:lang w:eastAsia="es-CO"/>
        </w:rPr>
      </w:pPr>
      <w:r w:rsidRPr="00E048EA">
        <w:rPr>
          <w:noProof/>
          <w:lang w:val="es-MX" w:eastAsia="es-MX"/>
        </w:rPr>
        <mc:AlternateContent>
          <mc:Choice Requires="wps">
            <w:drawing>
              <wp:anchor distT="0" distB="0" distL="114300" distR="114300" simplePos="0" relativeHeight="251659264" behindDoc="0" locked="0" layoutInCell="1" allowOverlap="1" wp14:anchorId="419A273F" wp14:editId="51E08563">
                <wp:simplePos x="0" y="0"/>
                <wp:positionH relativeFrom="leftMargin">
                  <wp:posOffset>784860</wp:posOffset>
                </wp:positionH>
                <wp:positionV relativeFrom="paragraph">
                  <wp:posOffset>161925</wp:posOffset>
                </wp:positionV>
                <wp:extent cx="219493" cy="184738"/>
                <wp:effectExtent l="38100" t="19050" r="47625" b="44450"/>
                <wp:wrapNone/>
                <wp:docPr id="2" name="Estrella de 5 puntas 8"/>
                <wp:cNvGraphicFramePr/>
                <a:graphic xmlns:a="http://schemas.openxmlformats.org/drawingml/2006/main">
                  <a:graphicData uri="http://schemas.microsoft.com/office/word/2010/wordprocessingShape">
                    <wps:wsp>
                      <wps:cNvSpPr/>
                      <wps:spPr>
                        <a:xfrm>
                          <a:off x="0" y="0"/>
                          <a:ext cx="219493" cy="184738"/>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5877351B" id="Estrella de 5 puntas 8" o:spid="_x0000_s1026" style="position:absolute;margin-left:61.8pt;margin-top:12.75pt;width:17.3pt;height:14.55pt;z-index:251659264;visibility:visible;mso-wrap-style:square;mso-wrap-distance-left:9pt;mso-wrap-distance-top:0;mso-wrap-distance-right:9pt;mso-wrap-distance-bottom:0;mso-position-horizontal:absolute;mso-position-horizontal-relative:left-margin-area;mso-position-vertical:absolute;mso-position-vertical-relative:text;v-text-anchor:middle" coordsize="219493,18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" path="m,70563r83839,1l109747,r25907,70564l219493,70563r-67828,43611l177573,184738,109747,141126,41920,184738,67828,114174,,70563xe" fillcolor="#a21984" strokecolor="#a21984" strokeweight="1pt">
                <v:stroke joinstyle="miter"/>
                <v:path arrowok="t" o:connecttype="custom" o:connectlocs="0,70563;83839,70564;109747,0;135654,70564;219493,70563;151665,114174;177573,184738;109747,141126;41920,184738;67828,114174;0,70563" o:connectangles="0,0,0,0,0,0,0,0,0,0,0"/>
                <w10:wrap anchorx="margin"/>
              </v:shape>
            </w:pict>
          </mc:Fallback>
        </mc:AlternateContent>
      </w:r>
    </w:p>
    <w:p w14:paraId="7FD74765" w14:textId="77777777" w:rsidR="00B11151" w:rsidRPr="00E048EA" w:rsidRDefault="00B11151" w:rsidP="00B11151">
      <w:pPr>
        <w:pStyle w:val="Sinespaciado"/>
        <w:jc w:val="both"/>
        <w:rPr>
          <w:rFonts w:ascii="Futura Std Book" w:hAnsi="Futura Std Book"/>
          <w:bCs/>
          <w:noProof/>
          <w:sz w:val="20"/>
          <w:lang w:eastAsia="es-CO"/>
        </w:rPr>
      </w:pPr>
      <w:r w:rsidRPr="00E048EA">
        <w:rPr>
          <w:rFonts w:ascii="Futura Std Book" w:hAnsi="Futura Std Book"/>
          <w:b/>
          <w:bCs/>
          <w:noProof/>
          <w:sz w:val="20"/>
          <w:lang w:eastAsia="es-CO"/>
        </w:rPr>
        <w:t xml:space="preserve">1. </w:t>
      </w:r>
      <w:r w:rsidRPr="00E048EA">
        <w:rPr>
          <w:rFonts w:ascii="Futura Std Book" w:hAnsi="Futura Std Book"/>
          <w:bCs/>
          <w:noProof/>
          <w:sz w:val="20"/>
          <w:lang w:eastAsia="es-CO"/>
        </w:rPr>
        <w:t xml:space="preserve">Infraestructura ecoturística del Santuario de Flora Isla de La Corota departamento de Nariño, municipio de Pasto, corregimiento El Encano </w:t>
      </w:r>
      <w:r w:rsidRPr="00E048EA">
        <w:rPr>
          <w:rFonts w:ascii="Futura Std Book" w:hAnsi="Futura Std Book"/>
          <w:bCs/>
          <w:noProof/>
          <w:color w:val="FFFFFF" w:themeColor="background1"/>
          <w:sz w:val="20"/>
          <w:lang w:eastAsia="es-CO"/>
        </w:rPr>
        <w:t>FNTP-068-2015</w:t>
      </w:r>
    </w:p>
    <w:p w14:paraId="00DAF936" w14:textId="77777777" w:rsidR="00B11151" w:rsidRPr="00E048EA" w:rsidRDefault="00B11151" w:rsidP="00B11151">
      <w:pPr>
        <w:spacing w:after="0" w:line="240" w:lineRule="auto"/>
        <w:jc w:val="both"/>
        <w:rPr>
          <w:bCs/>
          <w:noProof/>
          <w:sz w:val="20"/>
          <w:lang w:eastAsia="es-CO"/>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110"/>
      </w:tblGrid>
      <w:tr w:rsidR="00B11151" w:rsidRPr="00E048EA" w14:paraId="18E45690" w14:textId="77777777" w:rsidTr="00911889">
        <w:trPr>
          <w:jc w:val="center"/>
        </w:trPr>
        <w:tc>
          <w:tcPr>
            <w:tcW w:w="4390" w:type="dxa"/>
            <w:hideMark/>
          </w:tcPr>
          <w:p w14:paraId="6B97487C" w14:textId="77777777" w:rsidR="00B11151" w:rsidRPr="00E048EA" w:rsidRDefault="00B11151" w:rsidP="00911889">
            <w:pPr>
              <w:jc w:val="both"/>
              <w:rPr>
                <w:sz w:val="20"/>
              </w:rPr>
            </w:pPr>
            <w:r w:rsidRPr="00E048EA">
              <w:rPr>
                <w:sz w:val="20"/>
              </w:rPr>
              <w:t>Estado: En ejecución</w:t>
            </w:r>
          </w:p>
          <w:p w14:paraId="25C49BE9" w14:textId="77777777" w:rsidR="00B11151" w:rsidRPr="00E048EA" w:rsidRDefault="00B11151" w:rsidP="00911889">
            <w:pPr>
              <w:jc w:val="both"/>
              <w:rPr>
                <w:sz w:val="20"/>
              </w:rPr>
            </w:pPr>
            <w:r w:rsidRPr="00E048EA">
              <w:rPr>
                <w:sz w:val="20"/>
              </w:rPr>
              <w:t>Avance: 68%</w:t>
            </w:r>
          </w:p>
          <w:p w14:paraId="029DF704" w14:textId="77777777" w:rsidR="00B11151" w:rsidRPr="00E048EA" w:rsidRDefault="00B11151" w:rsidP="00911889">
            <w:pPr>
              <w:jc w:val="both"/>
              <w:rPr>
                <w:sz w:val="20"/>
              </w:rPr>
            </w:pPr>
            <w:r w:rsidRPr="00E048EA">
              <w:rPr>
                <w:sz w:val="20"/>
              </w:rPr>
              <w:t>Fecha de inicio: 21/01/2019</w:t>
            </w:r>
          </w:p>
          <w:p w14:paraId="0119FEDE" w14:textId="77777777" w:rsidR="00B11151" w:rsidRPr="00E048EA" w:rsidRDefault="00B11151" w:rsidP="00911889">
            <w:pPr>
              <w:jc w:val="both"/>
              <w:rPr>
                <w:noProof/>
                <w:sz w:val="20"/>
                <w:lang w:eastAsia="es-CO"/>
              </w:rPr>
            </w:pPr>
            <w:r w:rsidRPr="00E048EA">
              <w:rPr>
                <w:sz w:val="20"/>
              </w:rPr>
              <w:t>Fecha de terminación: 10/06/2019</w:t>
            </w:r>
          </w:p>
        </w:tc>
        <w:tc>
          <w:tcPr>
            <w:tcW w:w="4110" w:type="dxa"/>
          </w:tcPr>
          <w:p w14:paraId="5D5336C8" w14:textId="77777777" w:rsidR="00B11151" w:rsidRPr="00E048EA" w:rsidRDefault="00B11151" w:rsidP="00911889">
            <w:pPr>
              <w:jc w:val="both"/>
              <w:rPr>
                <w:noProof/>
                <w:sz w:val="20"/>
                <w:lang w:eastAsia="es-CO"/>
              </w:rPr>
            </w:pPr>
            <w:r w:rsidRPr="00E048EA">
              <w:rPr>
                <w:noProof/>
                <w:sz w:val="20"/>
                <w:lang w:eastAsia="es-CO"/>
              </w:rPr>
              <w:t>Proponente: Alcaldía de Pasto</w:t>
            </w:r>
          </w:p>
          <w:p w14:paraId="5C6986F7" w14:textId="77777777" w:rsidR="00B11151" w:rsidRPr="00E048EA" w:rsidRDefault="00B11151" w:rsidP="00911889">
            <w:pPr>
              <w:jc w:val="both"/>
              <w:rPr>
                <w:noProof/>
                <w:sz w:val="20"/>
                <w:lang w:eastAsia="es-CO"/>
              </w:rPr>
            </w:pPr>
            <w:r w:rsidRPr="00E048EA">
              <w:rPr>
                <w:noProof/>
                <w:sz w:val="20"/>
                <w:lang w:eastAsia="es-CO"/>
              </w:rPr>
              <w:t>Valor: $506.085.045</w:t>
            </w:r>
          </w:p>
          <w:p w14:paraId="576BA98A" w14:textId="77777777" w:rsidR="00B11151" w:rsidRPr="00E048EA" w:rsidRDefault="00B11151" w:rsidP="00911889">
            <w:pPr>
              <w:jc w:val="both"/>
              <w:rPr>
                <w:noProof/>
                <w:sz w:val="20"/>
                <w:lang w:eastAsia="es-CO"/>
              </w:rPr>
            </w:pPr>
            <w:r w:rsidRPr="00E048EA">
              <w:rPr>
                <w:noProof/>
                <w:sz w:val="20"/>
                <w:lang w:eastAsia="es-CO"/>
              </w:rPr>
              <w:t>Fontur: $438.008.930 vigencia 2015</w:t>
            </w:r>
          </w:p>
          <w:p w14:paraId="5853FDFB" w14:textId="77777777" w:rsidR="00B11151" w:rsidRPr="00E048EA" w:rsidRDefault="00B11151" w:rsidP="00911889">
            <w:pPr>
              <w:jc w:val="both"/>
              <w:rPr>
                <w:noProof/>
                <w:sz w:val="20"/>
                <w:lang w:eastAsia="es-CO"/>
              </w:rPr>
            </w:pPr>
            <w:r w:rsidRPr="00E048EA">
              <w:rPr>
                <w:noProof/>
                <w:sz w:val="20"/>
                <w:lang w:eastAsia="es-CO"/>
              </w:rPr>
              <w:t>Contrapartida: Municipio $68.076.115</w:t>
            </w:r>
          </w:p>
          <w:p w14:paraId="294360C6" w14:textId="77777777" w:rsidR="00B11151" w:rsidRPr="00E048EA" w:rsidRDefault="00B11151" w:rsidP="00911889">
            <w:pPr>
              <w:jc w:val="both"/>
              <w:rPr>
                <w:noProof/>
                <w:sz w:val="20"/>
                <w:lang w:eastAsia="es-CO"/>
              </w:rPr>
            </w:pPr>
            <w:r w:rsidRPr="00E048EA">
              <w:rPr>
                <w:noProof/>
                <w:sz w:val="20"/>
                <w:lang w:eastAsia="es-CO"/>
              </w:rPr>
              <w:t>Para el municipio: $438.008.930</w:t>
            </w:r>
          </w:p>
        </w:tc>
      </w:tr>
    </w:tbl>
    <w:p w14:paraId="0AD9827F" w14:textId="77777777" w:rsidR="00B11151" w:rsidRPr="00E048EA" w:rsidRDefault="00B11151" w:rsidP="00B11151">
      <w:pPr>
        <w:spacing w:after="0" w:line="240" w:lineRule="auto"/>
        <w:jc w:val="both"/>
        <w:rPr>
          <w:noProof/>
          <w:sz w:val="20"/>
          <w:lang w:eastAsia="es-CO"/>
        </w:rPr>
      </w:pPr>
    </w:p>
    <w:p w14:paraId="556FEDBE" w14:textId="77777777" w:rsidR="00B11151" w:rsidRPr="00E048EA" w:rsidRDefault="00B11151" w:rsidP="00B11151">
      <w:pPr>
        <w:tabs>
          <w:tab w:val="left" w:pos="284"/>
        </w:tabs>
        <w:spacing w:after="0" w:line="240" w:lineRule="auto"/>
        <w:contextualSpacing/>
        <w:jc w:val="both"/>
        <w:rPr>
          <w:rFonts w:cs="Arial"/>
          <w:bCs/>
          <w:sz w:val="20"/>
        </w:rPr>
      </w:pPr>
      <w:r w:rsidRPr="00E048EA">
        <w:rPr>
          <w:noProof/>
          <w:sz w:val="20"/>
          <w:u w:val="single"/>
          <w:lang w:eastAsia="es-CO"/>
        </w:rPr>
        <w:t>Objetivo del proyect</w:t>
      </w:r>
      <w:r w:rsidRPr="00E048EA">
        <w:rPr>
          <w:noProof/>
          <w:sz w:val="20"/>
          <w:lang w:eastAsia="es-CO"/>
        </w:rPr>
        <w:t>o: Construir un embarcadero fijo de 105 metros de longitud, que cubra el área de Totora y el santuario de flora isla de La Corota, una rampa de acceso que permita el ingreso y libre movilidad de turistas y una taquilla y recepción para la información de los turistas.</w:t>
      </w:r>
    </w:p>
    <w:p w14:paraId="42008749" w14:textId="77777777" w:rsidR="00B11151" w:rsidRPr="00E048EA" w:rsidRDefault="00B11151" w:rsidP="00B11151">
      <w:pPr>
        <w:spacing w:after="0" w:line="240" w:lineRule="auto"/>
        <w:jc w:val="both"/>
        <w:rPr>
          <w:noProof/>
          <w:sz w:val="20"/>
          <w:lang w:eastAsia="es-CO"/>
        </w:rPr>
      </w:pPr>
    </w:p>
    <w:p w14:paraId="2952DFA0" w14:textId="77777777" w:rsidR="00B11151" w:rsidRPr="00E048EA" w:rsidRDefault="00B11151" w:rsidP="00B11151">
      <w:pPr>
        <w:spacing w:after="0" w:line="240" w:lineRule="auto"/>
        <w:jc w:val="both"/>
        <w:rPr>
          <w:noProof/>
          <w:sz w:val="20"/>
          <w:lang w:eastAsia="es-CO"/>
        </w:rPr>
      </w:pPr>
      <w:r w:rsidRPr="00E048EA">
        <w:rPr>
          <w:noProof/>
          <w:sz w:val="20"/>
          <w:lang w:eastAsia="es-CO"/>
        </w:rPr>
        <w:t xml:space="preserve">Nota: </w:t>
      </w:r>
    </w:p>
    <w:p w14:paraId="6B59CA60" w14:textId="77777777" w:rsidR="00B11151" w:rsidRPr="00E048EA" w:rsidRDefault="000C47E7" w:rsidP="00B11151">
      <w:pPr>
        <w:spacing w:after="0" w:line="240" w:lineRule="auto"/>
        <w:jc w:val="both"/>
        <w:rPr>
          <w:noProof/>
          <w:sz w:val="20"/>
          <w:lang w:eastAsia="es-CO"/>
        </w:rPr>
      </w:pPr>
      <w:r w:rsidRPr="00E048EA">
        <w:rPr>
          <w:noProof/>
          <w:sz w:val="20"/>
          <w:lang w:eastAsia="es-CO"/>
        </w:rPr>
        <w:t>• El proyecto se</w:t>
      </w:r>
      <w:r w:rsidR="00B11151" w:rsidRPr="00E048EA">
        <w:rPr>
          <w:noProof/>
          <w:sz w:val="20"/>
          <w:lang w:eastAsia="es-CO"/>
        </w:rPr>
        <w:t xml:space="preserve"> suspendió el 29 de abril de 2019, por 21 días debido a las consecuencias dejadas por el paro de la Minga indígena en el Cauca, ya que se vio afectado el suministro de materiales. Fecha de reinicio: 20 de mayo de 2019.</w:t>
      </w:r>
    </w:p>
    <w:p w14:paraId="6EB5A920" w14:textId="77777777" w:rsidR="003C7467" w:rsidRPr="00E048EA" w:rsidRDefault="003C7467" w:rsidP="00FE6541">
      <w:pPr>
        <w:tabs>
          <w:tab w:val="left" w:pos="284"/>
        </w:tabs>
        <w:spacing w:after="0" w:line="240" w:lineRule="auto"/>
        <w:contextualSpacing/>
        <w:jc w:val="both"/>
        <w:rPr>
          <w:rFonts w:cs="Arial"/>
          <w:highlight w:val="yellow"/>
          <w:u w:val="single"/>
        </w:rPr>
      </w:pPr>
    </w:p>
    <w:p w14:paraId="4A263253" w14:textId="1B7A463B" w:rsidR="004A5935" w:rsidRPr="00E048EA" w:rsidRDefault="00E048EA" w:rsidP="00FE6541">
      <w:pPr>
        <w:tabs>
          <w:tab w:val="left" w:pos="284"/>
        </w:tabs>
        <w:spacing w:after="0" w:line="240" w:lineRule="auto"/>
        <w:contextualSpacing/>
        <w:jc w:val="both"/>
        <w:rPr>
          <w:color w:val="FFFFFF" w:themeColor="background1"/>
        </w:rPr>
      </w:pPr>
      <w:r>
        <w:rPr>
          <w:b/>
        </w:rPr>
        <w:t>2</w:t>
      </w:r>
      <w:r w:rsidR="004A5935" w:rsidRPr="00E048EA">
        <w:t xml:space="preserve">.  </w:t>
      </w:r>
      <w:r w:rsidR="0012700C" w:rsidRPr="00E048EA">
        <w:t xml:space="preserve">V LAAE &amp; XI Encuentro </w:t>
      </w:r>
      <w:proofErr w:type="spellStart"/>
      <w:r w:rsidR="0012700C" w:rsidRPr="00E048EA">
        <w:t>Acolap</w:t>
      </w:r>
      <w:proofErr w:type="spellEnd"/>
      <w:r w:rsidR="0012700C" w:rsidRPr="00E048EA">
        <w:t>. "Factor Humano: Multiplicador de Emociones"</w:t>
      </w:r>
      <w:r w:rsidRPr="00E048EA">
        <w:rPr>
          <w:rFonts w:ascii="Arial" w:hAnsi="Arial" w:cs="Arial"/>
          <w:color w:val="000000"/>
          <w:sz w:val="18"/>
          <w:szCs w:val="18"/>
          <w:shd w:val="clear" w:color="auto" w:fill="FFFFFF"/>
        </w:rPr>
        <w:t xml:space="preserve"> </w:t>
      </w:r>
      <w:r w:rsidRPr="00E048EA">
        <w:rPr>
          <w:rFonts w:ascii="Arial" w:hAnsi="Arial" w:cs="Arial"/>
          <w:color w:val="FFFFFF" w:themeColor="background1"/>
          <w:sz w:val="18"/>
          <w:szCs w:val="18"/>
          <w:shd w:val="clear" w:color="auto" w:fill="FFFFFF"/>
        </w:rPr>
        <w:t>FNTP-2-2019</w:t>
      </w:r>
      <w:r w:rsidR="0012700C" w:rsidRPr="00E048EA">
        <w:rPr>
          <w:color w:val="FFFFFF" w:themeColor="background1"/>
        </w:rPr>
        <w:t xml:space="preserve"> </w:t>
      </w:r>
    </w:p>
    <w:p w14:paraId="3665842D" w14:textId="77777777" w:rsidR="00C23991" w:rsidRPr="00E048EA" w:rsidRDefault="00C23991" w:rsidP="00FE6541">
      <w:pPr>
        <w:pStyle w:val="Prrafodelista"/>
        <w:tabs>
          <w:tab w:val="left" w:pos="284"/>
          <w:tab w:val="left" w:pos="426"/>
        </w:tabs>
        <w:ind w:left="0"/>
        <w:jc w:val="both"/>
        <w:rPr>
          <w:rFonts w:ascii="Futura Std Book" w:hAnsi="Futura Std Book"/>
          <w:sz w:val="22"/>
          <w:szCs w:val="22"/>
        </w:rPr>
      </w:pPr>
    </w:p>
    <w:tbl>
      <w:tblPr>
        <w:tblStyle w:val="Tablaconcuadrcula"/>
        <w:tblpPr w:leftFromText="141" w:rightFromText="141" w:vertAnchor="text" w:horzAnchor="margin"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843"/>
      </w:tblGrid>
      <w:tr w:rsidR="00B24410" w:rsidRPr="00E048EA" w14:paraId="73849B6E" w14:textId="77777777" w:rsidTr="00B24410">
        <w:tc>
          <w:tcPr>
            <w:tcW w:w="2415" w:type="dxa"/>
          </w:tcPr>
          <w:p w14:paraId="6F8C8D02" w14:textId="77777777" w:rsidR="00B24410" w:rsidRPr="00E048EA" w:rsidRDefault="00B24410" w:rsidP="00B24410">
            <w:pPr>
              <w:tabs>
                <w:tab w:val="left" w:pos="284"/>
              </w:tabs>
              <w:jc w:val="both"/>
            </w:pPr>
            <w:r w:rsidRPr="00E048EA">
              <w:t>Estado</w:t>
            </w:r>
          </w:p>
        </w:tc>
        <w:tc>
          <w:tcPr>
            <w:tcW w:w="1843" w:type="dxa"/>
          </w:tcPr>
          <w:p w14:paraId="7E0A7DAF" w14:textId="77777777" w:rsidR="00B24410" w:rsidRPr="00E048EA" w:rsidRDefault="000C47E7" w:rsidP="00B24410">
            <w:pPr>
              <w:tabs>
                <w:tab w:val="left" w:pos="284"/>
              </w:tabs>
              <w:jc w:val="both"/>
            </w:pPr>
            <w:r w:rsidRPr="00E048EA">
              <w:rPr>
                <w:rFonts w:eastAsia="Times New Roman" w:cs="Arial"/>
                <w:lang w:eastAsia="ar-SA"/>
              </w:rPr>
              <w:t>Pre-contractual</w:t>
            </w:r>
          </w:p>
        </w:tc>
      </w:tr>
      <w:tr w:rsidR="00B24410" w:rsidRPr="00E048EA" w14:paraId="60077760" w14:textId="77777777" w:rsidTr="00B24410">
        <w:tc>
          <w:tcPr>
            <w:tcW w:w="2415" w:type="dxa"/>
          </w:tcPr>
          <w:p w14:paraId="414BCAB7" w14:textId="77777777" w:rsidR="00B24410" w:rsidRPr="00E048EA" w:rsidRDefault="00B24410" w:rsidP="00B24410">
            <w:pPr>
              <w:tabs>
                <w:tab w:val="left" w:pos="284"/>
              </w:tabs>
              <w:jc w:val="both"/>
            </w:pPr>
            <w:r w:rsidRPr="00E048EA">
              <w:t>Avance físico</w:t>
            </w:r>
          </w:p>
        </w:tc>
        <w:tc>
          <w:tcPr>
            <w:tcW w:w="1843" w:type="dxa"/>
          </w:tcPr>
          <w:p w14:paraId="13AC9CC9" w14:textId="77777777" w:rsidR="00B24410" w:rsidRPr="00E048EA" w:rsidRDefault="00B24410" w:rsidP="00B24410">
            <w:pPr>
              <w:tabs>
                <w:tab w:val="left" w:pos="284"/>
              </w:tabs>
              <w:jc w:val="both"/>
            </w:pPr>
            <w:r w:rsidRPr="00E048EA">
              <w:t>0%</w:t>
            </w:r>
          </w:p>
        </w:tc>
      </w:tr>
      <w:tr w:rsidR="00B24410" w:rsidRPr="00E048EA" w14:paraId="0E8128D2" w14:textId="77777777" w:rsidTr="00B24410">
        <w:tc>
          <w:tcPr>
            <w:tcW w:w="2415" w:type="dxa"/>
          </w:tcPr>
          <w:p w14:paraId="197B8C19" w14:textId="77777777" w:rsidR="00B24410" w:rsidRPr="00E048EA" w:rsidRDefault="00B24410" w:rsidP="00B24410">
            <w:pPr>
              <w:pStyle w:val="Sinespaciado"/>
              <w:jc w:val="both"/>
              <w:rPr>
                <w:rFonts w:ascii="Futura Std Book" w:hAnsi="Futura Std Book"/>
              </w:rPr>
            </w:pPr>
            <w:r w:rsidRPr="00E048EA">
              <w:rPr>
                <w:rFonts w:ascii="Futura Std Book" w:hAnsi="Futura Std Book"/>
              </w:rPr>
              <w:t xml:space="preserve">Fecha de inicio </w:t>
            </w:r>
          </w:p>
        </w:tc>
        <w:tc>
          <w:tcPr>
            <w:tcW w:w="1843" w:type="dxa"/>
          </w:tcPr>
          <w:p w14:paraId="33BA55FA" w14:textId="77777777" w:rsidR="00B24410" w:rsidRPr="00E048EA" w:rsidRDefault="001D125D" w:rsidP="00B24410">
            <w:pPr>
              <w:shd w:val="clear" w:color="auto" w:fill="FFFFFF"/>
              <w:tabs>
                <w:tab w:val="left" w:pos="284"/>
                <w:tab w:val="left" w:pos="426"/>
              </w:tabs>
              <w:jc w:val="both"/>
              <w:rPr>
                <w:rFonts w:eastAsia="Times New Roman" w:cs="Times New Roman"/>
                <w:lang w:eastAsia="es-CO"/>
              </w:rPr>
            </w:pPr>
            <w:r w:rsidRPr="00E048EA">
              <w:rPr>
                <w:rFonts w:eastAsia="Times New Roman" w:cs="Times New Roman"/>
                <w:lang w:eastAsia="es-CO"/>
              </w:rPr>
              <w:t>22/05/2019</w:t>
            </w:r>
          </w:p>
        </w:tc>
      </w:tr>
      <w:tr w:rsidR="00B24410" w:rsidRPr="00E048EA" w14:paraId="629D43F9" w14:textId="77777777" w:rsidTr="00B24410">
        <w:tc>
          <w:tcPr>
            <w:tcW w:w="2415" w:type="dxa"/>
          </w:tcPr>
          <w:p w14:paraId="0C07C155" w14:textId="77777777" w:rsidR="00B24410" w:rsidRPr="00E048EA" w:rsidRDefault="00B24410" w:rsidP="00B24410">
            <w:pPr>
              <w:pStyle w:val="Sinespaciado"/>
              <w:jc w:val="both"/>
              <w:rPr>
                <w:rFonts w:ascii="Futura Std Book" w:hAnsi="Futura Std Book"/>
              </w:rPr>
            </w:pPr>
            <w:r w:rsidRPr="00E048EA">
              <w:rPr>
                <w:rFonts w:ascii="Futura Std Book" w:hAnsi="Futura Std Book"/>
              </w:rPr>
              <w:t>Fecha de terminación</w:t>
            </w:r>
          </w:p>
        </w:tc>
        <w:tc>
          <w:tcPr>
            <w:tcW w:w="1843" w:type="dxa"/>
          </w:tcPr>
          <w:p w14:paraId="20908078" w14:textId="77777777" w:rsidR="00B24410" w:rsidRPr="00E048EA" w:rsidRDefault="001D125D" w:rsidP="001D125D">
            <w:pPr>
              <w:widowControl w:val="0"/>
              <w:tabs>
                <w:tab w:val="left" w:pos="284"/>
                <w:tab w:val="left" w:pos="426"/>
              </w:tabs>
              <w:autoSpaceDE w:val="0"/>
              <w:autoSpaceDN w:val="0"/>
              <w:adjustRightInd w:val="0"/>
              <w:jc w:val="both"/>
            </w:pPr>
            <w:r w:rsidRPr="00E048EA">
              <w:t>23/05/2019</w:t>
            </w:r>
          </w:p>
        </w:tc>
      </w:tr>
    </w:tbl>
    <w:p w14:paraId="46459321" w14:textId="77777777" w:rsidR="00C23991" w:rsidRPr="00E048EA" w:rsidRDefault="00C23991" w:rsidP="00FE6541">
      <w:pPr>
        <w:shd w:val="clear" w:color="auto" w:fill="FFFFFF"/>
        <w:spacing w:after="0" w:line="240" w:lineRule="auto"/>
        <w:jc w:val="both"/>
        <w:rPr>
          <w:rFonts w:eastAsia="Times New Roman" w:cs="Arial"/>
          <w:lang w:eastAsia="ar-SA"/>
        </w:rPr>
      </w:pPr>
      <w:r w:rsidRPr="00E048EA">
        <w:rPr>
          <w:rFonts w:eastAsia="Times New Roman" w:cs="Times New Roman"/>
          <w:bCs/>
          <w:shd w:val="clear" w:color="auto" w:fill="FFFFFF"/>
          <w:lang w:eastAsia="es-CO"/>
        </w:rPr>
        <w:t>Proponente: </w:t>
      </w:r>
      <w:r w:rsidRPr="00E048EA">
        <w:rPr>
          <w:rFonts w:eastAsia="Times New Roman" w:cs="Arial"/>
          <w:lang w:eastAsia="ar-SA"/>
        </w:rPr>
        <w:t xml:space="preserve">Asociación Colombiana de </w:t>
      </w:r>
    </w:p>
    <w:p w14:paraId="762A3380" w14:textId="77777777" w:rsidR="00C23991" w:rsidRPr="00E048EA" w:rsidRDefault="00C23991" w:rsidP="00FE6541">
      <w:pPr>
        <w:shd w:val="clear" w:color="auto" w:fill="FFFFFF"/>
        <w:spacing w:after="0" w:line="240" w:lineRule="auto"/>
        <w:jc w:val="both"/>
        <w:rPr>
          <w:rFonts w:eastAsia="Times New Roman" w:cs="Times New Roman"/>
          <w:lang w:eastAsia="es-CO"/>
        </w:rPr>
      </w:pPr>
      <w:r w:rsidRPr="00E048EA">
        <w:rPr>
          <w:rFonts w:eastAsia="Times New Roman" w:cs="Arial"/>
          <w:lang w:eastAsia="ar-SA"/>
        </w:rPr>
        <w:t>Atracciones y Parques de Diversiones - ACOLAP</w:t>
      </w:r>
    </w:p>
    <w:p w14:paraId="4C069F86" w14:textId="77777777" w:rsidR="00C23991" w:rsidRPr="00E048EA" w:rsidRDefault="00C23991" w:rsidP="00FE6541">
      <w:pPr>
        <w:tabs>
          <w:tab w:val="left" w:pos="284"/>
        </w:tabs>
        <w:spacing w:after="0" w:line="240" w:lineRule="auto"/>
        <w:contextualSpacing/>
        <w:jc w:val="both"/>
        <w:rPr>
          <w:rFonts w:eastAsia="Times New Roman" w:cs="Arial"/>
          <w:lang w:eastAsia="ar-SA"/>
        </w:rPr>
      </w:pPr>
      <w:r w:rsidRPr="00E048EA">
        <w:rPr>
          <w:rFonts w:eastAsia="Times New Roman" w:cs="Times New Roman"/>
          <w:bCs/>
          <w:shd w:val="clear" w:color="auto" w:fill="FFFFFF"/>
          <w:lang w:eastAsia="es-CO"/>
        </w:rPr>
        <w:t>Valor:</w:t>
      </w:r>
      <w:r w:rsidRPr="00E048EA">
        <w:rPr>
          <w:rFonts w:eastAsia="Times New Roman" w:cs="Times New Roman"/>
          <w:shd w:val="clear" w:color="auto" w:fill="FFFFFF"/>
          <w:lang w:eastAsia="es-CO"/>
        </w:rPr>
        <w:t> </w:t>
      </w:r>
      <w:r w:rsidRPr="00E048EA">
        <w:rPr>
          <w:rFonts w:eastAsia="Times New Roman" w:cs="Arial"/>
          <w:lang w:eastAsia="ar-SA"/>
        </w:rPr>
        <w:t>$ 542.095.736</w:t>
      </w:r>
    </w:p>
    <w:p w14:paraId="3522B26B" w14:textId="77777777" w:rsidR="00C23991" w:rsidRPr="00E048EA" w:rsidRDefault="00C23991" w:rsidP="00FE6541">
      <w:pPr>
        <w:tabs>
          <w:tab w:val="left" w:pos="284"/>
        </w:tabs>
        <w:spacing w:after="0" w:line="240" w:lineRule="auto"/>
        <w:contextualSpacing/>
        <w:jc w:val="both"/>
        <w:rPr>
          <w:rFonts w:eastAsia="Times New Roman" w:cs="Arial"/>
          <w:lang w:eastAsia="ar-SA"/>
        </w:rPr>
      </w:pPr>
      <w:proofErr w:type="spellStart"/>
      <w:r w:rsidRPr="00E048EA">
        <w:rPr>
          <w:rFonts w:eastAsia="Times New Roman" w:cs="Arial"/>
          <w:lang w:eastAsia="ar-SA"/>
        </w:rPr>
        <w:t>Fontur</w:t>
      </w:r>
      <w:proofErr w:type="spellEnd"/>
      <w:r w:rsidRPr="00E048EA">
        <w:rPr>
          <w:rFonts w:eastAsia="Times New Roman" w:cs="Arial"/>
          <w:lang w:eastAsia="ar-SA"/>
        </w:rPr>
        <w:t>: $ 309.778.706</w:t>
      </w:r>
    </w:p>
    <w:p w14:paraId="0F238B71" w14:textId="77777777" w:rsidR="00C23991" w:rsidRPr="00E048EA" w:rsidRDefault="00B24410" w:rsidP="00FE6541">
      <w:pPr>
        <w:tabs>
          <w:tab w:val="left" w:pos="284"/>
        </w:tabs>
        <w:spacing w:after="0" w:line="240" w:lineRule="auto"/>
        <w:contextualSpacing/>
        <w:jc w:val="both"/>
        <w:rPr>
          <w:rFonts w:eastAsia="Times New Roman" w:cs="Arial"/>
          <w:lang w:eastAsia="ar-SA"/>
        </w:rPr>
      </w:pPr>
      <w:r w:rsidRPr="00E048EA">
        <w:rPr>
          <w:rFonts w:eastAsia="Times New Roman" w:cs="Arial"/>
          <w:lang w:eastAsia="ar-SA"/>
        </w:rPr>
        <w:t xml:space="preserve">                                                                 </w:t>
      </w:r>
      <w:r w:rsidR="00C23991" w:rsidRPr="00E048EA">
        <w:rPr>
          <w:rFonts w:eastAsia="Times New Roman" w:cs="Arial"/>
          <w:lang w:eastAsia="ar-SA"/>
        </w:rPr>
        <w:t>Contrapartida: $ 232.317.030</w:t>
      </w:r>
    </w:p>
    <w:p w14:paraId="61A915FC" w14:textId="77777777" w:rsidR="00C23991" w:rsidRPr="00E048EA" w:rsidRDefault="00B24410" w:rsidP="00FE6541">
      <w:pPr>
        <w:tabs>
          <w:tab w:val="left" w:pos="284"/>
        </w:tabs>
        <w:spacing w:after="0" w:line="240" w:lineRule="auto"/>
        <w:contextualSpacing/>
        <w:jc w:val="both"/>
        <w:rPr>
          <w:rFonts w:eastAsia="Times New Roman" w:cs="Arial"/>
          <w:lang w:eastAsia="ar-SA"/>
        </w:rPr>
      </w:pPr>
      <w:r w:rsidRPr="00E048EA">
        <w:rPr>
          <w:rFonts w:eastAsia="Times New Roman" w:cs="Arial"/>
          <w:lang w:eastAsia="ar-SA"/>
        </w:rPr>
        <w:t xml:space="preserve">                                                                 </w:t>
      </w:r>
      <w:r w:rsidR="00C23991" w:rsidRPr="00E048EA">
        <w:rPr>
          <w:rFonts w:eastAsia="Times New Roman" w:cs="Arial"/>
          <w:lang w:eastAsia="ar-SA"/>
        </w:rPr>
        <w:t xml:space="preserve">Para el municipio: $ </w:t>
      </w:r>
      <w:r w:rsidR="000C47E7" w:rsidRPr="00E048EA">
        <w:rPr>
          <w:rFonts w:eastAsia="Times New Roman" w:cs="Arial"/>
          <w:lang w:eastAsia="ar-SA"/>
        </w:rPr>
        <w:t>19.361.169</w:t>
      </w:r>
    </w:p>
    <w:p w14:paraId="2EBD5DA2" w14:textId="77777777" w:rsidR="00C23991" w:rsidRPr="00E048EA" w:rsidRDefault="00C23991" w:rsidP="00FE6541">
      <w:pPr>
        <w:tabs>
          <w:tab w:val="left" w:pos="284"/>
        </w:tabs>
        <w:spacing w:after="0" w:line="240" w:lineRule="auto"/>
        <w:contextualSpacing/>
        <w:jc w:val="both"/>
        <w:rPr>
          <w:rFonts w:eastAsia="Times New Roman" w:cs="Arial"/>
          <w:lang w:eastAsia="ar-SA"/>
        </w:rPr>
      </w:pPr>
    </w:p>
    <w:p w14:paraId="31BDD7B6" w14:textId="77777777" w:rsidR="00C23991" w:rsidRPr="00E048EA" w:rsidRDefault="00C23991" w:rsidP="00FE6541">
      <w:pPr>
        <w:shd w:val="clear" w:color="auto" w:fill="FFFFFF"/>
        <w:spacing w:after="0" w:line="240" w:lineRule="auto"/>
        <w:jc w:val="both"/>
        <w:rPr>
          <w:color w:val="000000"/>
          <w:shd w:val="clear" w:color="auto" w:fill="FFFFFF"/>
        </w:rPr>
      </w:pPr>
      <w:r w:rsidRPr="00E048EA">
        <w:rPr>
          <w:rFonts w:eastAsia="Times New Roman" w:cs="Arial"/>
          <w:u w:val="single"/>
          <w:lang w:eastAsia="ar-SA"/>
        </w:rPr>
        <w:t>Objetivo del proyecto:</w:t>
      </w:r>
      <w:r w:rsidRPr="00E048EA">
        <w:rPr>
          <w:rFonts w:eastAsia="Times New Roman" w:cs="Arial"/>
          <w:lang w:eastAsia="ar-SA"/>
        </w:rPr>
        <w:t xml:space="preserve"> </w:t>
      </w:r>
      <w:r w:rsidRPr="00E048EA">
        <w:rPr>
          <w:color w:val="000000"/>
          <w:shd w:val="clear" w:color="auto" w:fill="FFFFFF"/>
        </w:rPr>
        <w:t>Capacitar hasta 450 profesionales de los parques de diversiones y el turismo en temas de alto impacto relacionados con la importancia del factor humano en la industria de entretenimiento</w:t>
      </w:r>
    </w:p>
    <w:p w14:paraId="5B091C02" w14:textId="77777777" w:rsidR="00C23991" w:rsidRPr="00E048EA" w:rsidRDefault="00C23991" w:rsidP="00FE6541">
      <w:pPr>
        <w:tabs>
          <w:tab w:val="left" w:pos="284"/>
          <w:tab w:val="left" w:pos="426"/>
        </w:tabs>
        <w:spacing w:after="0" w:line="240" w:lineRule="auto"/>
        <w:contextualSpacing/>
        <w:jc w:val="both"/>
        <w:rPr>
          <w:rFonts w:eastAsia="Times New Roman" w:cs="Arial"/>
          <w:lang w:eastAsia="ar-SA"/>
        </w:rPr>
      </w:pPr>
    </w:p>
    <w:p w14:paraId="07847017" w14:textId="77777777" w:rsidR="00041036" w:rsidRPr="00E048EA" w:rsidRDefault="00041036" w:rsidP="00041036">
      <w:pPr>
        <w:shd w:val="clear" w:color="auto" w:fill="FFFFFF"/>
        <w:spacing w:after="0" w:line="240" w:lineRule="auto"/>
        <w:jc w:val="both"/>
        <w:rPr>
          <w:rFonts w:eastAsia="Times New Roman" w:cs="Times New Roman"/>
          <w:lang w:eastAsia="es-CO"/>
        </w:rPr>
      </w:pPr>
      <w:r w:rsidRPr="00E048EA">
        <w:rPr>
          <w:rFonts w:eastAsia="Times New Roman" w:cs="Times New Roman"/>
          <w:bCs/>
          <w:shd w:val="clear" w:color="auto" w:fill="FFFFFF"/>
          <w:lang w:eastAsia="es-CO"/>
        </w:rPr>
        <w:t xml:space="preserve">Nota: </w:t>
      </w:r>
      <w:r w:rsidRPr="00E048EA">
        <w:rPr>
          <w:rFonts w:eastAsia="Times New Roman" w:cs="Times New Roman"/>
          <w:color w:val="000000"/>
          <w:shd w:val="clear" w:color="auto" w:fill="FFFFFF"/>
          <w:lang w:eastAsia="es-CO"/>
        </w:rPr>
        <w:t>El proyecto fue aprobado en el comité directivo del 26 de Marzo de 2019.  El evento se desarrollará del 22 al 23 de mayo de 2019.</w:t>
      </w:r>
    </w:p>
    <w:p w14:paraId="7ECCE364" w14:textId="77777777" w:rsidR="0012700C" w:rsidRPr="00E048EA" w:rsidRDefault="0012700C" w:rsidP="00FE6541">
      <w:pPr>
        <w:spacing w:after="0" w:line="240" w:lineRule="auto"/>
        <w:jc w:val="both"/>
        <w:rPr>
          <w:noProof/>
          <w:highlight w:val="yellow"/>
          <w:lang w:eastAsia="es-CO"/>
        </w:rPr>
      </w:pPr>
    </w:p>
    <w:p w14:paraId="153C66A5" w14:textId="3B5B2435" w:rsidR="004A5935" w:rsidRPr="00FA0D0B" w:rsidRDefault="00E048EA" w:rsidP="00FE6541">
      <w:pPr>
        <w:tabs>
          <w:tab w:val="left" w:pos="284"/>
          <w:tab w:val="left" w:pos="426"/>
        </w:tabs>
        <w:spacing w:after="0" w:line="240" w:lineRule="auto"/>
        <w:contextualSpacing/>
        <w:jc w:val="both"/>
      </w:pPr>
      <w:r w:rsidRPr="00FA0D0B">
        <w:rPr>
          <w:b/>
        </w:rPr>
        <w:t>3</w:t>
      </w:r>
      <w:r w:rsidR="004A5935" w:rsidRPr="00FA0D0B">
        <w:t xml:space="preserve">. </w:t>
      </w:r>
      <w:r w:rsidR="00220C7E" w:rsidRPr="00FA0D0B">
        <w:t>Jornadas de capacitación en discapacidad; accesibilidad; inclusión laboral; turismo accesible y talleres vivenciales para prestadores de servicios turísticos.</w:t>
      </w:r>
      <w:r w:rsidR="004D6890" w:rsidRPr="00FA0D0B">
        <w:t xml:space="preserve"> </w:t>
      </w:r>
      <w:r w:rsidR="004D6890" w:rsidRPr="00FA0D0B">
        <w:rPr>
          <w:color w:val="FFFFFF" w:themeColor="background1"/>
        </w:rPr>
        <w:t>FNTP-256-2017</w:t>
      </w:r>
    </w:p>
    <w:tbl>
      <w:tblPr>
        <w:tblStyle w:val="Tablaconcuadrcula"/>
        <w:tblpPr w:leftFromText="141" w:rightFromText="141" w:vertAnchor="text" w:horzAnchor="margin" w:tblpY="4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843"/>
      </w:tblGrid>
      <w:tr w:rsidR="005C726A" w:rsidRPr="00FA0D0B" w14:paraId="4AB64445" w14:textId="77777777" w:rsidTr="00866233">
        <w:tc>
          <w:tcPr>
            <w:tcW w:w="2415" w:type="dxa"/>
          </w:tcPr>
          <w:p w14:paraId="493A9066" w14:textId="77777777" w:rsidR="005C726A" w:rsidRPr="00FA0D0B" w:rsidRDefault="005C726A" w:rsidP="00FE6541">
            <w:pPr>
              <w:tabs>
                <w:tab w:val="left" w:pos="284"/>
              </w:tabs>
              <w:jc w:val="both"/>
            </w:pPr>
            <w:r w:rsidRPr="00FA0D0B">
              <w:t>Estado</w:t>
            </w:r>
          </w:p>
        </w:tc>
        <w:tc>
          <w:tcPr>
            <w:tcW w:w="1843" w:type="dxa"/>
          </w:tcPr>
          <w:p w14:paraId="66C26554" w14:textId="77777777" w:rsidR="005C726A" w:rsidRPr="00FA0D0B" w:rsidRDefault="005C726A" w:rsidP="00FE6541">
            <w:pPr>
              <w:tabs>
                <w:tab w:val="left" w:pos="284"/>
              </w:tabs>
              <w:jc w:val="both"/>
            </w:pPr>
            <w:r w:rsidRPr="00FA0D0B">
              <w:rPr>
                <w:rFonts w:eastAsia="Times New Roman" w:cs="Arial"/>
                <w:lang w:eastAsia="ar-SA"/>
              </w:rPr>
              <w:t>En ejecución</w:t>
            </w:r>
          </w:p>
        </w:tc>
      </w:tr>
      <w:tr w:rsidR="005C726A" w:rsidRPr="00FA0D0B" w14:paraId="58B5F8DE" w14:textId="77777777" w:rsidTr="00866233">
        <w:tc>
          <w:tcPr>
            <w:tcW w:w="2415" w:type="dxa"/>
          </w:tcPr>
          <w:p w14:paraId="4D65F577" w14:textId="77777777" w:rsidR="005C726A" w:rsidRPr="00FA0D0B" w:rsidRDefault="005C726A" w:rsidP="00FE6541">
            <w:pPr>
              <w:tabs>
                <w:tab w:val="left" w:pos="284"/>
              </w:tabs>
              <w:jc w:val="both"/>
            </w:pPr>
            <w:r w:rsidRPr="00FA0D0B">
              <w:t>Avance físico</w:t>
            </w:r>
          </w:p>
        </w:tc>
        <w:tc>
          <w:tcPr>
            <w:tcW w:w="1843" w:type="dxa"/>
          </w:tcPr>
          <w:p w14:paraId="5B86AD5F" w14:textId="77777777" w:rsidR="005C726A" w:rsidRPr="00FA0D0B" w:rsidRDefault="005C726A" w:rsidP="00FE6541">
            <w:pPr>
              <w:tabs>
                <w:tab w:val="left" w:pos="284"/>
              </w:tabs>
              <w:jc w:val="both"/>
            </w:pPr>
            <w:r w:rsidRPr="00FA0D0B">
              <w:t>60%</w:t>
            </w:r>
          </w:p>
        </w:tc>
      </w:tr>
      <w:tr w:rsidR="005C726A" w:rsidRPr="00FA0D0B" w14:paraId="56C3021C" w14:textId="77777777" w:rsidTr="00866233">
        <w:tc>
          <w:tcPr>
            <w:tcW w:w="2415" w:type="dxa"/>
          </w:tcPr>
          <w:p w14:paraId="581930F1" w14:textId="77777777" w:rsidR="005C726A" w:rsidRPr="00FA0D0B" w:rsidRDefault="005C726A" w:rsidP="00FE6541">
            <w:pPr>
              <w:pStyle w:val="Sinespaciado"/>
              <w:jc w:val="both"/>
              <w:rPr>
                <w:rFonts w:ascii="Futura Std Book" w:hAnsi="Futura Std Book"/>
              </w:rPr>
            </w:pPr>
            <w:r w:rsidRPr="00FA0D0B">
              <w:rPr>
                <w:rFonts w:ascii="Futura Std Book" w:hAnsi="Futura Std Book"/>
              </w:rPr>
              <w:t xml:space="preserve">Fecha de inicio </w:t>
            </w:r>
          </w:p>
        </w:tc>
        <w:tc>
          <w:tcPr>
            <w:tcW w:w="1843" w:type="dxa"/>
          </w:tcPr>
          <w:p w14:paraId="597774A7" w14:textId="77777777" w:rsidR="005C726A" w:rsidRPr="00FA0D0B" w:rsidRDefault="005C726A" w:rsidP="00FE6541">
            <w:pPr>
              <w:shd w:val="clear" w:color="auto" w:fill="FFFFFF"/>
              <w:tabs>
                <w:tab w:val="left" w:pos="284"/>
                <w:tab w:val="left" w:pos="426"/>
              </w:tabs>
              <w:jc w:val="both"/>
              <w:rPr>
                <w:rFonts w:eastAsia="Times New Roman" w:cs="Times New Roman"/>
                <w:lang w:eastAsia="es-CO"/>
              </w:rPr>
            </w:pPr>
            <w:r w:rsidRPr="00FA0D0B">
              <w:rPr>
                <w:rFonts w:eastAsia="Times New Roman" w:cs="Times New Roman"/>
                <w:lang w:eastAsia="es-CO"/>
              </w:rPr>
              <w:t>14/12/2018</w:t>
            </w:r>
            <w:r w:rsidRPr="00FA0D0B">
              <w:rPr>
                <w:rFonts w:eastAsia="Times New Roman" w:cs="Times New Roman"/>
                <w:lang w:eastAsia="es-CO"/>
              </w:rPr>
              <w:tab/>
            </w:r>
          </w:p>
        </w:tc>
      </w:tr>
      <w:tr w:rsidR="005C726A" w:rsidRPr="00FA0D0B" w14:paraId="491DDBA7" w14:textId="77777777" w:rsidTr="00866233">
        <w:tc>
          <w:tcPr>
            <w:tcW w:w="2415" w:type="dxa"/>
          </w:tcPr>
          <w:p w14:paraId="1234C50A" w14:textId="77777777" w:rsidR="005C726A" w:rsidRPr="00FA0D0B" w:rsidRDefault="005C726A" w:rsidP="00FE6541">
            <w:pPr>
              <w:pStyle w:val="Sinespaciado"/>
              <w:jc w:val="both"/>
              <w:rPr>
                <w:rFonts w:ascii="Futura Std Book" w:hAnsi="Futura Std Book"/>
              </w:rPr>
            </w:pPr>
            <w:r w:rsidRPr="00FA0D0B">
              <w:rPr>
                <w:rFonts w:ascii="Futura Std Book" w:hAnsi="Futura Std Book"/>
              </w:rPr>
              <w:t>Fecha de terminación</w:t>
            </w:r>
          </w:p>
        </w:tc>
        <w:tc>
          <w:tcPr>
            <w:tcW w:w="1843" w:type="dxa"/>
          </w:tcPr>
          <w:p w14:paraId="0D77D472" w14:textId="77777777" w:rsidR="005C726A" w:rsidRPr="00FA0D0B" w:rsidRDefault="005C726A" w:rsidP="00FE6541">
            <w:pPr>
              <w:widowControl w:val="0"/>
              <w:tabs>
                <w:tab w:val="left" w:pos="284"/>
                <w:tab w:val="left" w:pos="426"/>
              </w:tabs>
              <w:autoSpaceDE w:val="0"/>
              <w:autoSpaceDN w:val="0"/>
              <w:adjustRightInd w:val="0"/>
              <w:jc w:val="both"/>
            </w:pPr>
            <w:r w:rsidRPr="00FA0D0B">
              <w:t>14/06/2019</w:t>
            </w:r>
          </w:p>
        </w:tc>
      </w:tr>
    </w:tbl>
    <w:p w14:paraId="19805F07" w14:textId="77777777" w:rsidR="005C726A" w:rsidRPr="00FA0D0B" w:rsidRDefault="005C726A" w:rsidP="00FE6541">
      <w:pPr>
        <w:pStyle w:val="Prrafodelista"/>
        <w:tabs>
          <w:tab w:val="left" w:pos="142"/>
        </w:tabs>
        <w:ind w:left="0"/>
        <w:jc w:val="both"/>
        <w:rPr>
          <w:rFonts w:ascii="Futura Std Book" w:hAnsi="Futura Std Book"/>
          <w:sz w:val="22"/>
          <w:szCs w:val="22"/>
        </w:rPr>
      </w:pPr>
    </w:p>
    <w:p w14:paraId="6CCA3C59" w14:textId="77777777" w:rsidR="005C726A" w:rsidRPr="00FA0D0B" w:rsidRDefault="005C726A" w:rsidP="00FE6541">
      <w:pPr>
        <w:tabs>
          <w:tab w:val="left" w:pos="284"/>
        </w:tabs>
        <w:spacing w:after="0" w:line="240" w:lineRule="auto"/>
        <w:contextualSpacing/>
        <w:jc w:val="both"/>
        <w:rPr>
          <w:rFonts w:eastAsia="Times New Roman" w:cs="Arial"/>
          <w:lang w:eastAsia="ar-SA"/>
        </w:rPr>
      </w:pPr>
      <w:r w:rsidRPr="00FA0D0B">
        <w:rPr>
          <w:rFonts w:eastAsia="Times New Roman" w:cs="Arial"/>
          <w:lang w:eastAsia="ar-SA"/>
        </w:rPr>
        <w:t xml:space="preserve">Proponente: </w:t>
      </w:r>
      <w:proofErr w:type="spellStart"/>
      <w:r w:rsidRPr="00FA0D0B">
        <w:t>MinCIT</w:t>
      </w:r>
      <w:proofErr w:type="spellEnd"/>
    </w:p>
    <w:p w14:paraId="257A1400" w14:textId="77777777" w:rsidR="005C726A" w:rsidRPr="00FA0D0B" w:rsidRDefault="005C726A" w:rsidP="00FE6541">
      <w:pPr>
        <w:tabs>
          <w:tab w:val="left" w:pos="284"/>
        </w:tabs>
        <w:spacing w:after="0" w:line="240" w:lineRule="auto"/>
        <w:contextualSpacing/>
        <w:jc w:val="both"/>
        <w:rPr>
          <w:rFonts w:eastAsia="Times New Roman" w:cs="Times New Roman"/>
          <w:lang w:eastAsia="es-CO"/>
        </w:rPr>
      </w:pPr>
      <w:r w:rsidRPr="00FA0D0B">
        <w:rPr>
          <w:rFonts w:eastAsia="Times New Roman" w:cs="Arial"/>
          <w:lang w:eastAsia="ar-SA"/>
        </w:rPr>
        <w:t xml:space="preserve">Valor: </w:t>
      </w:r>
      <w:r w:rsidRPr="00FA0D0B">
        <w:t>$217.984.814</w:t>
      </w:r>
    </w:p>
    <w:p w14:paraId="575E0C9B" w14:textId="77777777" w:rsidR="005C726A" w:rsidRPr="00FA0D0B" w:rsidRDefault="005C726A" w:rsidP="00FE6541">
      <w:pPr>
        <w:tabs>
          <w:tab w:val="left" w:pos="284"/>
        </w:tabs>
        <w:spacing w:after="0" w:line="240" w:lineRule="auto"/>
        <w:contextualSpacing/>
        <w:jc w:val="both"/>
      </w:pPr>
      <w:proofErr w:type="spellStart"/>
      <w:r w:rsidRPr="00FA0D0B">
        <w:rPr>
          <w:rFonts w:eastAsia="Times New Roman" w:cs="Times New Roman"/>
          <w:lang w:eastAsia="es-CO"/>
        </w:rPr>
        <w:t>Fontur</w:t>
      </w:r>
      <w:proofErr w:type="spellEnd"/>
      <w:r w:rsidRPr="00FA0D0B">
        <w:rPr>
          <w:rFonts w:eastAsia="Times New Roman" w:cs="Times New Roman"/>
          <w:lang w:eastAsia="es-CO"/>
        </w:rPr>
        <w:t xml:space="preserve">: </w:t>
      </w:r>
      <w:r w:rsidRPr="00FA0D0B">
        <w:t xml:space="preserve">$217.984.814 </w:t>
      </w:r>
    </w:p>
    <w:p w14:paraId="4E167086" w14:textId="77777777" w:rsidR="005C726A" w:rsidRPr="00FA0D0B" w:rsidRDefault="005C726A" w:rsidP="00FE6541">
      <w:pPr>
        <w:tabs>
          <w:tab w:val="left" w:pos="284"/>
        </w:tabs>
        <w:spacing w:after="0" w:line="240" w:lineRule="auto"/>
        <w:contextualSpacing/>
        <w:jc w:val="both"/>
      </w:pPr>
      <w:r w:rsidRPr="00FA0D0B">
        <w:rPr>
          <w:rFonts w:eastAsia="Times New Roman" w:cs="Times New Roman"/>
          <w:lang w:eastAsia="es-CO"/>
        </w:rPr>
        <w:t xml:space="preserve">Para el municipio: </w:t>
      </w:r>
      <w:r w:rsidRPr="00FA0D0B">
        <w:t>$15.570.344</w:t>
      </w:r>
    </w:p>
    <w:p w14:paraId="4DE792D4" w14:textId="77777777" w:rsidR="005C726A" w:rsidRPr="00FA0D0B" w:rsidRDefault="005C726A" w:rsidP="00FE6541">
      <w:pPr>
        <w:tabs>
          <w:tab w:val="left" w:pos="284"/>
        </w:tabs>
        <w:spacing w:after="0" w:line="240" w:lineRule="auto"/>
        <w:contextualSpacing/>
        <w:jc w:val="both"/>
        <w:rPr>
          <w:rFonts w:eastAsia="Times New Roman" w:cs="Arial"/>
          <w:lang w:eastAsia="ar-SA"/>
        </w:rPr>
      </w:pPr>
    </w:p>
    <w:p w14:paraId="47F8BA2A" w14:textId="77777777" w:rsidR="005C726A" w:rsidRPr="00FA0D0B" w:rsidRDefault="005C726A" w:rsidP="00FE6541">
      <w:pPr>
        <w:spacing w:after="0" w:line="240" w:lineRule="auto"/>
        <w:contextualSpacing/>
        <w:jc w:val="both"/>
      </w:pPr>
      <w:r w:rsidRPr="00FA0D0B">
        <w:rPr>
          <w:rFonts w:eastAsia="Times New Roman" w:cs="Arial"/>
          <w:u w:val="single"/>
          <w:lang w:eastAsia="ar-SA"/>
        </w:rPr>
        <w:lastRenderedPageBreak/>
        <w:t>Objetivo del proyecto:</w:t>
      </w:r>
      <w:r w:rsidRPr="00FA0D0B">
        <w:rPr>
          <w:rFonts w:eastAsia="Times New Roman" w:cs="Arial"/>
          <w:lang w:eastAsia="ar-SA"/>
        </w:rPr>
        <w:t xml:space="preserve"> </w:t>
      </w:r>
      <w:r w:rsidRPr="00FA0D0B">
        <w:t>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2C0AAD5C" w14:textId="77777777" w:rsidR="005C726A" w:rsidRPr="00FA0D0B" w:rsidRDefault="005C726A" w:rsidP="00FE6541">
      <w:pPr>
        <w:tabs>
          <w:tab w:val="left" w:pos="284"/>
        </w:tabs>
        <w:spacing w:after="0" w:line="240" w:lineRule="auto"/>
        <w:contextualSpacing/>
        <w:jc w:val="both"/>
        <w:rPr>
          <w:rFonts w:eastAsia="Times New Roman" w:cs="Arial"/>
          <w:lang w:eastAsia="ar-SA"/>
        </w:rPr>
      </w:pPr>
    </w:p>
    <w:p w14:paraId="30A95C91" w14:textId="77777777" w:rsidR="004D6890" w:rsidRPr="00FA0D0B" w:rsidRDefault="005C726A" w:rsidP="00FE6541">
      <w:pPr>
        <w:spacing w:after="0" w:line="240" w:lineRule="auto"/>
        <w:jc w:val="both"/>
        <w:rPr>
          <w:rFonts w:eastAsia="Times New Roman" w:cs="Arial"/>
          <w:lang w:eastAsia="ar-SA"/>
        </w:rPr>
      </w:pPr>
      <w:r w:rsidRPr="00FA0D0B">
        <w:rPr>
          <w:rFonts w:eastAsia="Times New Roman" w:cs="Arial"/>
          <w:lang w:eastAsia="ar-SA"/>
        </w:rPr>
        <w:t xml:space="preserve">Nota: </w:t>
      </w:r>
    </w:p>
    <w:p w14:paraId="6C50FEB7" w14:textId="77777777" w:rsidR="001D125D" w:rsidRPr="00FA0D0B" w:rsidRDefault="001D125D" w:rsidP="001D125D">
      <w:pPr>
        <w:tabs>
          <w:tab w:val="left" w:pos="284"/>
        </w:tabs>
        <w:spacing w:after="0" w:line="240" w:lineRule="auto"/>
        <w:contextualSpacing/>
        <w:jc w:val="both"/>
        <w:rPr>
          <w:rFonts w:eastAsia="Times New Roman" w:cs="Arial"/>
          <w:lang w:eastAsia="ar-SA"/>
        </w:rPr>
      </w:pPr>
      <w:r w:rsidRPr="00FA0D0B">
        <w:rPr>
          <w:rFonts w:eastAsia="Times New Roman" w:cs="Arial"/>
          <w:lang w:eastAsia="ar-SA"/>
        </w:rPr>
        <w:t>Durante el mes de abril de 2019, se realizaron las jornadas en las ciudades de: Bucaramanga (10 de abril) y Neiva (24 de abril). Adicionalmente, ya se han realizado estas jornadas en las ciudades de: Santa Marta, Cartagena y Riohacha, Paipa, Bogotá, Villavicencio, Medellín, Pereira, Armenia y Cali. Se estima que para el mes de mayo, se realicen las capacitaciones en las siguientes ciudades: Pasto (10 de mayo) y San Andrés (02 de mayo</w:t>
      </w:r>
      <w:r w:rsidR="00B6072D" w:rsidRPr="00FA0D0B">
        <w:rPr>
          <w:rFonts w:eastAsia="Times New Roman" w:cs="Arial"/>
          <w:lang w:eastAsia="ar-SA"/>
        </w:rPr>
        <w:t xml:space="preserve"> de 2019</w:t>
      </w:r>
      <w:r w:rsidRPr="00FA0D0B">
        <w:rPr>
          <w:rFonts w:eastAsia="Times New Roman" w:cs="Arial"/>
          <w:lang w:eastAsia="ar-SA"/>
        </w:rPr>
        <w:t>).</w:t>
      </w:r>
    </w:p>
    <w:p w14:paraId="7A489CBA" w14:textId="77777777" w:rsidR="004D6890" w:rsidRPr="00E048EA" w:rsidRDefault="004D6890" w:rsidP="00FE6541">
      <w:pPr>
        <w:spacing w:after="0" w:line="240" w:lineRule="auto"/>
        <w:jc w:val="both"/>
        <w:rPr>
          <w:rFonts w:cs="Calibri"/>
          <w:bCs/>
          <w:highlight w:val="yellow"/>
        </w:rPr>
      </w:pPr>
    </w:p>
    <w:p w14:paraId="4EB17B4A" w14:textId="183DC9BA" w:rsidR="00220C7E" w:rsidRPr="00865363" w:rsidRDefault="00267B7A" w:rsidP="00FE6541">
      <w:pPr>
        <w:spacing w:after="0" w:line="240" w:lineRule="auto"/>
        <w:jc w:val="both"/>
        <w:rPr>
          <w:color w:val="FFFFFF" w:themeColor="background1"/>
        </w:rPr>
      </w:pPr>
      <w:r>
        <w:rPr>
          <w:b/>
        </w:rPr>
        <w:t>4</w:t>
      </w:r>
      <w:r w:rsidR="004A5935" w:rsidRPr="00865363">
        <w:t xml:space="preserve">. </w:t>
      </w:r>
      <w:r w:rsidR="00220C7E" w:rsidRPr="00865363">
        <w:t>Apoyo a la transformación de territorios afectados por el conflicto a rutas turísticas de paz mediante la cátedra de turismo</w:t>
      </w:r>
      <w:r w:rsidR="004D6890" w:rsidRPr="00865363">
        <w:t xml:space="preserve">. </w:t>
      </w:r>
      <w:r w:rsidR="004D6890" w:rsidRPr="00865363">
        <w:rPr>
          <w:color w:val="FFFFFF" w:themeColor="background1"/>
        </w:rPr>
        <w:t>FNTP-004-2017</w:t>
      </w:r>
    </w:p>
    <w:p w14:paraId="09D39922" w14:textId="77777777" w:rsidR="004D6890" w:rsidRPr="00865363" w:rsidRDefault="004D6890" w:rsidP="00FE6541">
      <w:pPr>
        <w:pStyle w:val="Prrafodelista"/>
        <w:tabs>
          <w:tab w:val="left" w:pos="284"/>
        </w:tabs>
        <w:ind w:left="0"/>
        <w:jc w:val="both"/>
        <w:rPr>
          <w:rFonts w:ascii="Futura Std Book" w:eastAsia="Times New Roman" w:hAnsi="Futura Std Book" w:cs="Arial"/>
          <w:sz w:val="22"/>
          <w:szCs w:val="22"/>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D6890" w:rsidRPr="00865363" w14:paraId="266DE02C" w14:textId="77777777" w:rsidTr="004D6890">
        <w:tc>
          <w:tcPr>
            <w:tcW w:w="4414" w:type="dxa"/>
          </w:tcPr>
          <w:p w14:paraId="15A65943" w14:textId="77777777" w:rsidR="004D6890" w:rsidRPr="00865363" w:rsidRDefault="004D6890" w:rsidP="00FE6541">
            <w:pPr>
              <w:tabs>
                <w:tab w:val="left" w:pos="284"/>
              </w:tabs>
              <w:jc w:val="both"/>
              <w:rPr>
                <w:rFonts w:eastAsia="Times New Roman" w:cs="Arial"/>
                <w:lang w:eastAsia="ar-SA"/>
              </w:rPr>
            </w:pPr>
            <w:r w:rsidRPr="00865363">
              <w:t xml:space="preserve">Estado: </w:t>
            </w:r>
            <w:r w:rsidRPr="00865363">
              <w:rPr>
                <w:rFonts w:eastAsia="Times New Roman" w:cs="Arial"/>
                <w:lang w:eastAsia="ar-SA"/>
              </w:rPr>
              <w:t>Terminado</w:t>
            </w:r>
          </w:p>
          <w:p w14:paraId="29BB23C0" w14:textId="77777777" w:rsidR="004D6890" w:rsidRPr="00865363" w:rsidRDefault="004D6890" w:rsidP="00FE6541">
            <w:pPr>
              <w:tabs>
                <w:tab w:val="left" w:pos="284"/>
              </w:tabs>
              <w:jc w:val="both"/>
            </w:pPr>
            <w:r w:rsidRPr="00865363">
              <w:t>Avance físico: 100%</w:t>
            </w:r>
          </w:p>
          <w:p w14:paraId="0B575060" w14:textId="77777777" w:rsidR="004D6890" w:rsidRPr="00865363" w:rsidRDefault="004D6890" w:rsidP="00FE6541">
            <w:pPr>
              <w:tabs>
                <w:tab w:val="left" w:pos="284"/>
              </w:tabs>
              <w:jc w:val="both"/>
            </w:pPr>
            <w:r w:rsidRPr="00865363">
              <w:t>Fecha de inicio: 02/01/2018</w:t>
            </w:r>
          </w:p>
          <w:p w14:paraId="2FB31B43" w14:textId="77777777" w:rsidR="004D6890" w:rsidRPr="00865363" w:rsidRDefault="004D6890" w:rsidP="00FE6541">
            <w:pPr>
              <w:tabs>
                <w:tab w:val="left" w:pos="284"/>
              </w:tabs>
              <w:jc w:val="both"/>
            </w:pPr>
            <w:r w:rsidRPr="00865363">
              <w:t>Fecha de terminación: 28/02/2019</w:t>
            </w:r>
          </w:p>
        </w:tc>
        <w:tc>
          <w:tcPr>
            <w:tcW w:w="4414" w:type="dxa"/>
          </w:tcPr>
          <w:p w14:paraId="0529AF83" w14:textId="77777777" w:rsidR="004D6890" w:rsidRPr="00865363" w:rsidRDefault="004D6890" w:rsidP="00FE6541">
            <w:pPr>
              <w:tabs>
                <w:tab w:val="left" w:pos="284"/>
              </w:tabs>
              <w:contextualSpacing/>
              <w:jc w:val="both"/>
              <w:rPr>
                <w:rFonts w:eastAsia="Times New Roman" w:cs="Arial"/>
                <w:lang w:eastAsia="ar-SA"/>
              </w:rPr>
            </w:pPr>
            <w:r w:rsidRPr="00865363">
              <w:rPr>
                <w:rFonts w:eastAsia="Times New Roman" w:cs="Arial"/>
                <w:lang w:eastAsia="ar-SA"/>
              </w:rPr>
              <w:t xml:space="preserve">Proponente: </w:t>
            </w:r>
            <w:proofErr w:type="spellStart"/>
            <w:r w:rsidRPr="00865363">
              <w:t>MinCIT</w:t>
            </w:r>
            <w:proofErr w:type="spellEnd"/>
          </w:p>
          <w:p w14:paraId="2B3EE3B9" w14:textId="77777777" w:rsidR="004D6890" w:rsidRPr="00865363" w:rsidRDefault="004D6890" w:rsidP="00FE6541">
            <w:pPr>
              <w:tabs>
                <w:tab w:val="left" w:pos="284"/>
              </w:tabs>
              <w:contextualSpacing/>
              <w:jc w:val="both"/>
              <w:rPr>
                <w:rFonts w:eastAsia="Times New Roman" w:cs="Times New Roman"/>
                <w:lang w:eastAsia="es-CO"/>
              </w:rPr>
            </w:pPr>
            <w:r w:rsidRPr="00865363">
              <w:rPr>
                <w:rFonts w:eastAsia="Times New Roman" w:cs="Arial"/>
                <w:lang w:eastAsia="ar-SA"/>
              </w:rPr>
              <w:t xml:space="preserve">Valor: </w:t>
            </w:r>
            <w:r w:rsidRPr="00865363">
              <w:rPr>
                <w:rFonts w:eastAsia="Times New Roman" w:cs="Times New Roman"/>
                <w:lang w:eastAsia="es-CO"/>
              </w:rPr>
              <w:t>$823.033.395</w:t>
            </w:r>
          </w:p>
          <w:p w14:paraId="26B2ED5A" w14:textId="77777777" w:rsidR="004D6890" w:rsidRPr="00865363" w:rsidRDefault="004D6890" w:rsidP="00FE6541">
            <w:pPr>
              <w:tabs>
                <w:tab w:val="left" w:pos="284"/>
              </w:tabs>
              <w:contextualSpacing/>
              <w:jc w:val="both"/>
              <w:rPr>
                <w:rFonts w:eastAsia="Times New Roman" w:cs="Times New Roman"/>
                <w:lang w:eastAsia="es-CO"/>
              </w:rPr>
            </w:pPr>
            <w:proofErr w:type="spellStart"/>
            <w:r w:rsidRPr="00865363">
              <w:rPr>
                <w:rFonts w:eastAsia="Times New Roman" w:cs="Times New Roman"/>
                <w:lang w:eastAsia="es-CO"/>
              </w:rPr>
              <w:t>Fontur</w:t>
            </w:r>
            <w:proofErr w:type="spellEnd"/>
            <w:r w:rsidRPr="00865363">
              <w:rPr>
                <w:rFonts w:eastAsia="Times New Roman" w:cs="Times New Roman"/>
                <w:lang w:eastAsia="es-CO"/>
              </w:rPr>
              <w:t>: $823.033.395</w:t>
            </w:r>
          </w:p>
          <w:p w14:paraId="39485190" w14:textId="77777777" w:rsidR="004D6890" w:rsidRPr="00865363" w:rsidRDefault="004D6890" w:rsidP="00B6072D">
            <w:pPr>
              <w:tabs>
                <w:tab w:val="left" w:pos="284"/>
              </w:tabs>
              <w:contextualSpacing/>
              <w:jc w:val="both"/>
            </w:pPr>
            <w:r w:rsidRPr="00865363">
              <w:rPr>
                <w:rFonts w:eastAsia="Times New Roman" w:cs="Times New Roman"/>
                <w:lang w:eastAsia="es-CO"/>
              </w:rPr>
              <w:t xml:space="preserve">Para los municipios: </w:t>
            </w:r>
            <w:r w:rsidRPr="00865363">
              <w:t>$</w:t>
            </w:r>
            <w:r w:rsidR="00B6072D" w:rsidRPr="00865363">
              <w:t>38.280.623</w:t>
            </w:r>
          </w:p>
        </w:tc>
      </w:tr>
    </w:tbl>
    <w:p w14:paraId="603DD02C" w14:textId="77777777" w:rsidR="004D6890" w:rsidRPr="00865363" w:rsidRDefault="004D6890" w:rsidP="00FE6541">
      <w:pPr>
        <w:pStyle w:val="Prrafodelista"/>
        <w:tabs>
          <w:tab w:val="left" w:pos="284"/>
        </w:tabs>
        <w:ind w:left="0"/>
        <w:jc w:val="both"/>
        <w:rPr>
          <w:rFonts w:ascii="Futura Std Book" w:eastAsia="Times New Roman" w:hAnsi="Futura Std Book" w:cs="Arial"/>
          <w:sz w:val="22"/>
          <w:szCs w:val="22"/>
          <w:lang w:eastAsia="ar-SA"/>
        </w:rPr>
      </w:pPr>
    </w:p>
    <w:p w14:paraId="3E68202B" w14:textId="77777777" w:rsidR="0024274D" w:rsidRPr="00865363" w:rsidRDefault="0024274D" w:rsidP="00FE6541">
      <w:pPr>
        <w:shd w:val="clear" w:color="auto" w:fill="FFFFFF"/>
        <w:spacing w:after="0" w:line="240" w:lineRule="auto"/>
        <w:jc w:val="both"/>
        <w:rPr>
          <w:rFonts w:eastAsia="Times New Roman" w:cs="Arial"/>
          <w:lang w:eastAsia="ar-SA"/>
        </w:rPr>
      </w:pPr>
      <w:r w:rsidRPr="00865363">
        <w:rPr>
          <w:rFonts w:eastAsia="Times New Roman" w:cs="Arial"/>
          <w:u w:val="single"/>
          <w:lang w:eastAsia="ar-SA"/>
        </w:rPr>
        <w:t>Objetivo del proyecto:</w:t>
      </w:r>
      <w:r w:rsidRPr="00865363">
        <w:rPr>
          <w:rFonts w:eastAsia="Times New Roman" w:cs="Arial"/>
          <w:lang w:eastAsia="ar-SA"/>
        </w:rPr>
        <w:t xml:space="preserve"> </w:t>
      </w:r>
      <w:r w:rsidRPr="00865363">
        <w:rPr>
          <w:rFonts w:eastAsia="Times New Roman" w:cs="Times New Roman"/>
          <w:lang w:eastAsia="es-CO"/>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3BA6F8F3" w14:textId="77777777" w:rsidR="0024274D" w:rsidRPr="00865363" w:rsidRDefault="0024274D" w:rsidP="00FE6541">
      <w:pPr>
        <w:tabs>
          <w:tab w:val="left" w:pos="284"/>
        </w:tabs>
        <w:spacing w:after="0" w:line="240" w:lineRule="auto"/>
        <w:contextualSpacing/>
        <w:jc w:val="both"/>
        <w:rPr>
          <w:rFonts w:eastAsia="Times New Roman" w:cs="Arial"/>
          <w:lang w:eastAsia="ar-SA"/>
        </w:rPr>
      </w:pPr>
    </w:p>
    <w:p w14:paraId="0FA94843" w14:textId="77777777" w:rsidR="0024274D" w:rsidRPr="00865363" w:rsidRDefault="0024274D" w:rsidP="00FE6541">
      <w:pPr>
        <w:spacing w:after="0" w:line="240" w:lineRule="auto"/>
        <w:jc w:val="both"/>
        <w:rPr>
          <w:rFonts w:eastAsia="Times New Roman" w:cs="Arial"/>
          <w:lang w:eastAsia="ar-SA"/>
        </w:rPr>
      </w:pPr>
      <w:r w:rsidRPr="00865363">
        <w:rPr>
          <w:rFonts w:eastAsia="Times New Roman" w:cs="Arial"/>
          <w:lang w:eastAsia="ar-SA"/>
        </w:rPr>
        <w:t>Nota:</w:t>
      </w:r>
    </w:p>
    <w:p w14:paraId="6C45FED7" w14:textId="77777777" w:rsidR="0024274D" w:rsidRPr="00865363" w:rsidRDefault="0024274D" w:rsidP="00FE6541">
      <w:pPr>
        <w:numPr>
          <w:ilvl w:val="0"/>
          <w:numId w:val="18"/>
        </w:numPr>
        <w:shd w:val="clear" w:color="auto" w:fill="FFFFFF"/>
        <w:spacing w:after="0" w:line="240" w:lineRule="auto"/>
        <w:ind w:left="0" w:firstLine="0"/>
        <w:jc w:val="both"/>
        <w:rPr>
          <w:rFonts w:eastAsia="Times New Roman" w:cs="Times New Roman"/>
          <w:lang w:eastAsia="es-CO"/>
        </w:rPr>
      </w:pPr>
      <w:r w:rsidRPr="00865363">
        <w:t xml:space="preserve">En febrero de 2019 se realizó la entrega del proyecto al </w:t>
      </w:r>
      <w:proofErr w:type="spellStart"/>
      <w:r w:rsidRPr="00865363">
        <w:t>MinCIT</w:t>
      </w:r>
      <w:proofErr w:type="spellEnd"/>
      <w:r w:rsidRPr="00865363">
        <w:t>.</w:t>
      </w:r>
    </w:p>
    <w:p w14:paraId="544E6967" w14:textId="77777777" w:rsidR="0024274D" w:rsidRPr="00865363" w:rsidRDefault="0024274D" w:rsidP="00FE6541">
      <w:pPr>
        <w:numPr>
          <w:ilvl w:val="0"/>
          <w:numId w:val="18"/>
        </w:numPr>
        <w:shd w:val="clear" w:color="auto" w:fill="FFFFFF"/>
        <w:spacing w:after="0" w:line="240" w:lineRule="auto"/>
        <w:ind w:left="0" w:firstLine="0"/>
        <w:jc w:val="both"/>
        <w:rPr>
          <w:rFonts w:eastAsia="Times New Roman" w:cs="Times New Roman"/>
          <w:lang w:eastAsia="es-CO"/>
        </w:rPr>
      </w:pPr>
      <w:r w:rsidRPr="00865363">
        <w:t xml:space="preserve">Se estima durante el mes de </w:t>
      </w:r>
      <w:r w:rsidR="000F243E" w:rsidRPr="00865363">
        <w:t>mayo</w:t>
      </w:r>
      <w:r w:rsidRPr="00865363">
        <w:t xml:space="preserve"> de 2019 cerrar el proyecto</w:t>
      </w:r>
    </w:p>
    <w:p w14:paraId="5F2E7274" w14:textId="77777777" w:rsidR="00220C7E" w:rsidRPr="00E048EA" w:rsidRDefault="00220C7E" w:rsidP="00FE6541">
      <w:pPr>
        <w:spacing w:after="0" w:line="240" w:lineRule="auto"/>
        <w:jc w:val="both"/>
        <w:rPr>
          <w:noProof/>
          <w:highlight w:val="yellow"/>
          <w:lang w:eastAsia="es-CO"/>
        </w:rPr>
      </w:pPr>
    </w:p>
    <w:p w14:paraId="13E9A469" w14:textId="201201A8" w:rsidR="00976DF4" w:rsidRPr="00865363" w:rsidRDefault="00267B7A" w:rsidP="00FE6541">
      <w:pPr>
        <w:spacing w:after="0" w:line="240" w:lineRule="auto"/>
        <w:contextualSpacing/>
        <w:jc w:val="both"/>
        <w:rPr>
          <w:rFonts w:cs="Calibri"/>
          <w:bCs/>
          <w:color w:val="FFFFFF" w:themeColor="background1"/>
          <w:lang w:eastAsia="ar-SA"/>
        </w:rPr>
      </w:pPr>
      <w:r>
        <w:rPr>
          <w:rFonts w:cs="Arial"/>
          <w:b/>
        </w:rPr>
        <w:t>5</w:t>
      </w:r>
      <w:r w:rsidR="004A5935" w:rsidRPr="00865363">
        <w:rPr>
          <w:rFonts w:cs="Arial"/>
          <w:b/>
        </w:rPr>
        <w:t>.</w:t>
      </w:r>
      <w:r w:rsidR="00865363">
        <w:rPr>
          <w:rFonts w:cs="Arial"/>
          <w:b/>
        </w:rPr>
        <w:t xml:space="preserve"> </w:t>
      </w:r>
      <w:r w:rsidR="00976DF4" w:rsidRPr="00865363">
        <w:rPr>
          <w:rFonts w:cs="Calibri"/>
          <w:bCs/>
          <w:lang w:eastAsia="ar-SA"/>
        </w:rPr>
        <w:t xml:space="preserve">Programa capacitación </w:t>
      </w:r>
      <w:proofErr w:type="spellStart"/>
      <w:r w:rsidR="00976DF4" w:rsidRPr="00865363">
        <w:rPr>
          <w:rFonts w:cs="Calibri"/>
          <w:bCs/>
          <w:lang w:eastAsia="ar-SA"/>
        </w:rPr>
        <w:t>Cotelco</w:t>
      </w:r>
      <w:proofErr w:type="spellEnd"/>
      <w:r w:rsidR="00976DF4" w:rsidRPr="00865363">
        <w:rPr>
          <w:rFonts w:cs="Calibri"/>
          <w:bCs/>
          <w:lang w:eastAsia="ar-SA"/>
        </w:rPr>
        <w:t xml:space="preserve"> 2018-2020 Fase I</w:t>
      </w:r>
      <w:r w:rsidR="006F76C1" w:rsidRPr="00865363">
        <w:rPr>
          <w:rFonts w:cs="Calibri"/>
          <w:bCs/>
          <w:lang w:eastAsia="ar-SA"/>
        </w:rPr>
        <w:t xml:space="preserve"> </w:t>
      </w:r>
      <w:r w:rsidR="006F76C1" w:rsidRPr="00865363">
        <w:rPr>
          <w:rFonts w:cs="Calibri"/>
          <w:bCs/>
          <w:color w:val="FFFFFF" w:themeColor="background1"/>
          <w:lang w:eastAsia="ar-SA"/>
        </w:rPr>
        <w:t>FNTP-241-2017</w:t>
      </w:r>
    </w:p>
    <w:p w14:paraId="05550293" w14:textId="77777777" w:rsidR="006F76C1" w:rsidRPr="00865363" w:rsidRDefault="006F76C1" w:rsidP="00FE6541">
      <w:pPr>
        <w:spacing w:after="0" w:line="240" w:lineRule="auto"/>
        <w:contextualSpacing/>
        <w:jc w:val="both"/>
        <w:rPr>
          <w:rFonts w:cs="Calibri"/>
          <w:bCs/>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F76C1" w:rsidRPr="00865363" w14:paraId="698AD5F7" w14:textId="77777777" w:rsidTr="000330D7">
        <w:tc>
          <w:tcPr>
            <w:tcW w:w="4414" w:type="dxa"/>
          </w:tcPr>
          <w:p w14:paraId="29507E3F" w14:textId="77777777" w:rsidR="006F76C1" w:rsidRPr="00865363" w:rsidRDefault="006F76C1" w:rsidP="00FE6541">
            <w:pPr>
              <w:contextualSpacing/>
              <w:jc w:val="both"/>
            </w:pPr>
            <w:r w:rsidRPr="00865363">
              <w:t>Estado: terminado</w:t>
            </w:r>
          </w:p>
          <w:p w14:paraId="1007FD3F" w14:textId="77777777" w:rsidR="006F76C1" w:rsidRPr="00865363" w:rsidRDefault="006F76C1" w:rsidP="00FE6541">
            <w:pPr>
              <w:contextualSpacing/>
              <w:jc w:val="both"/>
            </w:pPr>
            <w:r w:rsidRPr="00865363">
              <w:t>Avance: físico: 100%</w:t>
            </w:r>
          </w:p>
          <w:p w14:paraId="1D8B22DF" w14:textId="77777777" w:rsidR="006F76C1" w:rsidRPr="00865363" w:rsidRDefault="006F76C1" w:rsidP="00FE6541">
            <w:pPr>
              <w:contextualSpacing/>
              <w:jc w:val="both"/>
            </w:pPr>
            <w:r w:rsidRPr="00865363">
              <w:t xml:space="preserve">Fecha de </w:t>
            </w:r>
            <w:proofErr w:type="spellStart"/>
            <w:r w:rsidRPr="00865363">
              <w:t>incio</w:t>
            </w:r>
            <w:proofErr w:type="spellEnd"/>
            <w:r w:rsidRPr="00865363">
              <w:t>: 10/07/2108</w:t>
            </w:r>
          </w:p>
          <w:p w14:paraId="7DC57556" w14:textId="77777777" w:rsidR="006F76C1" w:rsidRPr="00865363" w:rsidRDefault="006F76C1" w:rsidP="00FE6541">
            <w:pPr>
              <w:contextualSpacing/>
              <w:jc w:val="both"/>
              <w:rPr>
                <w:rFonts w:cs="Calibri"/>
                <w:bCs/>
                <w:lang w:eastAsia="ar-SA"/>
              </w:rPr>
            </w:pPr>
            <w:r w:rsidRPr="00865363">
              <w:t>Fecha de terminación: 30/03/2019</w:t>
            </w:r>
          </w:p>
        </w:tc>
        <w:tc>
          <w:tcPr>
            <w:tcW w:w="4414" w:type="dxa"/>
          </w:tcPr>
          <w:p w14:paraId="1B336A84" w14:textId="77777777" w:rsidR="006F76C1" w:rsidRPr="00865363" w:rsidRDefault="006F76C1" w:rsidP="00FE6541">
            <w:pPr>
              <w:tabs>
                <w:tab w:val="left" w:pos="284"/>
              </w:tabs>
              <w:contextualSpacing/>
              <w:jc w:val="both"/>
              <w:rPr>
                <w:rFonts w:eastAsia="Times New Roman" w:cs="Arial"/>
                <w:lang w:eastAsia="ar-SA"/>
              </w:rPr>
            </w:pPr>
            <w:r w:rsidRPr="00865363">
              <w:rPr>
                <w:rFonts w:eastAsia="Times New Roman" w:cs="Arial"/>
                <w:lang w:eastAsia="ar-SA"/>
              </w:rPr>
              <w:t xml:space="preserve">Proponente: </w:t>
            </w:r>
            <w:proofErr w:type="spellStart"/>
            <w:r w:rsidRPr="00865363">
              <w:rPr>
                <w:rFonts w:eastAsia="Times New Roman" w:cs="Arial"/>
                <w:lang w:eastAsia="ar-SA"/>
              </w:rPr>
              <w:t>Cotelco</w:t>
            </w:r>
            <w:proofErr w:type="spellEnd"/>
            <w:r w:rsidRPr="00865363">
              <w:rPr>
                <w:rFonts w:eastAsia="Times New Roman" w:cs="Arial"/>
                <w:lang w:eastAsia="ar-SA"/>
              </w:rPr>
              <w:t xml:space="preserve"> Nacional</w:t>
            </w:r>
          </w:p>
          <w:p w14:paraId="1E8A109D" w14:textId="77777777" w:rsidR="006F76C1" w:rsidRPr="00865363" w:rsidRDefault="006F76C1" w:rsidP="00FE6541">
            <w:pPr>
              <w:tabs>
                <w:tab w:val="left" w:pos="284"/>
              </w:tabs>
              <w:contextualSpacing/>
              <w:jc w:val="both"/>
              <w:rPr>
                <w:rFonts w:eastAsia="Times New Roman" w:cs="Times New Roman"/>
                <w:lang w:eastAsia="es-CO"/>
              </w:rPr>
            </w:pPr>
            <w:r w:rsidRPr="00865363">
              <w:rPr>
                <w:rFonts w:eastAsia="Times New Roman" w:cs="Arial"/>
                <w:lang w:eastAsia="ar-SA"/>
              </w:rPr>
              <w:t xml:space="preserve">Valor: </w:t>
            </w:r>
            <w:r w:rsidRPr="00865363">
              <w:rPr>
                <w:rFonts w:eastAsia="Times New Roman" w:cs="Times New Roman"/>
                <w:lang w:eastAsia="es-CO"/>
              </w:rPr>
              <w:t>$1.291.523.621</w:t>
            </w:r>
          </w:p>
          <w:p w14:paraId="31AC1587" w14:textId="77777777" w:rsidR="006F76C1" w:rsidRPr="00865363" w:rsidRDefault="006F76C1" w:rsidP="00FE6541">
            <w:pPr>
              <w:tabs>
                <w:tab w:val="left" w:pos="284"/>
              </w:tabs>
              <w:contextualSpacing/>
              <w:jc w:val="both"/>
            </w:pPr>
            <w:proofErr w:type="spellStart"/>
            <w:r w:rsidRPr="00865363">
              <w:rPr>
                <w:rFonts w:eastAsia="Times New Roman" w:cs="Times New Roman"/>
                <w:lang w:eastAsia="es-CO"/>
              </w:rPr>
              <w:t>Fontur</w:t>
            </w:r>
            <w:proofErr w:type="spellEnd"/>
            <w:r w:rsidRPr="00865363">
              <w:rPr>
                <w:rFonts w:eastAsia="Times New Roman" w:cs="Times New Roman"/>
                <w:lang w:eastAsia="es-CO"/>
              </w:rPr>
              <w:t>: $1.028.151.621</w:t>
            </w:r>
          </w:p>
          <w:p w14:paraId="31C2A241" w14:textId="77777777" w:rsidR="006F76C1" w:rsidRPr="00865363" w:rsidRDefault="006F76C1" w:rsidP="00FE6541">
            <w:pPr>
              <w:tabs>
                <w:tab w:val="left" w:pos="284"/>
              </w:tabs>
              <w:contextualSpacing/>
              <w:jc w:val="both"/>
              <w:rPr>
                <w:rFonts w:eastAsia="Times New Roman" w:cs="Times New Roman"/>
                <w:lang w:eastAsia="es-CO"/>
              </w:rPr>
            </w:pPr>
            <w:r w:rsidRPr="00865363">
              <w:rPr>
                <w:rFonts w:eastAsia="Times New Roman" w:cs="Times New Roman"/>
                <w:lang w:eastAsia="es-CO"/>
              </w:rPr>
              <w:t>Contrapartida: $263.372.000</w:t>
            </w:r>
          </w:p>
          <w:p w14:paraId="12D752A9" w14:textId="77777777" w:rsidR="006F76C1" w:rsidRPr="00865363" w:rsidRDefault="006F76C1" w:rsidP="00B6072D">
            <w:pPr>
              <w:tabs>
                <w:tab w:val="left" w:pos="284"/>
              </w:tabs>
              <w:contextualSpacing/>
              <w:jc w:val="both"/>
              <w:rPr>
                <w:rFonts w:eastAsia="Times New Roman" w:cs="Times New Roman"/>
                <w:lang w:eastAsia="es-CO"/>
              </w:rPr>
            </w:pPr>
            <w:r w:rsidRPr="00865363">
              <w:rPr>
                <w:rFonts w:eastAsia="Times New Roman" w:cs="Times New Roman"/>
                <w:lang w:eastAsia="es-CO"/>
              </w:rPr>
              <w:t>Para los municipios: $</w:t>
            </w:r>
            <w:r w:rsidR="00B6072D" w:rsidRPr="00865363">
              <w:rPr>
                <w:rFonts w:eastAsia="Times New Roman" w:cs="Times New Roman"/>
                <w:lang w:eastAsia="es-CO"/>
              </w:rPr>
              <w:t>46.734.165</w:t>
            </w:r>
          </w:p>
        </w:tc>
      </w:tr>
    </w:tbl>
    <w:p w14:paraId="0E3F43E5" w14:textId="77777777" w:rsidR="006F76C1" w:rsidRPr="00865363" w:rsidRDefault="006F76C1" w:rsidP="00FE6541">
      <w:pPr>
        <w:spacing w:after="0" w:line="240" w:lineRule="auto"/>
        <w:contextualSpacing/>
        <w:jc w:val="both"/>
        <w:rPr>
          <w:rFonts w:cs="Calibri"/>
          <w:bCs/>
          <w:lang w:eastAsia="ar-SA"/>
        </w:rPr>
      </w:pPr>
    </w:p>
    <w:p w14:paraId="2C1C4F88" w14:textId="77777777" w:rsidR="005C726A" w:rsidRPr="00865363" w:rsidRDefault="005C726A" w:rsidP="00FE6541">
      <w:pPr>
        <w:shd w:val="clear" w:color="auto" w:fill="FFFFFF"/>
        <w:spacing w:after="0" w:line="240" w:lineRule="auto"/>
        <w:jc w:val="both"/>
        <w:rPr>
          <w:rFonts w:eastAsia="Times New Roman" w:cs="Times New Roman"/>
          <w:lang w:eastAsia="es-CO"/>
        </w:rPr>
      </w:pPr>
      <w:r w:rsidRPr="00865363">
        <w:rPr>
          <w:rFonts w:eastAsia="Times New Roman" w:cs="Arial"/>
          <w:u w:val="single"/>
          <w:lang w:eastAsia="ar-SA"/>
        </w:rPr>
        <w:t>Objetivo del proyecto:</w:t>
      </w:r>
      <w:r w:rsidRPr="00865363">
        <w:rPr>
          <w:rFonts w:eastAsia="Times New Roman" w:cs="Arial"/>
          <w:lang w:eastAsia="ar-SA"/>
        </w:rPr>
        <w:t xml:space="preserve"> </w:t>
      </w:r>
      <w:r w:rsidRPr="00865363">
        <w:rPr>
          <w:rFonts w:eastAsia="Times New Roman" w:cs="Times New Roman"/>
          <w:lang w:eastAsia="es-CO"/>
        </w:rPr>
        <w:t>Desarrollar el Plan de Capacitación 2018-202</w:t>
      </w:r>
      <w:r w:rsidR="00C868B7" w:rsidRPr="00865363">
        <w:rPr>
          <w:rFonts w:eastAsia="Times New Roman" w:cs="Times New Roman"/>
          <w:lang w:eastAsia="es-CO"/>
        </w:rPr>
        <w:t>0</w:t>
      </w:r>
      <w:r w:rsidRPr="00865363">
        <w:rPr>
          <w:rFonts w:eastAsia="Times New Roman" w:cs="Times New Roman"/>
          <w:lang w:eastAsia="es-CO"/>
        </w:rPr>
        <w:t xml:space="preserve"> que incluye 407 cursos y talleres que serán impartidos a nivel nacional con el fin de incrementar la competitividad del capital humano vinculado con la cadena turística colombiana.</w:t>
      </w:r>
    </w:p>
    <w:p w14:paraId="5523D5BE" w14:textId="77777777" w:rsidR="005C726A" w:rsidRPr="00865363" w:rsidRDefault="005C726A" w:rsidP="00FE6541">
      <w:pPr>
        <w:tabs>
          <w:tab w:val="left" w:pos="284"/>
        </w:tabs>
        <w:spacing w:after="0" w:line="240" w:lineRule="auto"/>
        <w:contextualSpacing/>
        <w:jc w:val="both"/>
        <w:rPr>
          <w:rFonts w:eastAsia="Times New Roman" w:cs="Arial"/>
          <w:lang w:eastAsia="ar-SA"/>
        </w:rPr>
      </w:pPr>
    </w:p>
    <w:p w14:paraId="5ACBC2D9" w14:textId="77777777" w:rsidR="00B6072D" w:rsidRPr="00865363" w:rsidRDefault="00B6072D" w:rsidP="00FE6541">
      <w:pPr>
        <w:tabs>
          <w:tab w:val="left" w:pos="284"/>
        </w:tabs>
        <w:spacing w:after="0" w:line="240" w:lineRule="auto"/>
        <w:contextualSpacing/>
        <w:jc w:val="both"/>
        <w:rPr>
          <w:rFonts w:eastAsia="Times New Roman" w:cs="Arial"/>
          <w:lang w:eastAsia="ar-SA"/>
        </w:rPr>
      </w:pPr>
    </w:p>
    <w:p w14:paraId="55FEDD17" w14:textId="77777777" w:rsidR="00B6072D" w:rsidRPr="00865363" w:rsidRDefault="00B6072D" w:rsidP="00FE6541">
      <w:pPr>
        <w:tabs>
          <w:tab w:val="left" w:pos="284"/>
        </w:tabs>
        <w:spacing w:after="0" w:line="240" w:lineRule="auto"/>
        <w:contextualSpacing/>
        <w:jc w:val="both"/>
        <w:rPr>
          <w:rFonts w:eastAsia="Times New Roman" w:cs="Arial"/>
          <w:lang w:eastAsia="ar-SA"/>
        </w:rPr>
      </w:pPr>
    </w:p>
    <w:p w14:paraId="2D74A887" w14:textId="77777777" w:rsidR="00B6072D" w:rsidRPr="00865363" w:rsidRDefault="00B6072D" w:rsidP="00FE6541">
      <w:pPr>
        <w:tabs>
          <w:tab w:val="left" w:pos="284"/>
        </w:tabs>
        <w:spacing w:after="0" w:line="240" w:lineRule="auto"/>
        <w:contextualSpacing/>
        <w:jc w:val="both"/>
        <w:rPr>
          <w:rFonts w:eastAsia="Times New Roman" w:cs="Arial"/>
          <w:lang w:eastAsia="ar-SA"/>
        </w:rPr>
      </w:pPr>
    </w:p>
    <w:p w14:paraId="6F720F78" w14:textId="77777777" w:rsidR="005C726A" w:rsidRPr="00865363" w:rsidRDefault="005C726A" w:rsidP="00FE6541">
      <w:pPr>
        <w:spacing w:after="0" w:line="240" w:lineRule="auto"/>
        <w:jc w:val="both"/>
        <w:rPr>
          <w:rFonts w:eastAsia="Times New Roman" w:cs="Arial"/>
          <w:lang w:eastAsia="ar-SA"/>
        </w:rPr>
      </w:pPr>
      <w:r w:rsidRPr="00865363">
        <w:rPr>
          <w:rFonts w:eastAsia="Times New Roman" w:cs="Arial"/>
          <w:lang w:eastAsia="ar-SA"/>
        </w:rPr>
        <w:lastRenderedPageBreak/>
        <w:t>Nota:</w:t>
      </w:r>
    </w:p>
    <w:p w14:paraId="05C852ED" w14:textId="77777777" w:rsidR="009D4222" w:rsidRPr="00865363" w:rsidRDefault="009D4222" w:rsidP="009D4222">
      <w:pPr>
        <w:tabs>
          <w:tab w:val="left" w:pos="284"/>
        </w:tabs>
        <w:spacing w:after="0" w:line="240" w:lineRule="auto"/>
        <w:contextualSpacing/>
        <w:jc w:val="both"/>
        <w:rPr>
          <w:rFonts w:eastAsia="Times New Roman" w:cs="Arial"/>
          <w:lang w:eastAsia="ar-SA"/>
        </w:rPr>
      </w:pPr>
      <w:r w:rsidRPr="00865363">
        <w:rPr>
          <w:rFonts w:eastAsia="Times New Roman" w:cs="Arial"/>
          <w:lang w:eastAsia="ar-SA"/>
        </w:rPr>
        <w:t>El proyecto finalizó cumpliendo con la totalidad de las actividades el pasado 23 de marzo de 2019. Se solicitó informe de ejecución del proyecto al proponente y a la supervisión, el cual se estima recibir a 15 de mayo de 2019.</w:t>
      </w:r>
    </w:p>
    <w:p w14:paraId="712209F6" w14:textId="77777777" w:rsidR="00B11151" w:rsidRPr="00E048EA" w:rsidRDefault="00B11151" w:rsidP="009D4222">
      <w:pPr>
        <w:tabs>
          <w:tab w:val="left" w:pos="284"/>
        </w:tabs>
        <w:spacing w:after="0" w:line="240" w:lineRule="auto"/>
        <w:contextualSpacing/>
        <w:jc w:val="both"/>
        <w:rPr>
          <w:rFonts w:eastAsia="Times New Roman" w:cs="Arial"/>
          <w:highlight w:val="yellow"/>
          <w:lang w:eastAsia="ar-SA"/>
        </w:rPr>
      </w:pPr>
    </w:p>
    <w:p w14:paraId="41E52797" w14:textId="51C875F4" w:rsidR="00B11151" w:rsidRPr="005A11DE" w:rsidRDefault="00267B7A" w:rsidP="00B11151">
      <w:pPr>
        <w:shd w:val="clear" w:color="auto" w:fill="FFFFFF"/>
        <w:tabs>
          <w:tab w:val="left" w:pos="284"/>
        </w:tabs>
        <w:jc w:val="both"/>
        <w:rPr>
          <w:rFonts w:eastAsia="Times New Roman" w:cs="Arial"/>
          <w:lang w:eastAsia="ar-SA"/>
        </w:rPr>
      </w:pPr>
      <w:r>
        <w:rPr>
          <w:rFonts w:eastAsia="Times New Roman" w:cs="Arial"/>
          <w:b/>
          <w:lang w:eastAsia="ar-SA"/>
        </w:rPr>
        <w:t>6</w:t>
      </w:r>
      <w:r w:rsidR="00B11151" w:rsidRPr="005A11DE">
        <w:rPr>
          <w:rFonts w:eastAsia="Times New Roman" w:cs="Arial"/>
          <w:lang w:eastAsia="ar-SA"/>
        </w:rPr>
        <w:t>. Estrategia de Promoción “Pasto; Capital turística del Sur”</w:t>
      </w:r>
      <w:r w:rsidR="00B6072D" w:rsidRPr="005A11DE">
        <w:rPr>
          <w:rFonts w:eastAsia="Times New Roman" w:cs="Arial"/>
          <w:lang w:eastAsia="ar-SA"/>
        </w:rPr>
        <w:t xml:space="preserve"> </w:t>
      </w:r>
      <w:r w:rsidR="00B6072D" w:rsidRPr="005A11DE">
        <w:rPr>
          <w:rFonts w:ascii="Arial" w:hAnsi="Arial" w:cs="Arial"/>
          <w:color w:val="FFFFFF" w:themeColor="background1"/>
          <w:sz w:val="18"/>
          <w:szCs w:val="18"/>
          <w:shd w:val="clear" w:color="auto" w:fill="FFFFFF"/>
        </w:rPr>
        <w:t>FNTP-020-2019</w:t>
      </w:r>
    </w:p>
    <w:tbl>
      <w:tblPr>
        <w:tblStyle w:val="Tablaconcuadrcu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11151" w:rsidRPr="005A11DE" w14:paraId="06E842BA" w14:textId="77777777" w:rsidTr="00911889">
        <w:tc>
          <w:tcPr>
            <w:tcW w:w="4414" w:type="dxa"/>
          </w:tcPr>
          <w:p w14:paraId="0F2CA433" w14:textId="77777777" w:rsidR="00B11151" w:rsidRPr="005A11DE" w:rsidRDefault="00B11151" w:rsidP="00B11151">
            <w:pPr>
              <w:contextualSpacing/>
              <w:jc w:val="both"/>
            </w:pPr>
            <w:r w:rsidRPr="005A11DE">
              <w:t>Estado: En Formulación</w:t>
            </w:r>
          </w:p>
          <w:p w14:paraId="3EA3F1EC" w14:textId="77777777" w:rsidR="00B11151" w:rsidRPr="005A11DE" w:rsidRDefault="00B11151" w:rsidP="00B11151">
            <w:pPr>
              <w:contextualSpacing/>
              <w:jc w:val="both"/>
            </w:pPr>
            <w:r w:rsidRPr="005A11DE">
              <w:t>Avance: físico: 0%</w:t>
            </w:r>
          </w:p>
          <w:p w14:paraId="3284C9D2" w14:textId="77777777" w:rsidR="00B11151" w:rsidRPr="005A11DE" w:rsidRDefault="00B11151" w:rsidP="00B11151">
            <w:pPr>
              <w:contextualSpacing/>
              <w:jc w:val="both"/>
            </w:pPr>
            <w:r w:rsidRPr="005A11DE">
              <w:t>Fecha de inicio: Pendiente</w:t>
            </w:r>
          </w:p>
          <w:p w14:paraId="2B3F4406" w14:textId="77777777" w:rsidR="00B11151" w:rsidRPr="005A11DE" w:rsidRDefault="00B11151" w:rsidP="00B11151">
            <w:pPr>
              <w:contextualSpacing/>
              <w:jc w:val="both"/>
              <w:rPr>
                <w:rFonts w:cs="Calibri"/>
                <w:bCs/>
                <w:lang w:eastAsia="ar-SA"/>
              </w:rPr>
            </w:pPr>
            <w:r w:rsidRPr="005A11DE">
              <w:t>Fecha de terminación: Pendiente</w:t>
            </w:r>
          </w:p>
        </w:tc>
        <w:tc>
          <w:tcPr>
            <w:tcW w:w="4414" w:type="dxa"/>
          </w:tcPr>
          <w:p w14:paraId="35215FA4" w14:textId="77777777" w:rsidR="00B11151" w:rsidRPr="005A11DE" w:rsidRDefault="00B11151" w:rsidP="00B11151">
            <w:pPr>
              <w:tabs>
                <w:tab w:val="left" w:pos="284"/>
              </w:tabs>
              <w:contextualSpacing/>
              <w:jc w:val="both"/>
              <w:rPr>
                <w:rFonts w:eastAsia="Times New Roman" w:cs="Arial"/>
                <w:lang w:eastAsia="ar-SA"/>
              </w:rPr>
            </w:pPr>
            <w:r w:rsidRPr="005A11DE">
              <w:rPr>
                <w:rFonts w:eastAsia="Times New Roman" w:cs="Arial"/>
                <w:lang w:eastAsia="ar-SA"/>
              </w:rPr>
              <w:t>Proponente: Alcaldía de Pasto</w:t>
            </w:r>
          </w:p>
          <w:p w14:paraId="5C5ED8AA" w14:textId="77777777" w:rsidR="00B11151" w:rsidRPr="005A11DE" w:rsidRDefault="00B11151" w:rsidP="00B11151">
            <w:pPr>
              <w:tabs>
                <w:tab w:val="left" w:pos="284"/>
              </w:tabs>
              <w:contextualSpacing/>
              <w:jc w:val="both"/>
              <w:rPr>
                <w:rFonts w:eastAsia="Times New Roman" w:cs="Times New Roman"/>
                <w:lang w:eastAsia="es-CO"/>
              </w:rPr>
            </w:pPr>
            <w:r w:rsidRPr="005A11DE">
              <w:rPr>
                <w:rFonts w:eastAsia="Times New Roman" w:cs="Arial"/>
                <w:lang w:eastAsia="ar-SA"/>
              </w:rPr>
              <w:t xml:space="preserve">Valor: </w:t>
            </w:r>
            <w:r w:rsidRPr="005A11DE">
              <w:rPr>
                <w:rFonts w:eastAsia="Times New Roman" w:cs="Times New Roman"/>
                <w:lang w:eastAsia="es-CO"/>
              </w:rPr>
              <w:t>$525.512.000</w:t>
            </w:r>
          </w:p>
          <w:p w14:paraId="3DAAD38A" w14:textId="77777777" w:rsidR="00B11151" w:rsidRPr="005A11DE" w:rsidRDefault="00B11151" w:rsidP="00B11151">
            <w:pPr>
              <w:tabs>
                <w:tab w:val="left" w:pos="284"/>
              </w:tabs>
              <w:contextualSpacing/>
              <w:jc w:val="both"/>
            </w:pPr>
            <w:proofErr w:type="spellStart"/>
            <w:r w:rsidRPr="005A11DE">
              <w:rPr>
                <w:rFonts w:eastAsia="Times New Roman" w:cs="Times New Roman"/>
                <w:lang w:eastAsia="es-CO"/>
              </w:rPr>
              <w:t>Fontur</w:t>
            </w:r>
            <w:proofErr w:type="spellEnd"/>
            <w:r w:rsidRPr="005A11DE">
              <w:rPr>
                <w:rFonts w:eastAsia="Times New Roman" w:cs="Times New Roman"/>
                <w:lang w:eastAsia="es-CO"/>
              </w:rPr>
              <w:t>: $262.750.000</w:t>
            </w:r>
          </w:p>
          <w:p w14:paraId="5D82308B" w14:textId="77777777" w:rsidR="00B11151" w:rsidRPr="005A11DE" w:rsidRDefault="00B11151" w:rsidP="00B11151">
            <w:pPr>
              <w:tabs>
                <w:tab w:val="left" w:pos="284"/>
              </w:tabs>
              <w:contextualSpacing/>
              <w:jc w:val="both"/>
              <w:rPr>
                <w:rFonts w:eastAsia="Times New Roman" w:cs="Times New Roman"/>
                <w:lang w:eastAsia="es-CO"/>
              </w:rPr>
            </w:pPr>
            <w:r w:rsidRPr="005A11DE">
              <w:rPr>
                <w:rFonts w:eastAsia="Times New Roman" w:cs="Times New Roman"/>
                <w:lang w:eastAsia="es-CO"/>
              </w:rPr>
              <w:t>Contrapartida: $262.762.000</w:t>
            </w:r>
          </w:p>
          <w:p w14:paraId="668D3569" w14:textId="77777777" w:rsidR="00B11151" w:rsidRPr="005A11DE" w:rsidRDefault="00B11151" w:rsidP="00B11151">
            <w:pPr>
              <w:tabs>
                <w:tab w:val="left" w:pos="284"/>
              </w:tabs>
              <w:contextualSpacing/>
              <w:jc w:val="both"/>
              <w:rPr>
                <w:rFonts w:eastAsia="Times New Roman" w:cs="Times New Roman"/>
                <w:lang w:eastAsia="es-CO"/>
              </w:rPr>
            </w:pPr>
            <w:r w:rsidRPr="005A11DE">
              <w:rPr>
                <w:rFonts w:eastAsia="Times New Roman" w:cs="Times New Roman"/>
                <w:lang w:eastAsia="es-CO"/>
              </w:rPr>
              <w:t>Para los municipios: $262.762.000</w:t>
            </w:r>
          </w:p>
          <w:p w14:paraId="5246F315" w14:textId="77777777" w:rsidR="00B11151" w:rsidRPr="005A11DE" w:rsidRDefault="00B11151" w:rsidP="00B11151">
            <w:pPr>
              <w:contextualSpacing/>
              <w:jc w:val="both"/>
              <w:rPr>
                <w:rFonts w:cs="Calibri"/>
                <w:bCs/>
                <w:lang w:eastAsia="ar-SA"/>
              </w:rPr>
            </w:pPr>
          </w:p>
        </w:tc>
      </w:tr>
    </w:tbl>
    <w:p w14:paraId="175481BC" w14:textId="77777777" w:rsidR="00B11151" w:rsidRPr="005A11DE" w:rsidRDefault="00B11151" w:rsidP="00B11151">
      <w:pPr>
        <w:shd w:val="clear" w:color="auto" w:fill="FFFFFF"/>
        <w:tabs>
          <w:tab w:val="left" w:pos="284"/>
        </w:tabs>
        <w:jc w:val="both"/>
        <w:rPr>
          <w:rFonts w:eastAsia="Times New Roman" w:cs="Arial"/>
          <w:lang w:eastAsia="ar-SA"/>
        </w:rPr>
      </w:pPr>
      <w:r w:rsidRPr="005A11DE">
        <w:rPr>
          <w:rFonts w:eastAsia="Times New Roman" w:cs="Arial"/>
          <w:u w:val="single"/>
          <w:lang w:eastAsia="ar-SA"/>
        </w:rPr>
        <w:t>Objetivo del proyecto:</w:t>
      </w:r>
      <w:r w:rsidRPr="005A11DE">
        <w:rPr>
          <w:rFonts w:eastAsia="Times New Roman" w:cs="Arial"/>
          <w:lang w:eastAsia="ar-SA"/>
        </w:rPr>
        <w:t xml:space="preserve"> Fortalecer la promoción de Pasto como destino bajo el eslogan “Pasto; Capital turística del Sur”, generando recordación e incrementando el número de visitantes en temporada baja.</w:t>
      </w:r>
    </w:p>
    <w:p w14:paraId="2001CA90" w14:textId="77777777" w:rsidR="00B11151" w:rsidRPr="005A11DE" w:rsidRDefault="00B11151" w:rsidP="00B11151">
      <w:pPr>
        <w:shd w:val="clear" w:color="auto" w:fill="FFFFFF"/>
        <w:tabs>
          <w:tab w:val="left" w:pos="284"/>
        </w:tabs>
        <w:jc w:val="both"/>
        <w:rPr>
          <w:rFonts w:eastAsia="Times New Roman" w:cs="Arial"/>
          <w:lang w:eastAsia="ar-SA"/>
        </w:rPr>
      </w:pPr>
      <w:r w:rsidRPr="005A11DE">
        <w:rPr>
          <w:rFonts w:eastAsia="Times New Roman" w:cs="Arial"/>
          <w:lang w:eastAsia="ar-SA"/>
        </w:rPr>
        <w:t xml:space="preserve">Nota: El proyecto fue radicado en </w:t>
      </w:r>
      <w:proofErr w:type="spellStart"/>
      <w:r w:rsidR="00621F7A" w:rsidRPr="005A11DE">
        <w:rPr>
          <w:rFonts w:eastAsia="Times New Roman" w:cs="Arial"/>
          <w:lang w:eastAsia="ar-SA"/>
        </w:rPr>
        <w:t>Fontur</w:t>
      </w:r>
      <w:proofErr w:type="spellEnd"/>
      <w:r w:rsidR="00621F7A" w:rsidRPr="005A11DE">
        <w:rPr>
          <w:rFonts w:eastAsia="Times New Roman" w:cs="Arial"/>
          <w:lang w:eastAsia="ar-SA"/>
        </w:rPr>
        <w:t xml:space="preserve"> el 07 de</w:t>
      </w:r>
      <w:r w:rsidRPr="005A11DE">
        <w:rPr>
          <w:rFonts w:eastAsia="Times New Roman" w:cs="Arial"/>
          <w:lang w:eastAsia="ar-SA"/>
        </w:rPr>
        <w:t xml:space="preserve"> marzo de 2019 y se encuentra en proceso de formulación, se estima que sea pr</w:t>
      </w:r>
      <w:r w:rsidR="00621F7A" w:rsidRPr="005A11DE">
        <w:rPr>
          <w:rFonts w:eastAsia="Times New Roman" w:cs="Arial"/>
          <w:lang w:eastAsia="ar-SA"/>
        </w:rPr>
        <w:t>esentado al Comité Directivo del 23 de m</w:t>
      </w:r>
      <w:r w:rsidRPr="005A11DE">
        <w:rPr>
          <w:rFonts w:eastAsia="Times New Roman" w:cs="Arial"/>
          <w:lang w:eastAsia="ar-SA"/>
        </w:rPr>
        <w:t>ayo de 2019.</w:t>
      </w:r>
    </w:p>
    <w:p w14:paraId="7FC4B1CD" w14:textId="77777777" w:rsidR="00861DEE" w:rsidRPr="005A11DE" w:rsidRDefault="00861DEE" w:rsidP="00FE6541">
      <w:pPr>
        <w:tabs>
          <w:tab w:val="left" w:pos="284"/>
        </w:tabs>
        <w:spacing w:after="0" w:line="240" w:lineRule="auto"/>
        <w:jc w:val="both"/>
        <w:rPr>
          <w:b/>
          <w:u w:val="single"/>
        </w:rPr>
      </w:pPr>
      <w:proofErr w:type="spellStart"/>
      <w:r w:rsidRPr="005A11DE">
        <w:rPr>
          <w:b/>
          <w:u w:val="single"/>
        </w:rPr>
        <w:t>Sandoná</w:t>
      </w:r>
      <w:proofErr w:type="spellEnd"/>
      <w:r w:rsidR="004C6B4F" w:rsidRPr="005A11DE">
        <w:rPr>
          <w:b/>
          <w:u w:val="single"/>
        </w:rPr>
        <w:t>:</w:t>
      </w:r>
    </w:p>
    <w:p w14:paraId="37E60E38" w14:textId="77777777" w:rsidR="00583AB2" w:rsidRPr="005A11DE" w:rsidRDefault="00583AB2" w:rsidP="00FE6541">
      <w:pPr>
        <w:tabs>
          <w:tab w:val="left" w:pos="284"/>
        </w:tabs>
        <w:spacing w:after="0" w:line="240" w:lineRule="auto"/>
        <w:jc w:val="both"/>
        <w:rPr>
          <w:b/>
          <w:u w:val="single"/>
        </w:rPr>
      </w:pPr>
    </w:p>
    <w:p w14:paraId="0FBC40DB" w14:textId="77777777" w:rsidR="00861DEE" w:rsidRPr="005A11DE" w:rsidRDefault="002F2447" w:rsidP="00FE6541">
      <w:pPr>
        <w:tabs>
          <w:tab w:val="left" w:pos="284"/>
          <w:tab w:val="left" w:pos="426"/>
        </w:tabs>
        <w:spacing w:after="0" w:line="240" w:lineRule="auto"/>
        <w:contextualSpacing/>
        <w:jc w:val="both"/>
      </w:pPr>
      <w:r w:rsidRPr="005A11DE">
        <w:rPr>
          <w:b/>
        </w:rPr>
        <w:t>7</w:t>
      </w:r>
      <w:r w:rsidRPr="005A11DE">
        <w:t xml:space="preserve">. </w:t>
      </w:r>
      <w:r w:rsidR="00861DEE" w:rsidRPr="005A11DE">
        <w:t>Implementación de la Norma NTS TS 001-1 "Destino turístico - área turística. Requisito de Sostenibilidad" en el área delimitada de tres destinos turísticos de Colombia"</w:t>
      </w:r>
      <w:r w:rsidR="00263215" w:rsidRPr="005A11DE">
        <w:rPr>
          <w:rFonts w:ascii="Arial" w:hAnsi="Arial" w:cs="Arial"/>
          <w:color w:val="000000"/>
          <w:sz w:val="18"/>
          <w:szCs w:val="18"/>
          <w:shd w:val="clear" w:color="auto" w:fill="FFFFFF"/>
        </w:rPr>
        <w:t xml:space="preserve"> </w:t>
      </w:r>
      <w:r w:rsidR="00263215" w:rsidRPr="005A11DE">
        <w:rPr>
          <w:rFonts w:ascii="Arial" w:hAnsi="Arial" w:cs="Arial"/>
          <w:color w:val="FFFFFF" w:themeColor="background1"/>
          <w:sz w:val="18"/>
          <w:szCs w:val="18"/>
          <w:shd w:val="clear" w:color="auto" w:fill="FFFFFF"/>
        </w:rPr>
        <w:t>FNTP-064-2018</w:t>
      </w:r>
    </w:p>
    <w:p w14:paraId="4410C21D" w14:textId="77777777" w:rsidR="006F76C1" w:rsidRPr="005A11DE" w:rsidRDefault="006F76C1" w:rsidP="00FE6541">
      <w:pPr>
        <w:tabs>
          <w:tab w:val="left" w:pos="284"/>
          <w:tab w:val="left" w:pos="426"/>
        </w:tabs>
        <w:spacing w:after="0" w:line="240" w:lineRule="auto"/>
        <w:contextualSpacing/>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F76C1" w:rsidRPr="005A11DE" w14:paraId="2B3F0BBC" w14:textId="77777777" w:rsidTr="00356E82">
        <w:tc>
          <w:tcPr>
            <w:tcW w:w="4414" w:type="dxa"/>
          </w:tcPr>
          <w:p w14:paraId="51F3A0FC" w14:textId="77777777" w:rsidR="006F76C1" w:rsidRPr="005A11DE" w:rsidRDefault="006F76C1" w:rsidP="00FE6541">
            <w:pPr>
              <w:tabs>
                <w:tab w:val="left" w:pos="284"/>
                <w:tab w:val="left" w:pos="426"/>
              </w:tabs>
              <w:contextualSpacing/>
              <w:jc w:val="both"/>
            </w:pPr>
            <w:r w:rsidRPr="005A11DE">
              <w:t>Estado: En ejecución</w:t>
            </w:r>
          </w:p>
          <w:p w14:paraId="0A73C435" w14:textId="77777777" w:rsidR="006F76C1" w:rsidRPr="005A11DE" w:rsidRDefault="006F76C1" w:rsidP="00FE6541">
            <w:pPr>
              <w:tabs>
                <w:tab w:val="left" w:pos="284"/>
                <w:tab w:val="left" w:pos="426"/>
              </w:tabs>
              <w:contextualSpacing/>
              <w:jc w:val="both"/>
            </w:pPr>
            <w:r w:rsidRPr="005A11DE">
              <w:t>Avance físico: 10%</w:t>
            </w:r>
          </w:p>
          <w:p w14:paraId="163AE4DF" w14:textId="77777777" w:rsidR="006F76C1" w:rsidRPr="005A11DE" w:rsidRDefault="006F76C1" w:rsidP="00FE6541">
            <w:pPr>
              <w:tabs>
                <w:tab w:val="left" w:pos="284"/>
                <w:tab w:val="left" w:pos="426"/>
              </w:tabs>
              <w:contextualSpacing/>
              <w:jc w:val="both"/>
            </w:pPr>
            <w:r w:rsidRPr="005A11DE">
              <w:t>Fecha de inicio: 30/01/2019</w:t>
            </w:r>
          </w:p>
          <w:p w14:paraId="6C6AFAA7" w14:textId="77777777" w:rsidR="006F76C1" w:rsidRPr="005A11DE" w:rsidRDefault="006F76C1" w:rsidP="00FE6541">
            <w:pPr>
              <w:tabs>
                <w:tab w:val="left" w:pos="284"/>
                <w:tab w:val="left" w:pos="426"/>
              </w:tabs>
              <w:contextualSpacing/>
              <w:jc w:val="both"/>
            </w:pPr>
            <w:r w:rsidRPr="005A11DE">
              <w:t>Fecha de terminación: 30/01</w:t>
            </w:r>
            <w:r w:rsidR="00263215" w:rsidRPr="005A11DE">
              <w:t>/</w:t>
            </w:r>
            <w:r w:rsidRPr="005A11DE">
              <w:t>2020</w:t>
            </w:r>
          </w:p>
        </w:tc>
        <w:tc>
          <w:tcPr>
            <w:tcW w:w="4414" w:type="dxa"/>
          </w:tcPr>
          <w:p w14:paraId="5F1EC8FC" w14:textId="77777777" w:rsidR="006F76C1" w:rsidRPr="005A11DE" w:rsidRDefault="006F76C1" w:rsidP="00FE6541">
            <w:pPr>
              <w:jc w:val="both"/>
            </w:pPr>
            <w:r w:rsidRPr="005A11DE">
              <w:t>Proponente: </w:t>
            </w:r>
            <w:proofErr w:type="spellStart"/>
            <w:r w:rsidRPr="005A11DE">
              <w:t>MinCIT</w:t>
            </w:r>
            <w:proofErr w:type="spellEnd"/>
          </w:p>
          <w:p w14:paraId="3B11502D" w14:textId="77777777" w:rsidR="006F76C1" w:rsidRPr="005A11DE" w:rsidRDefault="006F76C1" w:rsidP="00FE6541">
            <w:pPr>
              <w:jc w:val="both"/>
            </w:pPr>
            <w:r w:rsidRPr="005A11DE">
              <w:t xml:space="preserve">Valor: $ 650.043.000 </w:t>
            </w:r>
          </w:p>
          <w:p w14:paraId="223DA604" w14:textId="77777777" w:rsidR="006F76C1" w:rsidRPr="005A11DE" w:rsidRDefault="006F76C1" w:rsidP="00FE6541">
            <w:pPr>
              <w:jc w:val="both"/>
            </w:pPr>
            <w:proofErr w:type="spellStart"/>
            <w:r w:rsidRPr="005A11DE">
              <w:t>Fontur</w:t>
            </w:r>
            <w:proofErr w:type="spellEnd"/>
            <w:r w:rsidRPr="005A11DE">
              <w:t>: $650.043.000</w:t>
            </w:r>
          </w:p>
          <w:p w14:paraId="3216AEDC" w14:textId="77777777" w:rsidR="006F76C1" w:rsidRPr="005A11DE" w:rsidRDefault="006F76C1" w:rsidP="00FE6541">
            <w:pPr>
              <w:jc w:val="both"/>
            </w:pPr>
            <w:r w:rsidRPr="005A11DE">
              <w:t>Para los municipios: $ 216.681.000</w:t>
            </w:r>
          </w:p>
        </w:tc>
      </w:tr>
    </w:tbl>
    <w:p w14:paraId="2CB1EEA9" w14:textId="77777777" w:rsidR="00223579" w:rsidRPr="005A11DE" w:rsidRDefault="00223579" w:rsidP="00FE6541">
      <w:pPr>
        <w:tabs>
          <w:tab w:val="left" w:pos="284"/>
          <w:tab w:val="left" w:pos="426"/>
        </w:tabs>
        <w:spacing w:after="0" w:line="240" w:lineRule="auto"/>
        <w:contextualSpacing/>
        <w:jc w:val="both"/>
      </w:pPr>
    </w:p>
    <w:p w14:paraId="411D882F" w14:textId="77777777" w:rsidR="0024274D" w:rsidRPr="005A11DE" w:rsidRDefault="0024274D" w:rsidP="00FE6541">
      <w:pPr>
        <w:spacing w:after="0" w:line="240" w:lineRule="auto"/>
        <w:jc w:val="both"/>
      </w:pPr>
      <w:r w:rsidRPr="005A11DE">
        <w:rPr>
          <w:u w:val="single"/>
        </w:rPr>
        <w:t>Objetivo del proyecto:</w:t>
      </w:r>
      <w:r w:rsidRPr="005A11DE">
        <w:t xml:space="preserve"> beneficiar 3 destinos turísticos con la certificación bajo la norma técnica sectorial NTS-TS-001-1: Lago de Tota, </w:t>
      </w:r>
      <w:proofErr w:type="spellStart"/>
      <w:r w:rsidRPr="005A11DE">
        <w:t>Sandoná</w:t>
      </w:r>
      <w:proofErr w:type="spellEnd"/>
      <w:r w:rsidRPr="005A11DE">
        <w:t xml:space="preserve"> y Cuenca Alta del Río Otún.</w:t>
      </w:r>
    </w:p>
    <w:p w14:paraId="24FE5528" w14:textId="77777777" w:rsidR="006F76C1" w:rsidRPr="005A11DE" w:rsidRDefault="006F76C1" w:rsidP="00FE6541">
      <w:pPr>
        <w:spacing w:after="0" w:line="240" w:lineRule="auto"/>
        <w:jc w:val="both"/>
      </w:pPr>
    </w:p>
    <w:p w14:paraId="4C15B074" w14:textId="77777777" w:rsidR="000F243E" w:rsidRPr="005A11DE" w:rsidRDefault="000F243E" w:rsidP="000F243E">
      <w:pPr>
        <w:jc w:val="both"/>
      </w:pPr>
      <w:r w:rsidRPr="005A11DE">
        <w:t>Nota: Durante abril de 2019, se inició el levantamiento de información en cada destino para realizar el diagnóstico inicial. A 30 de mayo de 2019, se estima finalizar el diagnóstico inicial en cada destino.</w:t>
      </w:r>
    </w:p>
    <w:p w14:paraId="06A555BA" w14:textId="77777777" w:rsidR="0063670A" w:rsidRPr="001D1752" w:rsidRDefault="0063670A" w:rsidP="00FE6541">
      <w:pPr>
        <w:spacing w:after="0" w:line="240" w:lineRule="auto"/>
        <w:jc w:val="both"/>
        <w:rPr>
          <w:b/>
        </w:rPr>
      </w:pPr>
      <w:r w:rsidRPr="001D1752">
        <w:rPr>
          <w:b/>
        </w:rPr>
        <w:t>Tumaco</w:t>
      </w:r>
      <w:r w:rsidR="004C6B4F" w:rsidRPr="001D1752">
        <w:rPr>
          <w:b/>
        </w:rPr>
        <w:t>:</w:t>
      </w:r>
    </w:p>
    <w:p w14:paraId="0FD67A7E" w14:textId="77777777" w:rsidR="0063670A" w:rsidRPr="001D1752" w:rsidRDefault="0063670A" w:rsidP="00FE6541">
      <w:pPr>
        <w:spacing w:after="0" w:line="240" w:lineRule="auto"/>
        <w:jc w:val="both"/>
        <w:rPr>
          <w:b/>
        </w:rPr>
      </w:pPr>
    </w:p>
    <w:p w14:paraId="3225F6E9" w14:textId="5A976CA9" w:rsidR="00B11151" w:rsidRPr="001D1752" w:rsidRDefault="001D1752" w:rsidP="00120AB5">
      <w:pPr>
        <w:pStyle w:val="Sinespaciado"/>
        <w:jc w:val="both"/>
        <w:rPr>
          <w:rFonts w:ascii="Futura Std Book" w:hAnsi="Futura Std Book" w:cs="Arial"/>
          <w:bCs/>
          <w:color w:val="FFFFFF" w:themeColor="background1"/>
          <w:lang w:val="es-ES"/>
        </w:rPr>
      </w:pPr>
      <w:r w:rsidRPr="001D1752">
        <w:rPr>
          <w:rFonts w:ascii="Futura Std Book" w:hAnsi="Futura Std Book" w:cs="Arial"/>
          <w:b/>
          <w:bCs/>
        </w:rPr>
        <w:t>8</w:t>
      </w:r>
      <w:r w:rsidR="003E699F" w:rsidRPr="001D1752">
        <w:rPr>
          <w:rFonts w:ascii="Futura Std Book" w:hAnsi="Futura Std Book" w:cs="Arial"/>
          <w:b/>
          <w:bCs/>
        </w:rPr>
        <w:t>.</w:t>
      </w:r>
      <w:r w:rsidR="003E699F" w:rsidRPr="001D1752">
        <w:rPr>
          <w:rFonts w:ascii="Futura Std Book" w:hAnsi="Futura Std Book" w:cs="Arial"/>
          <w:bCs/>
          <w:lang w:val="es-ES"/>
        </w:rPr>
        <w:t xml:space="preserve"> </w:t>
      </w:r>
      <w:r w:rsidR="00B11151" w:rsidRPr="001D1752">
        <w:rPr>
          <w:rFonts w:ascii="Futura Std Book" w:hAnsi="Futura Std Book"/>
          <w:bCs/>
          <w:noProof/>
          <w:lang w:eastAsia="es-CO"/>
        </w:rPr>
        <w:t>Estudios y diseños para el malecón en la playa de El Morro y reubicación de restaurantes y kioscos en la zona de El Morro.</w:t>
      </w:r>
      <w:r w:rsidR="00B11151" w:rsidRPr="001D1752">
        <w:rPr>
          <w:rFonts w:ascii="Futura Std Book" w:hAnsi="Futura Std Book"/>
          <w:b/>
          <w:bCs/>
          <w:noProof/>
          <w:lang w:eastAsia="es-CO"/>
        </w:rPr>
        <w:t xml:space="preserve"> </w:t>
      </w:r>
      <w:r w:rsidR="00B11151" w:rsidRPr="001D1752">
        <w:rPr>
          <w:rFonts w:ascii="Futura Std Book" w:hAnsi="Futura Std Book" w:cs="Arial"/>
          <w:bCs/>
          <w:color w:val="FFFFFF" w:themeColor="background1"/>
          <w:lang w:val="es-ES"/>
        </w:rPr>
        <w:t>DVT-859</w:t>
      </w:r>
      <w:r w:rsidR="00120AB5" w:rsidRPr="001D1752">
        <w:rPr>
          <w:rFonts w:ascii="Futura Std Book" w:hAnsi="Futura Std Book" w:cs="Arial"/>
          <w:bCs/>
          <w:color w:val="FFFFFF" w:themeColor="background1"/>
          <w:lang w:val="es-ES"/>
        </w:rPr>
        <w:t>f</w:t>
      </w:r>
      <w:r w:rsidR="00B11151" w:rsidRPr="001D1752">
        <w:rPr>
          <w:rFonts w:ascii="Futura Std Book" w:hAnsi="Futura Std Book" w:cs="Arial"/>
          <w:bCs/>
          <w:color w:val="FFFFFF" w:themeColor="background1"/>
          <w:lang w:val="es-ES"/>
        </w:rPr>
        <w:t xml:space="preserve">-2013 </w:t>
      </w:r>
    </w:p>
    <w:p w14:paraId="216D3E0B" w14:textId="77777777" w:rsidR="001D1752" w:rsidRPr="001D1752" w:rsidRDefault="001D1752" w:rsidP="00120AB5">
      <w:pPr>
        <w:pStyle w:val="Sinespaciado"/>
        <w:jc w:val="both"/>
        <w:rPr>
          <w:rFonts w:ascii="Futura Std Book" w:hAnsi="Futura Std Book"/>
          <w:b/>
          <w:bCs/>
          <w:noProof/>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11151" w:rsidRPr="001D1752" w14:paraId="52D9E4E7" w14:textId="77777777" w:rsidTr="00911889">
        <w:tc>
          <w:tcPr>
            <w:tcW w:w="4414" w:type="dxa"/>
          </w:tcPr>
          <w:p w14:paraId="757E18E4" w14:textId="77777777" w:rsidR="00B11151" w:rsidRPr="001D1752" w:rsidRDefault="00B11151" w:rsidP="00911889">
            <w:pPr>
              <w:jc w:val="both"/>
              <w:rPr>
                <w:rFonts w:cs="Arial"/>
                <w:bCs/>
                <w:lang w:val="es-ES"/>
              </w:rPr>
            </w:pPr>
            <w:r w:rsidRPr="001D1752">
              <w:rPr>
                <w:rFonts w:cs="Arial"/>
                <w:bCs/>
                <w:lang w:val="es-ES"/>
              </w:rPr>
              <w:t>Estado: Terminado</w:t>
            </w:r>
          </w:p>
          <w:p w14:paraId="018DD147" w14:textId="77777777" w:rsidR="00B11151" w:rsidRPr="001D1752" w:rsidRDefault="00B11151" w:rsidP="00911889">
            <w:pPr>
              <w:jc w:val="both"/>
              <w:rPr>
                <w:rFonts w:cs="Arial"/>
                <w:bCs/>
                <w:lang w:val="es-ES"/>
              </w:rPr>
            </w:pPr>
            <w:r w:rsidRPr="001D1752">
              <w:rPr>
                <w:rFonts w:cs="Arial"/>
                <w:bCs/>
                <w:lang w:val="es-ES"/>
              </w:rPr>
              <w:t>Avance: 95%</w:t>
            </w:r>
          </w:p>
          <w:p w14:paraId="38A23A61" w14:textId="77777777" w:rsidR="00B11151" w:rsidRPr="001D1752" w:rsidRDefault="00B11151" w:rsidP="00911889">
            <w:pPr>
              <w:jc w:val="both"/>
              <w:rPr>
                <w:rFonts w:cs="Arial"/>
                <w:bCs/>
                <w:lang w:val="es-ES"/>
              </w:rPr>
            </w:pPr>
            <w:r w:rsidRPr="001D1752">
              <w:rPr>
                <w:rFonts w:cs="Arial"/>
                <w:bCs/>
                <w:lang w:val="es-ES"/>
              </w:rPr>
              <w:t>Fecha de inicio: 5/05/2014</w:t>
            </w:r>
          </w:p>
          <w:p w14:paraId="42A66DD0" w14:textId="77777777" w:rsidR="00B11151" w:rsidRPr="001D1752" w:rsidRDefault="00B11151" w:rsidP="00911889">
            <w:pPr>
              <w:jc w:val="both"/>
              <w:rPr>
                <w:rFonts w:cs="Arial"/>
                <w:bCs/>
                <w:lang w:val="es-ES"/>
              </w:rPr>
            </w:pPr>
            <w:r w:rsidRPr="001D1752">
              <w:rPr>
                <w:rFonts w:cs="Arial"/>
                <w:bCs/>
                <w:lang w:val="es-ES"/>
              </w:rPr>
              <w:t>Fecha de terminación: 27/11/2016</w:t>
            </w:r>
          </w:p>
        </w:tc>
        <w:tc>
          <w:tcPr>
            <w:tcW w:w="4414" w:type="dxa"/>
          </w:tcPr>
          <w:p w14:paraId="05CF89F3" w14:textId="77777777" w:rsidR="00B11151" w:rsidRPr="001D1752" w:rsidRDefault="00B11151" w:rsidP="00911889">
            <w:pPr>
              <w:jc w:val="both"/>
            </w:pPr>
            <w:r w:rsidRPr="001D1752">
              <w:rPr>
                <w:rFonts w:cs="Arial"/>
                <w:bCs/>
                <w:lang w:val="es-ES"/>
              </w:rPr>
              <w:t xml:space="preserve">Proponente: </w:t>
            </w:r>
            <w:proofErr w:type="spellStart"/>
            <w:r w:rsidRPr="001D1752">
              <w:t>MinCIT</w:t>
            </w:r>
            <w:proofErr w:type="spellEnd"/>
          </w:p>
          <w:p w14:paraId="05EBEA66" w14:textId="77777777" w:rsidR="00B11151" w:rsidRPr="001D1752" w:rsidRDefault="00B11151" w:rsidP="00911889">
            <w:pPr>
              <w:jc w:val="both"/>
            </w:pPr>
            <w:r w:rsidRPr="001D1752">
              <w:t>Valor: $150.000.000</w:t>
            </w:r>
          </w:p>
          <w:p w14:paraId="468C0A98" w14:textId="77777777" w:rsidR="00B11151" w:rsidRPr="001D1752" w:rsidRDefault="00B11151" w:rsidP="00911889">
            <w:pPr>
              <w:jc w:val="both"/>
            </w:pPr>
            <w:proofErr w:type="spellStart"/>
            <w:r w:rsidRPr="001D1752">
              <w:t>Fontur</w:t>
            </w:r>
            <w:proofErr w:type="spellEnd"/>
            <w:r w:rsidRPr="001D1752">
              <w:t>: $150.000.000 (</w:t>
            </w:r>
            <w:proofErr w:type="spellStart"/>
            <w:r w:rsidRPr="001D1752">
              <w:t>Fontur</w:t>
            </w:r>
            <w:proofErr w:type="spellEnd"/>
            <w:r w:rsidRPr="001D1752">
              <w:t xml:space="preserve"> vigencia 2013)</w:t>
            </w:r>
          </w:p>
          <w:p w14:paraId="057F4443" w14:textId="77777777" w:rsidR="00B11151" w:rsidRPr="001D1752" w:rsidRDefault="00B11151" w:rsidP="00911889">
            <w:pPr>
              <w:jc w:val="both"/>
            </w:pPr>
            <w:r w:rsidRPr="001D1752">
              <w:lastRenderedPageBreak/>
              <w:t>Contrapartida: $0</w:t>
            </w:r>
          </w:p>
          <w:p w14:paraId="7E6A660C" w14:textId="77777777" w:rsidR="00B11151" w:rsidRPr="001D1752" w:rsidRDefault="00B11151" w:rsidP="00911889">
            <w:pPr>
              <w:jc w:val="both"/>
              <w:rPr>
                <w:rFonts w:cs="Arial"/>
                <w:bCs/>
                <w:lang w:val="es-ES"/>
              </w:rPr>
            </w:pPr>
            <w:r w:rsidRPr="001D1752">
              <w:t>Para el municipio: $150.000.000</w:t>
            </w:r>
          </w:p>
        </w:tc>
      </w:tr>
    </w:tbl>
    <w:p w14:paraId="0C2F4637" w14:textId="77777777" w:rsidR="00B11151" w:rsidRPr="001D1752" w:rsidRDefault="00B11151" w:rsidP="00B11151">
      <w:pPr>
        <w:spacing w:after="0" w:line="240" w:lineRule="auto"/>
        <w:jc w:val="both"/>
        <w:rPr>
          <w:rFonts w:cs="Arial"/>
          <w:bCs/>
          <w:lang w:val="es-ES"/>
        </w:rPr>
      </w:pPr>
    </w:p>
    <w:p w14:paraId="0CA56CB9" w14:textId="77777777" w:rsidR="00B11151" w:rsidRPr="001D1752" w:rsidRDefault="00B11151" w:rsidP="00B11151">
      <w:pPr>
        <w:tabs>
          <w:tab w:val="left" w:pos="284"/>
        </w:tabs>
        <w:spacing w:after="0" w:line="240" w:lineRule="auto"/>
        <w:contextualSpacing/>
        <w:jc w:val="both"/>
      </w:pPr>
      <w:r w:rsidRPr="001D1752">
        <w:rPr>
          <w:u w:val="single"/>
        </w:rPr>
        <w:t>Objetivo del proyecto:</w:t>
      </w:r>
      <w:r w:rsidRPr="001D1752">
        <w:t xml:space="preserve"> </w:t>
      </w:r>
      <w:r w:rsidRPr="001D1752">
        <w:rPr>
          <w:rFonts w:cs="Arial"/>
        </w:rPr>
        <w:t xml:space="preserve">Estudios y diseños para la construcción </w:t>
      </w:r>
      <w:r w:rsidRPr="001D1752">
        <w:rPr>
          <w:rFonts w:cs="Arial"/>
          <w:bCs/>
        </w:rPr>
        <w:t>de camellón a lo largo de la playa (</w:t>
      </w:r>
      <w:r w:rsidRPr="001D1752">
        <w:rPr>
          <w:rFonts w:cs="Arial"/>
          <w:bCs/>
          <w:i/>
        </w:rPr>
        <w:t>400 metros aprox.</w:t>
      </w:r>
      <w:r w:rsidRPr="001D1752">
        <w:rPr>
          <w:rFonts w:cs="Arial"/>
          <w:bCs/>
        </w:rPr>
        <w:t>), desde la zona de la tarima cultural hasta el arco de El Morro, así como la reubicación de las casetas y kioscos ubicados en la zona cercana al arco de El Morro.</w:t>
      </w:r>
    </w:p>
    <w:p w14:paraId="4148A649" w14:textId="77777777" w:rsidR="00B11151" w:rsidRPr="001D1752" w:rsidRDefault="00B11151" w:rsidP="00B11151">
      <w:pPr>
        <w:spacing w:after="0" w:line="240" w:lineRule="auto"/>
        <w:jc w:val="both"/>
      </w:pPr>
    </w:p>
    <w:p w14:paraId="1B201763" w14:textId="77777777" w:rsidR="00B11151" w:rsidRPr="001D1752" w:rsidRDefault="00B11151" w:rsidP="00B11151">
      <w:pPr>
        <w:spacing w:after="0" w:line="240" w:lineRule="auto"/>
        <w:jc w:val="both"/>
      </w:pPr>
      <w:r w:rsidRPr="001D1752">
        <w:t xml:space="preserve">Nota: </w:t>
      </w:r>
    </w:p>
    <w:p w14:paraId="392DF4C7" w14:textId="77777777" w:rsidR="00B11151" w:rsidRPr="001D1752" w:rsidRDefault="00B11151" w:rsidP="00B11151">
      <w:pPr>
        <w:numPr>
          <w:ilvl w:val="0"/>
          <w:numId w:val="6"/>
        </w:numPr>
        <w:spacing w:after="0" w:line="240" w:lineRule="auto"/>
        <w:ind w:left="0" w:firstLine="0"/>
        <w:jc w:val="both"/>
        <w:rPr>
          <w:noProof/>
          <w:lang w:eastAsia="es-CO"/>
        </w:rPr>
      </w:pPr>
      <w:r w:rsidRPr="001D1752">
        <w:rPr>
          <w:noProof/>
          <w:lang w:eastAsia="es-CO"/>
        </w:rPr>
        <w:t>Pendiente la obtención del permiso de Vertimientos con Corponariño, (se remitió información a la Alcaldía de Tumaco el 19 de febrero de 2019 para radicar). El municipio radicó ante  Corponariño el 11 de abril de 2019, la solicitud.</w:t>
      </w:r>
    </w:p>
    <w:p w14:paraId="33143888" w14:textId="77777777" w:rsidR="00B11151" w:rsidRPr="001D1752" w:rsidRDefault="00B11151" w:rsidP="00B11151">
      <w:pPr>
        <w:numPr>
          <w:ilvl w:val="0"/>
          <w:numId w:val="6"/>
        </w:numPr>
        <w:spacing w:after="0" w:line="240" w:lineRule="auto"/>
        <w:ind w:left="0" w:firstLine="0"/>
        <w:jc w:val="both"/>
        <w:rPr>
          <w:noProof/>
          <w:lang w:eastAsia="es-CO"/>
        </w:rPr>
      </w:pPr>
      <w:r w:rsidRPr="001D1752">
        <w:rPr>
          <w:noProof/>
          <w:lang w:eastAsia="es-CO"/>
        </w:rPr>
        <w:t xml:space="preserve">Pendiente, obtención de la concesión para la construcción del Malecón por parte de Dimar, esta se recibe una vez se adjunte el permiso de Vertimientos. </w:t>
      </w:r>
    </w:p>
    <w:p w14:paraId="29C982C3" w14:textId="77777777" w:rsidR="00B11151" w:rsidRPr="001D1752" w:rsidRDefault="00B11151" w:rsidP="00B11151">
      <w:pPr>
        <w:numPr>
          <w:ilvl w:val="0"/>
          <w:numId w:val="6"/>
        </w:numPr>
        <w:spacing w:after="0" w:line="240" w:lineRule="auto"/>
        <w:ind w:left="0" w:firstLine="0"/>
        <w:jc w:val="both"/>
        <w:rPr>
          <w:rFonts w:eastAsia="Calibri" w:cs="Times New Roman"/>
          <w:color w:val="000000" w:themeColor="text1"/>
          <w:lang w:eastAsia="ar-SA"/>
        </w:rPr>
      </w:pPr>
      <w:r w:rsidRPr="001D1752">
        <w:rPr>
          <w:noProof/>
          <w:lang w:eastAsia="es-CO"/>
        </w:rPr>
        <w:t>Una vez se obtengan los permisos faltantes, se realizará la liquidación de los contratos.</w:t>
      </w:r>
    </w:p>
    <w:p w14:paraId="32AA4603" w14:textId="77777777" w:rsidR="00D2013F" w:rsidRPr="00E048EA" w:rsidRDefault="00D2013F" w:rsidP="00B11151">
      <w:pPr>
        <w:spacing w:after="0" w:line="240" w:lineRule="auto"/>
        <w:jc w:val="both"/>
        <w:rPr>
          <w:rFonts w:cs="Calibri"/>
          <w:highlight w:val="yellow"/>
        </w:rPr>
      </w:pPr>
    </w:p>
    <w:p w14:paraId="494CAC64" w14:textId="73B209DC" w:rsidR="00B11151" w:rsidRPr="001D1752" w:rsidRDefault="00267B7A" w:rsidP="00B11151">
      <w:pPr>
        <w:widowControl w:val="0"/>
        <w:tabs>
          <w:tab w:val="left" w:pos="142"/>
          <w:tab w:val="left" w:pos="284"/>
        </w:tabs>
        <w:autoSpaceDE w:val="0"/>
        <w:autoSpaceDN w:val="0"/>
        <w:adjustRightInd w:val="0"/>
        <w:spacing w:after="0" w:line="240" w:lineRule="auto"/>
        <w:jc w:val="both"/>
        <w:rPr>
          <w:rFonts w:cs="Arial"/>
          <w:color w:val="000000" w:themeColor="text1"/>
          <w:shd w:val="clear" w:color="auto" w:fill="FFFFFF"/>
        </w:rPr>
      </w:pPr>
      <w:r>
        <w:rPr>
          <w:rFonts w:cs="Arial"/>
          <w:b/>
          <w:color w:val="000000" w:themeColor="text1"/>
          <w:shd w:val="clear" w:color="auto" w:fill="FFFFFF"/>
        </w:rPr>
        <w:t>9</w:t>
      </w:r>
      <w:r w:rsidR="00CD68D2" w:rsidRPr="001D1752">
        <w:rPr>
          <w:rFonts w:cs="Arial"/>
          <w:b/>
          <w:color w:val="000000" w:themeColor="text1"/>
          <w:shd w:val="clear" w:color="auto" w:fill="FFFFFF"/>
        </w:rPr>
        <w:t xml:space="preserve">. </w:t>
      </w:r>
      <w:r w:rsidR="00B11151" w:rsidRPr="001D1752">
        <w:rPr>
          <w:rFonts w:cs="Arial"/>
          <w:color w:val="000000" w:themeColor="text1"/>
          <w:shd w:val="clear" w:color="auto" w:fill="FFFFFF"/>
        </w:rPr>
        <w:t xml:space="preserve">Promoción nacional de Tumaco como destino turístico bajo el eslogan de "Tumaco tres tesoros por descubrir" </w:t>
      </w:r>
      <w:r w:rsidR="00B11151" w:rsidRPr="001D1752">
        <w:rPr>
          <w:rFonts w:cs="Arial"/>
          <w:color w:val="FFFFFF" w:themeColor="background1"/>
          <w:shd w:val="clear" w:color="auto" w:fill="FFFFFF"/>
        </w:rPr>
        <w:t>FNTP-144-2018</w:t>
      </w:r>
    </w:p>
    <w:p w14:paraId="1D7E6739" w14:textId="77777777" w:rsidR="00B11151" w:rsidRPr="001D1752" w:rsidRDefault="00B11151" w:rsidP="00B11151">
      <w:pPr>
        <w:widowControl w:val="0"/>
        <w:tabs>
          <w:tab w:val="left" w:pos="142"/>
          <w:tab w:val="left" w:pos="284"/>
        </w:tabs>
        <w:autoSpaceDE w:val="0"/>
        <w:autoSpaceDN w:val="0"/>
        <w:adjustRightInd w:val="0"/>
        <w:spacing w:after="0" w:line="240" w:lineRule="auto"/>
        <w:jc w:val="both"/>
        <w:rPr>
          <w:rFonts w:cs="Arial"/>
          <w:color w:val="000000" w:themeColor="text1"/>
          <w:shd w:val="clear" w:color="auto" w:fill="FFFFFF"/>
        </w:rPr>
      </w:pPr>
    </w:p>
    <w:tbl>
      <w:tblPr>
        <w:tblStyle w:val="Tablaconcuadrcula31"/>
        <w:tblpPr w:leftFromText="141" w:rightFromText="141" w:vertAnchor="text" w:horzAnchor="margin"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48"/>
      </w:tblGrid>
      <w:tr w:rsidR="00B11151" w:rsidRPr="001D1752" w14:paraId="760B776A" w14:textId="77777777" w:rsidTr="00911889">
        <w:trPr>
          <w:trHeight w:val="263"/>
        </w:trPr>
        <w:tc>
          <w:tcPr>
            <w:tcW w:w="4536" w:type="dxa"/>
          </w:tcPr>
          <w:p w14:paraId="154AC8F5" w14:textId="77777777" w:rsidR="00B11151" w:rsidRPr="001D1752" w:rsidRDefault="00B11151" w:rsidP="00B11151">
            <w:pPr>
              <w:tabs>
                <w:tab w:val="left" w:pos="284"/>
                <w:tab w:val="left" w:pos="567"/>
              </w:tabs>
              <w:contextualSpacing/>
              <w:jc w:val="both"/>
              <w:rPr>
                <w:rFonts w:cs="Arial"/>
              </w:rPr>
            </w:pPr>
            <w:r w:rsidRPr="001D1752">
              <w:rPr>
                <w:rFonts w:cs="Arial"/>
              </w:rPr>
              <w:t>Estado: En Ejecución</w:t>
            </w:r>
          </w:p>
        </w:tc>
        <w:tc>
          <w:tcPr>
            <w:tcW w:w="4248" w:type="dxa"/>
          </w:tcPr>
          <w:p w14:paraId="710C0AE9" w14:textId="77777777" w:rsidR="00B11151" w:rsidRPr="001D1752" w:rsidRDefault="00B11151" w:rsidP="00B11151">
            <w:pPr>
              <w:widowControl w:val="0"/>
              <w:tabs>
                <w:tab w:val="left" w:pos="142"/>
                <w:tab w:val="left" w:pos="284"/>
              </w:tabs>
              <w:autoSpaceDE w:val="0"/>
              <w:autoSpaceDN w:val="0"/>
              <w:adjustRightInd w:val="0"/>
              <w:contextualSpacing/>
              <w:jc w:val="both"/>
              <w:rPr>
                <w:rFonts w:eastAsia="Futura Std Book" w:cs="Arial"/>
              </w:rPr>
            </w:pPr>
            <w:r w:rsidRPr="001D1752">
              <w:rPr>
                <w:rFonts w:eastAsia="Futura Std Book" w:cs="Arial"/>
              </w:rPr>
              <w:t>Proponente: Alcaldía de Tumaco</w:t>
            </w:r>
          </w:p>
        </w:tc>
      </w:tr>
      <w:tr w:rsidR="00B11151" w:rsidRPr="001D1752" w14:paraId="2C53339C" w14:textId="77777777" w:rsidTr="00911889">
        <w:trPr>
          <w:trHeight w:val="70"/>
        </w:trPr>
        <w:tc>
          <w:tcPr>
            <w:tcW w:w="4536" w:type="dxa"/>
          </w:tcPr>
          <w:p w14:paraId="30F11791" w14:textId="77777777" w:rsidR="00B11151" w:rsidRPr="001D1752" w:rsidRDefault="00B11151" w:rsidP="00B11151">
            <w:pPr>
              <w:tabs>
                <w:tab w:val="left" w:pos="284"/>
                <w:tab w:val="left" w:pos="567"/>
              </w:tabs>
              <w:contextualSpacing/>
              <w:jc w:val="both"/>
              <w:rPr>
                <w:rFonts w:cs="Arial"/>
              </w:rPr>
            </w:pPr>
            <w:r w:rsidRPr="001D1752">
              <w:rPr>
                <w:rFonts w:cs="Arial"/>
              </w:rPr>
              <w:t>Avance:15%</w:t>
            </w:r>
          </w:p>
        </w:tc>
        <w:tc>
          <w:tcPr>
            <w:tcW w:w="4248" w:type="dxa"/>
          </w:tcPr>
          <w:p w14:paraId="2C21EB78" w14:textId="1F86D522" w:rsidR="00B11151" w:rsidRPr="001D1752" w:rsidRDefault="00B11151" w:rsidP="001D1752">
            <w:pPr>
              <w:widowControl w:val="0"/>
              <w:tabs>
                <w:tab w:val="left" w:pos="142"/>
                <w:tab w:val="left" w:pos="284"/>
              </w:tabs>
              <w:autoSpaceDE w:val="0"/>
              <w:autoSpaceDN w:val="0"/>
              <w:adjustRightInd w:val="0"/>
              <w:contextualSpacing/>
              <w:jc w:val="both"/>
              <w:rPr>
                <w:rFonts w:eastAsia="Futura Std Book" w:cs="Arial"/>
              </w:rPr>
            </w:pPr>
            <w:r w:rsidRPr="001D1752">
              <w:rPr>
                <w:rFonts w:eastAsia="Futura Std Book" w:cs="Arial"/>
              </w:rPr>
              <w:t>Valor: $</w:t>
            </w:r>
            <w:r w:rsidR="001D1752" w:rsidRPr="001D1752">
              <w:rPr>
                <w:rFonts w:eastAsia="Futura Std Book" w:cs="Arial"/>
              </w:rPr>
              <w:t>121.207.048</w:t>
            </w:r>
          </w:p>
        </w:tc>
      </w:tr>
      <w:tr w:rsidR="00B11151" w:rsidRPr="001D1752" w14:paraId="7BF98789" w14:textId="77777777" w:rsidTr="00911889">
        <w:trPr>
          <w:trHeight w:val="263"/>
        </w:trPr>
        <w:tc>
          <w:tcPr>
            <w:tcW w:w="4536" w:type="dxa"/>
          </w:tcPr>
          <w:p w14:paraId="0EEFB96C" w14:textId="77777777" w:rsidR="00B11151" w:rsidRPr="001D1752" w:rsidRDefault="00B11151" w:rsidP="00B11151">
            <w:pPr>
              <w:tabs>
                <w:tab w:val="left" w:pos="284"/>
                <w:tab w:val="left" w:pos="567"/>
              </w:tabs>
              <w:contextualSpacing/>
              <w:jc w:val="both"/>
              <w:rPr>
                <w:rFonts w:cs="Arial"/>
              </w:rPr>
            </w:pPr>
            <w:r w:rsidRPr="001D1752">
              <w:rPr>
                <w:rFonts w:cs="Arial"/>
              </w:rPr>
              <w:t>Fecha de inicio: 4/02/2019</w:t>
            </w:r>
          </w:p>
        </w:tc>
        <w:tc>
          <w:tcPr>
            <w:tcW w:w="4248" w:type="dxa"/>
          </w:tcPr>
          <w:p w14:paraId="1DA91E3B" w14:textId="75D7F48D" w:rsidR="00B11151" w:rsidRPr="001D1752" w:rsidRDefault="00B11151" w:rsidP="00B11151">
            <w:pPr>
              <w:widowControl w:val="0"/>
              <w:tabs>
                <w:tab w:val="left" w:pos="142"/>
                <w:tab w:val="left" w:pos="284"/>
              </w:tabs>
              <w:autoSpaceDE w:val="0"/>
              <w:autoSpaceDN w:val="0"/>
              <w:adjustRightInd w:val="0"/>
              <w:contextualSpacing/>
              <w:jc w:val="both"/>
              <w:rPr>
                <w:rFonts w:eastAsia="Futura Std Book" w:cs="Arial"/>
              </w:rPr>
            </w:pPr>
            <w:proofErr w:type="spellStart"/>
            <w:r w:rsidRPr="001D1752">
              <w:rPr>
                <w:rFonts w:eastAsia="Futura Std Book" w:cs="Arial"/>
              </w:rPr>
              <w:t>Fontur</w:t>
            </w:r>
            <w:proofErr w:type="spellEnd"/>
            <w:r w:rsidRPr="001D1752">
              <w:rPr>
                <w:rFonts w:eastAsia="Futura Std Book" w:cs="Arial"/>
              </w:rPr>
              <w:t>: $</w:t>
            </w:r>
            <w:r w:rsidR="001D1752" w:rsidRPr="001D1752">
              <w:rPr>
                <w:rFonts w:eastAsia="Futura Std Book" w:cs="Arial"/>
              </w:rPr>
              <w:t>121.207.048</w:t>
            </w:r>
          </w:p>
        </w:tc>
      </w:tr>
      <w:tr w:rsidR="00B11151" w:rsidRPr="001D1752" w14:paraId="02541564" w14:textId="77777777" w:rsidTr="00911889">
        <w:trPr>
          <w:trHeight w:val="263"/>
        </w:trPr>
        <w:tc>
          <w:tcPr>
            <w:tcW w:w="4536" w:type="dxa"/>
          </w:tcPr>
          <w:p w14:paraId="2ED18543" w14:textId="77777777" w:rsidR="00B11151" w:rsidRPr="001D1752" w:rsidRDefault="00B11151" w:rsidP="00B11151">
            <w:pPr>
              <w:tabs>
                <w:tab w:val="left" w:pos="284"/>
                <w:tab w:val="left" w:pos="567"/>
              </w:tabs>
              <w:contextualSpacing/>
              <w:jc w:val="both"/>
              <w:rPr>
                <w:rFonts w:cs="Arial"/>
              </w:rPr>
            </w:pPr>
            <w:r w:rsidRPr="001D1752">
              <w:rPr>
                <w:rFonts w:cs="Arial"/>
              </w:rPr>
              <w:t xml:space="preserve">Fecha de terminación: 3/06/2019 </w:t>
            </w:r>
          </w:p>
        </w:tc>
        <w:tc>
          <w:tcPr>
            <w:tcW w:w="4248" w:type="dxa"/>
          </w:tcPr>
          <w:p w14:paraId="36F223CC" w14:textId="77777777" w:rsidR="00B11151" w:rsidRPr="001D1752" w:rsidRDefault="00B11151" w:rsidP="00B11151">
            <w:pPr>
              <w:widowControl w:val="0"/>
              <w:tabs>
                <w:tab w:val="left" w:pos="142"/>
                <w:tab w:val="left" w:pos="284"/>
              </w:tabs>
              <w:autoSpaceDE w:val="0"/>
              <w:autoSpaceDN w:val="0"/>
              <w:adjustRightInd w:val="0"/>
              <w:contextualSpacing/>
              <w:jc w:val="both"/>
              <w:rPr>
                <w:rFonts w:eastAsia="Futura Std Book" w:cs="Arial"/>
              </w:rPr>
            </w:pPr>
            <w:r w:rsidRPr="001D1752">
              <w:rPr>
                <w:rFonts w:eastAsia="Futura Std Book" w:cs="Arial"/>
              </w:rPr>
              <w:t>Contrapartida: N/A</w:t>
            </w:r>
          </w:p>
        </w:tc>
      </w:tr>
      <w:tr w:rsidR="00B11151" w:rsidRPr="001D1752" w14:paraId="7A7424B8" w14:textId="77777777" w:rsidTr="00911889">
        <w:trPr>
          <w:trHeight w:val="263"/>
        </w:trPr>
        <w:tc>
          <w:tcPr>
            <w:tcW w:w="4536" w:type="dxa"/>
          </w:tcPr>
          <w:p w14:paraId="6EC54D5B" w14:textId="77777777" w:rsidR="00B11151" w:rsidRPr="001D1752" w:rsidRDefault="00B11151" w:rsidP="00B11151">
            <w:pPr>
              <w:tabs>
                <w:tab w:val="left" w:pos="284"/>
                <w:tab w:val="left" w:pos="567"/>
              </w:tabs>
              <w:contextualSpacing/>
              <w:jc w:val="both"/>
              <w:rPr>
                <w:rFonts w:cs="Arial"/>
              </w:rPr>
            </w:pPr>
          </w:p>
        </w:tc>
        <w:tc>
          <w:tcPr>
            <w:tcW w:w="4248" w:type="dxa"/>
          </w:tcPr>
          <w:p w14:paraId="22358676" w14:textId="05CE9E5F" w:rsidR="00B11151" w:rsidRPr="001D1752" w:rsidRDefault="00B11151" w:rsidP="00B11151">
            <w:pPr>
              <w:widowControl w:val="0"/>
              <w:tabs>
                <w:tab w:val="left" w:pos="142"/>
                <w:tab w:val="left" w:pos="284"/>
              </w:tabs>
              <w:autoSpaceDE w:val="0"/>
              <w:autoSpaceDN w:val="0"/>
              <w:adjustRightInd w:val="0"/>
              <w:contextualSpacing/>
              <w:jc w:val="both"/>
              <w:rPr>
                <w:rFonts w:eastAsia="Futura Std Book" w:cs="Arial"/>
              </w:rPr>
            </w:pPr>
            <w:r w:rsidRPr="001D1752">
              <w:rPr>
                <w:rFonts w:eastAsia="Futura Std Book" w:cs="Arial"/>
              </w:rPr>
              <w:t>Para el Municipio: $</w:t>
            </w:r>
            <w:r w:rsidR="001D1752" w:rsidRPr="001D1752">
              <w:rPr>
                <w:rFonts w:eastAsia="Futura Std Book" w:cs="Arial"/>
              </w:rPr>
              <w:t>121.207.048</w:t>
            </w:r>
          </w:p>
        </w:tc>
      </w:tr>
    </w:tbl>
    <w:p w14:paraId="54B1AE77" w14:textId="77777777" w:rsidR="00B11151" w:rsidRPr="001D1752" w:rsidRDefault="00B11151" w:rsidP="00B11151">
      <w:pPr>
        <w:widowControl w:val="0"/>
        <w:tabs>
          <w:tab w:val="left" w:pos="142"/>
          <w:tab w:val="left" w:pos="284"/>
        </w:tabs>
        <w:autoSpaceDE w:val="0"/>
        <w:autoSpaceDN w:val="0"/>
        <w:adjustRightInd w:val="0"/>
        <w:spacing w:after="0" w:line="240" w:lineRule="auto"/>
        <w:contextualSpacing/>
        <w:jc w:val="both"/>
        <w:rPr>
          <w:rFonts w:eastAsia="Futura Std Book" w:cs="Arial"/>
        </w:rPr>
      </w:pPr>
      <w:r w:rsidRPr="001D1752">
        <w:rPr>
          <w:rFonts w:eastAsia="Futura Std Book" w:cs="Arial"/>
          <w:u w:val="single"/>
        </w:rPr>
        <w:t>Objetivo del proyecto</w:t>
      </w:r>
      <w:r w:rsidRPr="001D1752">
        <w:rPr>
          <w:rFonts w:eastAsia="Futura Std Book" w:cs="Arial"/>
        </w:rPr>
        <w:t>: Posicionar a Tumaco como destino turístico bajo el eslogan "Tumaco tres tesoros por descubrir", que permita incrementar el número de visitantes de estadía en el destino.</w:t>
      </w:r>
    </w:p>
    <w:p w14:paraId="3F7EDC61" w14:textId="77777777" w:rsidR="00B11151" w:rsidRPr="002926D4" w:rsidRDefault="00B11151" w:rsidP="00B11151">
      <w:pPr>
        <w:widowControl w:val="0"/>
        <w:tabs>
          <w:tab w:val="left" w:pos="142"/>
          <w:tab w:val="left" w:pos="284"/>
        </w:tabs>
        <w:autoSpaceDE w:val="0"/>
        <w:autoSpaceDN w:val="0"/>
        <w:adjustRightInd w:val="0"/>
        <w:spacing w:after="0" w:line="240" w:lineRule="auto"/>
        <w:contextualSpacing/>
        <w:jc w:val="both"/>
        <w:rPr>
          <w:rFonts w:cs="Arial"/>
          <w:color w:val="FFFFFF" w:themeColor="background1"/>
        </w:rPr>
      </w:pPr>
    </w:p>
    <w:p w14:paraId="00D94438" w14:textId="77777777" w:rsidR="00B11151" w:rsidRPr="002926D4" w:rsidRDefault="00B11151" w:rsidP="00B11151">
      <w:pPr>
        <w:spacing w:after="0" w:line="240" w:lineRule="auto"/>
        <w:jc w:val="both"/>
        <w:rPr>
          <w:rFonts w:cs="Arial"/>
        </w:rPr>
      </w:pPr>
      <w:r w:rsidRPr="002926D4">
        <w:rPr>
          <w:rFonts w:cs="Arial"/>
        </w:rPr>
        <w:t xml:space="preserve">Nota: </w:t>
      </w:r>
    </w:p>
    <w:p w14:paraId="2A1AB6B1" w14:textId="7C00AB16" w:rsidR="00B11151" w:rsidRPr="002926D4" w:rsidRDefault="00B11151" w:rsidP="00B11151">
      <w:pPr>
        <w:numPr>
          <w:ilvl w:val="0"/>
          <w:numId w:val="34"/>
        </w:numPr>
        <w:spacing w:after="0" w:line="240" w:lineRule="auto"/>
        <w:contextualSpacing/>
        <w:jc w:val="both"/>
        <w:rPr>
          <w:rFonts w:ascii="Times New Roman" w:eastAsia="Times New Roman" w:hAnsi="Times New Roman" w:cs="Times New Roman"/>
          <w:b/>
          <w:color w:val="000000" w:themeColor="text1"/>
          <w:sz w:val="24"/>
          <w:szCs w:val="24"/>
          <w:lang w:val="es-MX" w:eastAsia="es-CO"/>
        </w:rPr>
      </w:pPr>
      <w:r w:rsidRPr="002926D4">
        <w:rPr>
          <w:rFonts w:eastAsiaTheme="minorEastAsia" w:cs="Arial"/>
          <w:color w:val="000000" w:themeColor="text1"/>
          <w:lang w:val="es-MX" w:eastAsia="es-MX"/>
        </w:rPr>
        <w:t xml:space="preserve">Se realizó activación en Centro Comercial Santafé el 26 de febrero </w:t>
      </w:r>
      <w:r w:rsidR="00441DF5" w:rsidRPr="002926D4">
        <w:rPr>
          <w:rFonts w:eastAsiaTheme="minorEastAsia" w:cs="Arial"/>
          <w:color w:val="000000" w:themeColor="text1"/>
          <w:lang w:val="es-MX" w:eastAsia="es-MX"/>
        </w:rPr>
        <w:t xml:space="preserve">2019 </w:t>
      </w:r>
      <w:r w:rsidRPr="002926D4">
        <w:rPr>
          <w:rFonts w:eastAsiaTheme="minorEastAsia" w:cs="Arial"/>
          <w:color w:val="000000" w:themeColor="text1"/>
          <w:lang w:val="es-MX" w:eastAsia="es-MX"/>
        </w:rPr>
        <w:t xml:space="preserve">y se </w:t>
      </w:r>
      <w:r w:rsidR="002926D4" w:rsidRPr="002926D4">
        <w:rPr>
          <w:rFonts w:eastAsiaTheme="minorEastAsia" w:cs="Arial"/>
          <w:color w:val="000000" w:themeColor="text1"/>
          <w:lang w:val="es-MX" w:eastAsia="es-MX"/>
        </w:rPr>
        <w:t xml:space="preserve">estima </w:t>
      </w:r>
      <w:r w:rsidRPr="002926D4">
        <w:rPr>
          <w:rFonts w:eastAsiaTheme="minorEastAsia" w:cs="Arial"/>
          <w:color w:val="000000" w:themeColor="text1"/>
          <w:lang w:val="es-MX" w:eastAsia="es-MX"/>
        </w:rPr>
        <w:t xml:space="preserve">para </w:t>
      </w:r>
      <w:r w:rsidR="002926D4" w:rsidRPr="002926D4">
        <w:rPr>
          <w:rFonts w:eastAsiaTheme="minorEastAsia" w:cs="Arial"/>
          <w:color w:val="000000" w:themeColor="text1"/>
          <w:lang w:val="es-MX" w:eastAsia="es-MX"/>
        </w:rPr>
        <w:t>el 15</w:t>
      </w:r>
      <w:r w:rsidRPr="002926D4">
        <w:rPr>
          <w:rFonts w:eastAsiaTheme="minorEastAsia" w:cs="Arial"/>
          <w:color w:val="000000" w:themeColor="text1"/>
          <w:lang w:val="es-MX" w:eastAsia="es-MX"/>
        </w:rPr>
        <w:t xml:space="preserve"> de mayo</w:t>
      </w:r>
      <w:r w:rsidR="00441DF5" w:rsidRPr="002926D4">
        <w:rPr>
          <w:rFonts w:eastAsiaTheme="minorEastAsia" w:cs="Arial"/>
          <w:color w:val="000000" w:themeColor="text1"/>
          <w:lang w:val="es-MX" w:eastAsia="es-MX"/>
        </w:rPr>
        <w:t xml:space="preserve"> de 2019</w:t>
      </w:r>
      <w:r w:rsidRPr="002926D4">
        <w:rPr>
          <w:rFonts w:eastAsiaTheme="minorEastAsia" w:cs="Arial"/>
          <w:color w:val="000000" w:themeColor="text1"/>
          <w:lang w:val="es-MX" w:eastAsia="es-MX"/>
        </w:rPr>
        <w:t xml:space="preserve"> </w:t>
      </w:r>
      <w:r w:rsidR="002926D4" w:rsidRPr="002926D4">
        <w:rPr>
          <w:rFonts w:eastAsiaTheme="minorEastAsia" w:cs="Arial"/>
          <w:color w:val="000000" w:themeColor="text1"/>
          <w:lang w:val="es-MX" w:eastAsia="es-MX"/>
        </w:rPr>
        <w:t xml:space="preserve">realizar </w:t>
      </w:r>
      <w:r w:rsidRPr="002926D4">
        <w:rPr>
          <w:rFonts w:eastAsiaTheme="minorEastAsia" w:cs="Arial"/>
          <w:color w:val="000000" w:themeColor="text1"/>
          <w:lang w:val="es-MX" w:eastAsia="es-MX"/>
        </w:rPr>
        <w:t xml:space="preserve">activación en la ciudad de Cali. </w:t>
      </w:r>
    </w:p>
    <w:p w14:paraId="5DDF6D6E" w14:textId="77777777" w:rsidR="001B1D82" w:rsidRPr="001D1752" w:rsidRDefault="001B1D82" w:rsidP="00B11151">
      <w:pPr>
        <w:widowControl w:val="0"/>
        <w:tabs>
          <w:tab w:val="left" w:pos="142"/>
          <w:tab w:val="left" w:pos="284"/>
        </w:tabs>
        <w:autoSpaceDE w:val="0"/>
        <w:autoSpaceDN w:val="0"/>
        <w:adjustRightInd w:val="0"/>
        <w:spacing w:after="0" w:line="240" w:lineRule="auto"/>
        <w:jc w:val="both"/>
        <w:rPr>
          <w:rFonts w:eastAsia="Times New Roman" w:cs="Times New Roman"/>
          <w:b/>
          <w:lang w:val="es-MX" w:eastAsia="es-CO"/>
        </w:rPr>
      </w:pPr>
    </w:p>
    <w:p w14:paraId="5F760517" w14:textId="77777777" w:rsidR="00D2013F" w:rsidRPr="001D1752" w:rsidRDefault="00D2013F" w:rsidP="00FE6541">
      <w:pPr>
        <w:spacing w:after="0" w:line="240" w:lineRule="auto"/>
        <w:jc w:val="both"/>
        <w:rPr>
          <w:rFonts w:eastAsia="Times New Roman" w:cs="Times New Roman"/>
          <w:b/>
          <w:lang w:eastAsia="es-CO"/>
        </w:rPr>
      </w:pPr>
      <w:r w:rsidRPr="001D1752">
        <w:rPr>
          <w:rFonts w:eastAsia="Times New Roman" w:cs="Times New Roman"/>
          <w:b/>
          <w:lang w:eastAsia="es-CO"/>
        </w:rPr>
        <w:t xml:space="preserve">Tumaco, Pasto, </w:t>
      </w:r>
      <w:proofErr w:type="spellStart"/>
      <w:r w:rsidRPr="001D1752">
        <w:rPr>
          <w:rFonts w:eastAsia="Times New Roman" w:cs="Times New Roman"/>
          <w:b/>
          <w:lang w:eastAsia="es-CO"/>
        </w:rPr>
        <w:t>Cumbal</w:t>
      </w:r>
      <w:proofErr w:type="spellEnd"/>
      <w:r w:rsidRPr="001D1752">
        <w:rPr>
          <w:rFonts w:eastAsia="Times New Roman" w:cs="Times New Roman"/>
          <w:b/>
          <w:lang w:eastAsia="es-CO"/>
        </w:rPr>
        <w:t>, Ricaurte, Barbacoas</w:t>
      </w:r>
      <w:r w:rsidR="004C6B4F" w:rsidRPr="001D1752">
        <w:rPr>
          <w:rFonts w:eastAsia="Times New Roman" w:cs="Times New Roman"/>
          <w:b/>
          <w:lang w:eastAsia="es-CO"/>
        </w:rPr>
        <w:t>:</w:t>
      </w:r>
    </w:p>
    <w:p w14:paraId="4DAE29B5" w14:textId="77777777" w:rsidR="00976DF4" w:rsidRPr="001D1752" w:rsidRDefault="00976DF4" w:rsidP="00FE6541">
      <w:pPr>
        <w:spacing w:after="0" w:line="240" w:lineRule="auto"/>
        <w:jc w:val="both"/>
        <w:rPr>
          <w:rFonts w:cs="Calibri"/>
          <w:b/>
        </w:rPr>
      </w:pPr>
    </w:p>
    <w:p w14:paraId="2D82E33D" w14:textId="4BE8E79C" w:rsidR="00D2013F" w:rsidRPr="001D1752" w:rsidRDefault="00FE6541" w:rsidP="00FE6541">
      <w:pPr>
        <w:tabs>
          <w:tab w:val="left" w:pos="284"/>
          <w:tab w:val="left" w:pos="426"/>
        </w:tabs>
        <w:spacing w:after="0" w:line="240" w:lineRule="auto"/>
        <w:contextualSpacing/>
        <w:jc w:val="both"/>
        <w:rPr>
          <w:rFonts w:eastAsia="Times New Roman" w:cs="Arial"/>
          <w:lang w:eastAsia="ar-SA"/>
        </w:rPr>
      </w:pPr>
      <w:r w:rsidRPr="001D1752">
        <w:rPr>
          <w:b/>
        </w:rPr>
        <w:t>1</w:t>
      </w:r>
      <w:r w:rsidR="00267B7A">
        <w:rPr>
          <w:b/>
        </w:rPr>
        <w:t>0</w:t>
      </w:r>
      <w:r w:rsidR="00583AB2" w:rsidRPr="001D1752">
        <w:t xml:space="preserve">. </w:t>
      </w:r>
      <w:r w:rsidR="00D2013F" w:rsidRPr="001D1752">
        <w:t xml:space="preserve">Diseño de las rutas de </w:t>
      </w:r>
      <w:proofErr w:type="spellStart"/>
      <w:r w:rsidR="00340F34" w:rsidRPr="001D1752">
        <w:t>A</w:t>
      </w:r>
      <w:r w:rsidR="00BD001F" w:rsidRPr="001D1752">
        <w:t>viturismo</w:t>
      </w:r>
      <w:proofErr w:type="spellEnd"/>
      <w:r w:rsidR="00D2013F" w:rsidRPr="001D1752">
        <w:t xml:space="preserve"> de los Andes Orientales y del Sur Occidente Colombiano</w:t>
      </w:r>
      <w:r w:rsidR="009D7986" w:rsidRPr="001D1752">
        <w:t xml:space="preserve"> </w:t>
      </w:r>
      <w:r w:rsidR="009D7986" w:rsidRPr="001D1752">
        <w:rPr>
          <w:color w:val="FFFFFF" w:themeColor="background1"/>
        </w:rPr>
        <w:t>FNTP-070-2017</w:t>
      </w:r>
      <w:r w:rsidR="00D2013F" w:rsidRPr="001D1752">
        <w:rPr>
          <w:rFonts w:eastAsia="Times New Roman" w:cs="Arial"/>
          <w:color w:val="FFFFFF" w:themeColor="background1"/>
          <w:lang w:eastAsia="ar-SA"/>
        </w:rPr>
        <w:t xml:space="preserve"> </w:t>
      </w:r>
    </w:p>
    <w:p w14:paraId="115476E0" w14:textId="77777777" w:rsidR="00C23991" w:rsidRPr="001D1752" w:rsidRDefault="00C23991" w:rsidP="00FE6541">
      <w:pPr>
        <w:spacing w:after="0" w:line="240"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D7986" w:rsidRPr="001D1752" w14:paraId="0773EDE0" w14:textId="77777777" w:rsidTr="009D7986">
        <w:tc>
          <w:tcPr>
            <w:tcW w:w="4414" w:type="dxa"/>
          </w:tcPr>
          <w:p w14:paraId="70612F70" w14:textId="77777777" w:rsidR="009D7986" w:rsidRPr="001D1752" w:rsidRDefault="009D7986" w:rsidP="00FE6541">
            <w:pPr>
              <w:jc w:val="both"/>
            </w:pPr>
            <w:r w:rsidRPr="001D1752">
              <w:t>Estado: En ejecución</w:t>
            </w:r>
          </w:p>
          <w:p w14:paraId="5B65C124" w14:textId="77777777" w:rsidR="009D7986" w:rsidRPr="001D1752" w:rsidRDefault="009D7986" w:rsidP="00FE6541">
            <w:pPr>
              <w:jc w:val="both"/>
            </w:pPr>
            <w:r w:rsidRPr="001D1752">
              <w:t>Avance físico: 30%</w:t>
            </w:r>
          </w:p>
          <w:p w14:paraId="69AF59D1" w14:textId="77777777" w:rsidR="009D7986" w:rsidRPr="001D1752" w:rsidRDefault="009D7986" w:rsidP="00FE6541">
            <w:pPr>
              <w:jc w:val="both"/>
            </w:pPr>
            <w:r w:rsidRPr="001D1752">
              <w:t>Fecha de inicio: 14/02/2018</w:t>
            </w:r>
          </w:p>
          <w:p w14:paraId="07159BAB" w14:textId="77777777" w:rsidR="009D7986" w:rsidRPr="001D1752" w:rsidRDefault="009D7986" w:rsidP="00FE6541">
            <w:pPr>
              <w:jc w:val="both"/>
            </w:pPr>
            <w:r w:rsidRPr="001D1752">
              <w:t>Fecha de terminación: 14/02/2020</w:t>
            </w:r>
          </w:p>
        </w:tc>
        <w:tc>
          <w:tcPr>
            <w:tcW w:w="4414" w:type="dxa"/>
          </w:tcPr>
          <w:p w14:paraId="6301A272" w14:textId="77777777" w:rsidR="009D7986" w:rsidRPr="001D1752" w:rsidRDefault="009D7986" w:rsidP="00FE6541">
            <w:pPr>
              <w:jc w:val="both"/>
            </w:pPr>
            <w:r w:rsidRPr="001D1752">
              <w:t>Proponente: </w:t>
            </w:r>
            <w:proofErr w:type="spellStart"/>
            <w:r w:rsidRPr="001D1752">
              <w:t>MinCIT</w:t>
            </w:r>
            <w:proofErr w:type="spellEnd"/>
          </w:p>
          <w:p w14:paraId="50C1D983" w14:textId="77777777" w:rsidR="009D7986" w:rsidRPr="001D1752" w:rsidRDefault="009D7986" w:rsidP="00FE6541">
            <w:pPr>
              <w:jc w:val="both"/>
            </w:pPr>
            <w:r w:rsidRPr="001D1752">
              <w:t xml:space="preserve">Valor: $2.992.749.300 </w:t>
            </w:r>
          </w:p>
          <w:p w14:paraId="37C25839" w14:textId="77777777" w:rsidR="009D7986" w:rsidRPr="001D1752" w:rsidRDefault="009D7986" w:rsidP="00FE6541">
            <w:pPr>
              <w:jc w:val="both"/>
            </w:pPr>
            <w:proofErr w:type="spellStart"/>
            <w:r w:rsidRPr="001D1752">
              <w:t>Fontur</w:t>
            </w:r>
            <w:proofErr w:type="spellEnd"/>
            <w:r w:rsidRPr="001D1752">
              <w:t>: $2.992.749.300</w:t>
            </w:r>
          </w:p>
          <w:p w14:paraId="35BF502F" w14:textId="101799DA" w:rsidR="009D7986" w:rsidRPr="001D1752" w:rsidRDefault="009D7986" w:rsidP="00911889">
            <w:pPr>
              <w:jc w:val="both"/>
            </w:pPr>
            <w:r w:rsidRPr="001D1752">
              <w:t xml:space="preserve">Para </w:t>
            </w:r>
            <w:r w:rsidR="00911889" w:rsidRPr="001D1752">
              <w:t>los municipios</w:t>
            </w:r>
            <w:r w:rsidRPr="001D1752">
              <w:t>: $427.535.614</w:t>
            </w:r>
          </w:p>
        </w:tc>
      </w:tr>
    </w:tbl>
    <w:p w14:paraId="057952D7" w14:textId="77777777" w:rsidR="009D7986" w:rsidRPr="001D1752" w:rsidRDefault="009D7986" w:rsidP="00FE6541">
      <w:pPr>
        <w:spacing w:after="0" w:line="240" w:lineRule="auto"/>
        <w:jc w:val="both"/>
      </w:pPr>
    </w:p>
    <w:p w14:paraId="1A6BB8E1" w14:textId="77777777" w:rsidR="00C23991" w:rsidRPr="001D1752" w:rsidRDefault="00C23991" w:rsidP="00FE6541">
      <w:pPr>
        <w:spacing w:after="0" w:line="240" w:lineRule="auto"/>
        <w:jc w:val="both"/>
      </w:pPr>
      <w:r w:rsidRPr="001D1752">
        <w:rPr>
          <w:u w:val="single"/>
        </w:rPr>
        <w:lastRenderedPageBreak/>
        <w:t>Objetivo del proyecto:</w:t>
      </w:r>
      <w:r w:rsidRPr="001D1752">
        <w:t xml:space="preserve"> Se elaborará y socializará un documento diagnóstico del estado de conservación de la avifauna. La ruta abarca andes orientales (Boyacá, Cundinamarca, Huila y Tolima) y el suroccidente (Cauca, Valle del Cauca y Nariño).</w:t>
      </w:r>
    </w:p>
    <w:p w14:paraId="31A0611D" w14:textId="77777777" w:rsidR="00520646" w:rsidRPr="001D1752" w:rsidRDefault="00C23991" w:rsidP="00FE6541">
      <w:pPr>
        <w:tabs>
          <w:tab w:val="left" w:pos="284"/>
          <w:tab w:val="left" w:pos="567"/>
        </w:tabs>
        <w:spacing w:after="0" w:line="240" w:lineRule="auto"/>
        <w:contextualSpacing/>
        <w:jc w:val="both"/>
      </w:pPr>
      <w:r w:rsidRPr="001D1752">
        <w:t xml:space="preserve">Nota: </w:t>
      </w:r>
    </w:p>
    <w:p w14:paraId="70BA530C" w14:textId="77777777" w:rsidR="00041036" w:rsidRPr="001D1752" w:rsidRDefault="00041036" w:rsidP="00041036">
      <w:pPr>
        <w:pStyle w:val="Prrafodelista"/>
        <w:shd w:val="clear" w:color="auto" w:fill="FFFFFF"/>
        <w:tabs>
          <w:tab w:val="left" w:pos="284"/>
        </w:tabs>
        <w:ind w:left="0"/>
        <w:jc w:val="both"/>
        <w:rPr>
          <w:rFonts w:ascii="Futura Std Book" w:hAnsi="Futura Std Book"/>
          <w:sz w:val="22"/>
          <w:szCs w:val="22"/>
        </w:rPr>
      </w:pPr>
    </w:p>
    <w:p w14:paraId="3710F86F" w14:textId="77777777" w:rsidR="00041036" w:rsidRPr="001D1752" w:rsidRDefault="00041036" w:rsidP="00041036">
      <w:pPr>
        <w:pStyle w:val="Prrafodelista"/>
        <w:shd w:val="clear" w:color="auto" w:fill="FFFFFF"/>
        <w:tabs>
          <w:tab w:val="left" w:pos="284"/>
        </w:tabs>
        <w:ind w:left="0"/>
        <w:jc w:val="both"/>
        <w:rPr>
          <w:rFonts w:ascii="Futura Std Book" w:hAnsi="Futura Std Book"/>
          <w:sz w:val="22"/>
          <w:szCs w:val="22"/>
        </w:rPr>
      </w:pPr>
      <w:r w:rsidRPr="001D1752">
        <w:rPr>
          <w:rFonts w:ascii="Futura Std Book" w:hAnsi="Futura Std Book"/>
          <w:sz w:val="22"/>
          <w:szCs w:val="22"/>
        </w:rPr>
        <w:t xml:space="preserve">Nota: El 1 de abril de 2019, se llevó a cabo Taller  local  para  informadores  de  </w:t>
      </w:r>
      <w:proofErr w:type="spellStart"/>
      <w:r w:rsidRPr="001D1752">
        <w:rPr>
          <w:rFonts w:ascii="Futura Std Book" w:hAnsi="Futura Std Book"/>
          <w:sz w:val="22"/>
          <w:szCs w:val="22"/>
        </w:rPr>
        <w:t>Aviturismo</w:t>
      </w:r>
      <w:proofErr w:type="spellEnd"/>
      <w:r w:rsidRPr="001D1752">
        <w:rPr>
          <w:rFonts w:ascii="Futura Std Book" w:hAnsi="Futura Std Book"/>
          <w:sz w:val="22"/>
          <w:szCs w:val="22"/>
        </w:rPr>
        <w:t xml:space="preserve"> en Tolima, de igual forma, se realizó el primer taller de inglés para los informadores de la ruta de Andes Orientales. Durante mayo de 2019 se estima adelantar los talleres de socialización del documento diagnóstico del estado de conservación para alcanzar la aplicación de recomendaciones mediante la elaboración de un documento de Acuerdo de Conservación.</w:t>
      </w:r>
    </w:p>
    <w:p w14:paraId="21178495" w14:textId="77777777" w:rsidR="001B1D82" w:rsidRPr="00E048EA" w:rsidRDefault="001B1D82" w:rsidP="00FE6541">
      <w:pPr>
        <w:tabs>
          <w:tab w:val="left" w:pos="284"/>
          <w:tab w:val="left" w:pos="567"/>
        </w:tabs>
        <w:spacing w:after="0" w:line="240" w:lineRule="auto"/>
        <w:contextualSpacing/>
        <w:jc w:val="both"/>
        <w:rPr>
          <w:rFonts w:cs="Arial"/>
          <w:highlight w:val="yellow"/>
          <w:lang w:val="es-MX"/>
        </w:rPr>
      </w:pPr>
    </w:p>
    <w:p w14:paraId="1E45FBD5" w14:textId="77777777" w:rsidR="00D2013F" w:rsidRPr="00792CE3" w:rsidRDefault="00D2013F" w:rsidP="00FE6541">
      <w:pPr>
        <w:tabs>
          <w:tab w:val="left" w:pos="284"/>
        </w:tabs>
        <w:spacing w:after="0" w:line="240" w:lineRule="auto"/>
        <w:jc w:val="both"/>
        <w:rPr>
          <w:b/>
        </w:rPr>
      </w:pPr>
      <w:r w:rsidRPr="00792CE3">
        <w:rPr>
          <w:b/>
        </w:rPr>
        <w:t xml:space="preserve">Proyectos para todos los municipios </w:t>
      </w:r>
    </w:p>
    <w:p w14:paraId="7DDADA97" w14:textId="77777777" w:rsidR="00D2013F" w:rsidRPr="00792CE3" w:rsidRDefault="00D2013F" w:rsidP="00FE6541">
      <w:pPr>
        <w:widowControl w:val="0"/>
        <w:tabs>
          <w:tab w:val="left" w:pos="142"/>
          <w:tab w:val="left" w:pos="284"/>
        </w:tabs>
        <w:autoSpaceDE w:val="0"/>
        <w:autoSpaceDN w:val="0"/>
        <w:adjustRightInd w:val="0"/>
        <w:spacing w:after="0" w:line="240" w:lineRule="auto"/>
        <w:contextualSpacing/>
        <w:jc w:val="both"/>
        <w:rPr>
          <w:b/>
        </w:rPr>
      </w:pPr>
    </w:p>
    <w:p w14:paraId="5000C63F" w14:textId="3F226F2F" w:rsidR="00B11151" w:rsidRPr="00792CE3" w:rsidRDefault="00267B7A" w:rsidP="00911889">
      <w:pPr>
        <w:shd w:val="clear" w:color="auto" w:fill="FFFFFF"/>
        <w:tabs>
          <w:tab w:val="left" w:pos="284"/>
        </w:tabs>
        <w:spacing w:after="0" w:line="240" w:lineRule="auto"/>
        <w:ind w:left="284" w:hanging="284"/>
        <w:jc w:val="both"/>
        <w:rPr>
          <w:rFonts w:cs="Arial"/>
        </w:rPr>
      </w:pPr>
      <w:r>
        <w:rPr>
          <w:rFonts w:cs="Arial"/>
          <w:b/>
        </w:rPr>
        <w:t>11</w:t>
      </w:r>
      <w:r w:rsidR="00866233" w:rsidRPr="00792CE3">
        <w:rPr>
          <w:rFonts w:cs="Arial"/>
          <w:b/>
        </w:rPr>
        <w:t xml:space="preserve">. </w:t>
      </w:r>
      <w:r w:rsidR="00866233" w:rsidRPr="00792CE3">
        <w:rPr>
          <w:rFonts w:cs="Arial"/>
        </w:rPr>
        <w:t xml:space="preserve"> </w:t>
      </w:r>
      <w:r w:rsidR="00B11151" w:rsidRPr="00792CE3">
        <w:rPr>
          <w:rFonts w:cs="Arial"/>
        </w:rPr>
        <w:t xml:space="preserve">Participación en la XXXVIII Vitrina Turística de </w:t>
      </w:r>
      <w:proofErr w:type="spellStart"/>
      <w:r w:rsidR="00B11151" w:rsidRPr="00792CE3">
        <w:rPr>
          <w:rFonts w:cs="Arial"/>
        </w:rPr>
        <w:t>Anato</w:t>
      </w:r>
      <w:proofErr w:type="spellEnd"/>
      <w:r w:rsidR="00B11151" w:rsidRPr="00792CE3">
        <w:rPr>
          <w:rFonts w:cs="Arial"/>
        </w:rPr>
        <w:t xml:space="preserve"> 2019</w:t>
      </w:r>
      <w:r w:rsidR="00792CE3" w:rsidRPr="00792CE3">
        <w:rPr>
          <w:rFonts w:ascii="Arial" w:hAnsi="Arial" w:cs="Arial"/>
          <w:color w:val="000000"/>
          <w:sz w:val="18"/>
          <w:szCs w:val="18"/>
          <w:shd w:val="clear" w:color="auto" w:fill="FFFFFF"/>
        </w:rPr>
        <w:t xml:space="preserve"> </w:t>
      </w:r>
      <w:r w:rsidR="00792CE3" w:rsidRPr="00792CE3">
        <w:rPr>
          <w:rFonts w:ascii="Arial" w:hAnsi="Arial" w:cs="Arial"/>
          <w:color w:val="FFFFFF" w:themeColor="background1"/>
          <w:sz w:val="18"/>
          <w:szCs w:val="18"/>
          <w:shd w:val="clear" w:color="auto" w:fill="FFFFFF"/>
        </w:rPr>
        <w:t>FNTP-129-2018</w:t>
      </w:r>
      <w:r w:rsidR="00B11151" w:rsidRPr="00792CE3">
        <w:rPr>
          <w:rFonts w:cs="Arial"/>
          <w:color w:val="FFFFFF" w:themeColor="background1"/>
        </w:rPr>
        <w:t xml:space="preserve"> </w:t>
      </w:r>
    </w:p>
    <w:tbl>
      <w:tblPr>
        <w:tblStyle w:val="Tablaconcuadrcula41"/>
        <w:tblpPr w:leftFromText="141" w:rightFromText="141" w:vertAnchor="text" w:horzAnchor="margin" w:tblpXSpec="center" w:tblpY="1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3543"/>
      </w:tblGrid>
      <w:tr w:rsidR="00B11151" w:rsidRPr="00792CE3" w14:paraId="00788039" w14:textId="77777777" w:rsidTr="00911889">
        <w:tc>
          <w:tcPr>
            <w:tcW w:w="4532" w:type="dxa"/>
          </w:tcPr>
          <w:p w14:paraId="48C22E3C" w14:textId="77777777" w:rsidR="00B11151" w:rsidRPr="00792CE3" w:rsidRDefault="00B11151" w:rsidP="00B11151">
            <w:pPr>
              <w:jc w:val="both"/>
            </w:pPr>
            <w:r w:rsidRPr="00792CE3">
              <w:t xml:space="preserve">Estado: </w:t>
            </w:r>
            <w:r w:rsidRPr="00792CE3">
              <w:rPr>
                <w:rFonts w:eastAsia="Futura Std Book" w:cs="Futura Std Book"/>
                <w:bCs/>
                <w:lang w:eastAsia="es-CO"/>
              </w:rPr>
              <w:t xml:space="preserve"> Terminado</w:t>
            </w:r>
          </w:p>
        </w:tc>
        <w:tc>
          <w:tcPr>
            <w:tcW w:w="3543" w:type="dxa"/>
          </w:tcPr>
          <w:p w14:paraId="5C749B59" w14:textId="77777777" w:rsidR="00B11151" w:rsidRPr="00792CE3" w:rsidRDefault="00B11151" w:rsidP="00B11151">
            <w:pPr>
              <w:contextualSpacing/>
              <w:jc w:val="both"/>
              <w:rPr>
                <w:rFonts w:cs="Calibri"/>
                <w:color w:val="000000" w:themeColor="text1"/>
              </w:rPr>
            </w:pPr>
            <w:r w:rsidRPr="00792CE3">
              <w:rPr>
                <w:rFonts w:cs="Calibri"/>
                <w:bCs/>
                <w:color w:val="000000" w:themeColor="text1"/>
              </w:rPr>
              <w:t xml:space="preserve">Proponente: </w:t>
            </w:r>
            <w:proofErr w:type="spellStart"/>
            <w:r w:rsidRPr="00792CE3">
              <w:rPr>
                <w:rFonts w:cs="Calibri"/>
                <w:color w:val="000000" w:themeColor="text1"/>
              </w:rPr>
              <w:t>MinCIT</w:t>
            </w:r>
            <w:proofErr w:type="spellEnd"/>
          </w:p>
        </w:tc>
      </w:tr>
      <w:tr w:rsidR="00B11151" w:rsidRPr="00792CE3" w14:paraId="0B5285CE" w14:textId="77777777" w:rsidTr="00911889">
        <w:tc>
          <w:tcPr>
            <w:tcW w:w="4532" w:type="dxa"/>
          </w:tcPr>
          <w:p w14:paraId="29DBCAD9" w14:textId="77777777" w:rsidR="00B11151" w:rsidRPr="00792CE3" w:rsidRDefault="00B11151" w:rsidP="00B11151">
            <w:pPr>
              <w:jc w:val="both"/>
            </w:pPr>
            <w:r w:rsidRPr="00792CE3">
              <w:t>Avance: 100%</w:t>
            </w:r>
          </w:p>
        </w:tc>
        <w:tc>
          <w:tcPr>
            <w:tcW w:w="3543" w:type="dxa"/>
          </w:tcPr>
          <w:p w14:paraId="7001ACE3" w14:textId="77777777" w:rsidR="00B11151" w:rsidRPr="00792CE3" w:rsidRDefault="00B11151" w:rsidP="00B11151">
            <w:pPr>
              <w:contextualSpacing/>
              <w:jc w:val="both"/>
              <w:rPr>
                <w:rFonts w:cs="Calibri"/>
                <w:color w:val="000000" w:themeColor="text1"/>
              </w:rPr>
            </w:pPr>
            <w:r w:rsidRPr="00792CE3">
              <w:rPr>
                <w:rFonts w:cs="Calibri"/>
                <w:bCs/>
                <w:color w:val="000000" w:themeColor="text1"/>
              </w:rPr>
              <w:t xml:space="preserve">Valor: </w:t>
            </w:r>
            <w:r w:rsidRPr="00792CE3">
              <w:rPr>
                <w:rFonts w:cs="Calibri"/>
                <w:color w:val="000000" w:themeColor="text1"/>
              </w:rPr>
              <w:t>$3.194.885.106</w:t>
            </w:r>
          </w:p>
        </w:tc>
      </w:tr>
      <w:tr w:rsidR="00B11151" w:rsidRPr="00792CE3" w14:paraId="6D4F01C6" w14:textId="77777777" w:rsidTr="00911889">
        <w:tc>
          <w:tcPr>
            <w:tcW w:w="4532" w:type="dxa"/>
          </w:tcPr>
          <w:p w14:paraId="77E3D8F8" w14:textId="77777777" w:rsidR="00B11151" w:rsidRPr="00792CE3" w:rsidRDefault="00B11151" w:rsidP="00B11151">
            <w:pPr>
              <w:jc w:val="both"/>
            </w:pPr>
            <w:r w:rsidRPr="00792CE3">
              <w:t>Fecha de Inicio: 21/10/2018</w:t>
            </w:r>
          </w:p>
        </w:tc>
        <w:tc>
          <w:tcPr>
            <w:tcW w:w="3543" w:type="dxa"/>
          </w:tcPr>
          <w:p w14:paraId="7B079794" w14:textId="77777777" w:rsidR="00B11151" w:rsidRPr="00792CE3" w:rsidRDefault="00B11151" w:rsidP="00B11151">
            <w:pPr>
              <w:contextualSpacing/>
              <w:jc w:val="both"/>
              <w:rPr>
                <w:rFonts w:cs="Calibri"/>
                <w:color w:val="000000" w:themeColor="text1"/>
              </w:rPr>
            </w:pPr>
            <w:proofErr w:type="spellStart"/>
            <w:r w:rsidRPr="00792CE3">
              <w:rPr>
                <w:rFonts w:cs="Calibri"/>
                <w:color w:val="000000" w:themeColor="text1"/>
              </w:rPr>
              <w:t>Fontur</w:t>
            </w:r>
            <w:proofErr w:type="spellEnd"/>
            <w:r w:rsidRPr="00792CE3">
              <w:rPr>
                <w:rFonts w:cs="Calibri"/>
                <w:color w:val="000000" w:themeColor="text1"/>
              </w:rPr>
              <w:t xml:space="preserve"> $1.597.442.553</w:t>
            </w:r>
          </w:p>
        </w:tc>
      </w:tr>
      <w:tr w:rsidR="00B11151" w:rsidRPr="00792CE3" w14:paraId="6DCD5EBD" w14:textId="77777777" w:rsidTr="00911889">
        <w:tc>
          <w:tcPr>
            <w:tcW w:w="4532" w:type="dxa"/>
          </w:tcPr>
          <w:p w14:paraId="0B03F042" w14:textId="77777777" w:rsidR="00B11151" w:rsidRPr="00792CE3" w:rsidRDefault="00B11151" w:rsidP="00B11151">
            <w:pPr>
              <w:jc w:val="both"/>
            </w:pPr>
            <w:r w:rsidRPr="00792CE3">
              <w:t>Fecha de Terminación: 20/03/2019</w:t>
            </w:r>
          </w:p>
        </w:tc>
        <w:tc>
          <w:tcPr>
            <w:tcW w:w="3543" w:type="dxa"/>
            <w:vAlign w:val="center"/>
          </w:tcPr>
          <w:p w14:paraId="3124DA09" w14:textId="77777777" w:rsidR="00B11151" w:rsidRPr="00792CE3" w:rsidRDefault="00B11151" w:rsidP="00B11151">
            <w:pPr>
              <w:contextualSpacing/>
              <w:jc w:val="both"/>
              <w:rPr>
                <w:rFonts w:cs="Calibri"/>
                <w:color w:val="000000" w:themeColor="text1"/>
              </w:rPr>
            </w:pPr>
            <w:r w:rsidRPr="00792CE3">
              <w:rPr>
                <w:rFonts w:cs="Calibri"/>
                <w:color w:val="000000" w:themeColor="text1"/>
              </w:rPr>
              <w:t>Contrapartida $1.597.442.553</w:t>
            </w:r>
          </w:p>
        </w:tc>
      </w:tr>
      <w:tr w:rsidR="00B11151" w:rsidRPr="00792CE3" w14:paraId="7FEE53DB" w14:textId="77777777" w:rsidTr="00911889">
        <w:tc>
          <w:tcPr>
            <w:tcW w:w="4532" w:type="dxa"/>
          </w:tcPr>
          <w:p w14:paraId="7AB85FD5" w14:textId="77777777" w:rsidR="00B11151" w:rsidRPr="00792CE3" w:rsidRDefault="00B11151" w:rsidP="00B11151">
            <w:pPr>
              <w:jc w:val="both"/>
            </w:pPr>
          </w:p>
        </w:tc>
        <w:tc>
          <w:tcPr>
            <w:tcW w:w="3543" w:type="dxa"/>
            <w:vAlign w:val="center"/>
          </w:tcPr>
          <w:p w14:paraId="0E41733B" w14:textId="77777777" w:rsidR="00B11151" w:rsidRPr="00792CE3" w:rsidRDefault="00B11151" w:rsidP="00B11151">
            <w:pPr>
              <w:contextualSpacing/>
              <w:jc w:val="both"/>
              <w:rPr>
                <w:rFonts w:cs="Calibri"/>
                <w:color w:val="000000" w:themeColor="text1"/>
              </w:rPr>
            </w:pPr>
            <w:r w:rsidRPr="00792CE3">
              <w:rPr>
                <w:rFonts w:cs="Calibri"/>
                <w:color w:val="000000" w:themeColor="text1"/>
              </w:rPr>
              <w:t>Para el municipio: $ 35.741.412</w:t>
            </w:r>
          </w:p>
        </w:tc>
      </w:tr>
    </w:tbl>
    <w:p w14:paraId="7513E5F3" w14:textId="77777777" w:rsidR="00B11151" w:rsidRPr="00792CE3" w:rsidRDefault="00B11151" w:rsidP="00B11151">
      <w:pPr>
        <w:spacing w:after="0" w:line="240" w:lineRule="auto"/>
        <w:jc w:val="both"/>
        <w:rPr>
          <w:rFonts w:cs="Arial"/>
          <w:u w:val="single"/>
        </w:rPr>
      </w:pPr>
    </w:p>
    <w:p w14:paraId="1769A2FA" w14:textId="77777777" w:rsidR="00B11151" w:rsidRPr="00792CE3" w:rsidRDefault="00B11151" w:rsidP="00B11151">
      <w:pPr>
        <w:spacing w:after="0" w:line="240" w:lineRule="auto"/>
        <w:jc w:val="both"/>
        <w:rPr>
          <w:rFonts w:eastAsia="Futura Std Book" w:cs="Futura Std Book"/>
          <w:bCs/>
          <w:lang w:eastAsia="es-CO"/>
        </w:rPr>
      </w:pPr>
      <w:r w:rsidRPr="00792CE3">
        <w:rPr>
          <w:rFonts w:cs="Arial"/>
          <w:u w:val="single"/>
        </w:rPr>
        <w:t>Objetivo del proyecto:</w:t>
      </w:r>
      <w:r w:rsidRPr="00792CE3">
        <w:rPr>
          <w:rFonts w:cs="Arial"/>
        </w:rPr>
        <w:t> </w:t>
      </w:r>
      <w:r w:rsidRPr="00792CE3">
        <w:rPr>
          <w:rFonts w:eastAsia="Calibri" w:cs="Times New Roman"/>
          <w:color w:val="000000" w:themeColor="text1"/>
          <w:lang w:eastAsia="es-CO"/>
        </w:rPr>
        <w:t xml:space="preserve">Promocionar la oferta turística de Colombia a través de la participación en la Vitrina Turística de </w:t>
      </w:r>
      <w:proofErr w:type="spellStart"/>
      <w:r w:rsidRPr="00792CE3">
        <w:rPr>
          <w:rFonts w:eastAsia="Calibri" w:cs="Times New Roman"/>
          <w:color w:val="000000" w:themeColor="text1"/>
          <w:lang w:eastAsia="es-CO"/>
        </w:rPr>
        <w:t>Anato</w:t>
      </w:r>
      <w:proofErr w:type="spellEnd"/>
      <w:r w:rsidRPr="00792CE3">
        <w:rPr>
          <w:rFonts w:eastAsia="Calibri" w:cs="Times New Roman"/>
          <w:color w:val="000000" w:themeColor="text1"/>
          <w:lang w:eastAsia="es-CO"/>
        </w:rPr>
        <w:t xml:space="preserve"> 2019 de los departamentos de Antioquia, Arauca, Atlántico, Bolívar, Boyacá, Caldas, Casanare, Cauca, Cesar, Córdoba, Cundinamarca (Bogotá), Huila, La Guajira, Magdalena, Meta, Nariño, Norte de Santander, Quindío, Risaralda, San Andrés Providencia y Santa Catalina, Santander, Sucre, Tolima y Valle del Cauca.</w:t>
      </w:r>
    </w:p>
    <w:p w14:paraId="4A9E027F" w14:textId="77777777" w:rsidR="00B11151" w:rsidRPr="00792CE3" w:rsidRDefault="00B11151" w:rsidP="00B11151">
      <w:pPr>
        <w:shd w:val="clear" w:color="auto" w:fill="FFFFFF" w:themeFill="background1"/>
        <w:spacing w:after="0" w:line="240" w:lineRule="auto"/>
        <w:jc w:val="both"/>
        <w:rPr>
          <w:rFonts w:cs="Arial"/>
        </w:rPr>
      </w:pPr>
    </w:p>
    <w:p w14:paraId="6F2C1B2B" w14:textId="62737D08" w:rsidR="00866233" w:rsidRPr="00792CE3" w:rsidRDefault="00B11151" w:rsidP="00267B7A">
      <w:pPr>
        <w:tabs>
          <w:tab w:val="left" w:pos="284"/>
        </w:tabs>
        <w:spacing w:after="0" w:line="240" w:lineRule="auto"/>
        <w:contextualSpacing/>
        <w:jc w:val="both"/>
        <w:rPr>
          <w:rFonts w:cs="Arial"/>
        </w:rPr>
      </w:pPr>
      <w:r w:rsidRPr="00792CE3">
        <w:rPr>
          <w:rFonts w:cs="Arial"/>
        </w:rPr>
        <w:t>Nota: El departamento participó con un stand de 54 mts</w:t>
      </w:r>
      <w:r w:rsidRPr="00792CE3">
        <w:rPr>
          <w:rFonts w:cs="Arial"/>
          <w:vertAlign w:val="superscript"/>
        </w:rPr>
        <w:t>2</w:t>
      </w:r>
      <w:r w:rsidRPr="00792CE3">
        <w:rPr>
          <w:rFonts w:cs="Arial"/>
        </w:rPr>
        <w:t xml:space="preserve"> en la Vitrina Turística de </w:t>
      </w:r>
      <w:proofErr w:type="spellStart"/>
      <w:r w:rsidRPr="00792CE3">
        <w:rPr>
          <w:rFonts w:cs="Arial"/>
        </w:rPr>
        <w:t>Anato</w:t>
      </w:r>
      <w:proofErr w:type="spellEnd"/>
      <w:r w:rsidRPr="00792CE3">
        <w:rPr>
          <w:rFonts w:cs="Arial"/>
        </w:rPr>
        <w:t xml:space="preserve"> 2019.</w:t>
      </w:r>
    </w:p>
    <w:p w14:paraId="0A1B2C39" w14:textId="77777777" w:rsidR="00DA3D78" w:rsidRPr="00E048EA" w:rsidRDefault="00DA3D78" w:rsidP="00FE6541">
      <w:pPr>
        <w:tabs>
          <w:tab w:val="left" w:pos="284"/>
        </w:tabs>
        <w:spacing w:after="0" w:line="240" w:lineRule="auto"/>
        <w:contextualSpacing/>
        <w:jc w:val="both"/>
        <w:rPr>
          <w:rFonts w:eastAsia="Futura Std Book" w:cs="Futura Std Book"/>
          <w:highlight w:val="yellow"/>
          <w:lang w:eastAsia="es-CO"/>
        </w:rPr>
      </w:pPr>
    </w:p>
    <w:p w14:paraId="4F7C33E3" w14:textId="313E6036" w:rsidR="00652535" w:rsidRPr="00792CE3" w:rsidRDefault="00FE6541" w:rsidP="00652535">
      <w:pPr>
        <w:tabs>
          <w:tab w:val="left" w:pos="284"/>
        </w:tabs>
        <w:spacing w:after="0" w:line="240" w:lineRule="auto"/>
        <w:contextualSpacing/>
        <w:jc w:val="both"/>
        <w:rPr>
          <w:rFonts w:cs="Arial"/>
          <w:color w:val="000000" w:themeColor="text1"/>
          <w:shd w:val="clear" w:color="auto" w:fill="FFFFFF"/>
        </w:rPr>
      </w:pPr>
      <w:r w:rsidRPr="00792CE3">
        <w:rPr>
          <w:rFonts w:eastAsia="Futura Std Book" w:cs="Futura Std Book"/>
          <w:b/>
          <w:lang w:eastAsia="es-CO"/>
        </w:rPr>
        <w:t>1</w:t>
      </w:r>
      <w:r w:rsidR="00267B7A">
        <w:rPr>
          <w:rFonts w:eastAsia="Futura Std Book" w:cs="Futura Std Book"/>
          <w:b/>
          <w:lang w:eastAsia="es-CO"/>
        </w:rPr>
        <w:t>2</w:t>
      </w:r>
      <w:r w:rsidR="00866233" w:rsidRPr="00792CE3">
        <w:rPr>
          <w:rFonts w:eastAsia="Futura Std Book" w:cs="Futura Std Book"/>
          <w:b/>
          <w:lang w:eastAsia="es-CO"/>
        </w:rPr>
        <w:t>.</w:t>
      </w:r>
      <w:r w:rsidR="00866233" w:rsidRPr="00792CE3">
        <w:rPr>
          <w:rFonts w:eastAsia="Futura Std Book" w:cs="Futura Std Book"/>
          <w:lang w:eastAsia="es-CO"/>
        </w:rPr>
        <w:t xml:space="preserve"> </w:t>
      </w:r>
      <w:r w:rsidR="00652535" w:rsidRPr="00792CE3">
        <w:rPr>
          <w:rFonts w:cs="Arial"/>
          <w:color w:val="000000"/>
          <w:shd w:val="clear" w:color="auto" w:fill="FFFFFF"/>
        </w:rPr>
        <w:t>Consolidación del Centro de información turística de Colombia-</w:t>
      </w:r>
      <w:proofErr w:type="spellStart"/>
      <w:r w:rsidR="00652535" w:rsidRPr="00792CE3">
        <w:rPr>
          <w:rFonts w:cs="Arial"/>
          <w:color w:val="000000"/>
          <w:shd w:val="clear" w:color="auto" w:fill="FFFFFF"/>
        </w:rPr>
        <w:t>Citur</w:t>
      </w:r>
      <w:proofErr w:type="spellEnd"/>
      <w:r w:rsidR="00652535" w:rsidRPr="00792CE3">
        <w:rPr>
          <w:rFonts w:cs="Arial"/>
          <w:color w:val="000000"/>
          <w:shd w:val="clear" w:color="auto" w:fill="FFFFFF"/>
        </w:rPr>
        <w:t xml:space="preserve"> mediante la creación e integración del Sistema de Información Turística Regional de Nariño-</w:t>
      </w:r>
      <w:proofErr w:type="spellStart"/>
      <w:r w:rsidR="00652535" w:rsidRPr="00792CE3">
        <w:rPr>
          <w:rFonts w:cs="Arial"/>
          <w:color w:val="000000"/>
          <w:shd w:val="clear" w:color="auto" w:fill="FFFFFF"/>
        </w:rPr>
        <w:t>Situr</w:t>
      </w:r>
      <w:proofErr w:type="spellEnd"/>
      <w:r w:rsidR="00652535" w:rsidRPr="00792CE3">
        <w:rPr>
          <w:rFonts w:cs="Arial"/>
          <w:color w:val="000000"/>
          <w:shd w:val="clear" w:color="auto" w:fill="FFFFFF"/>
        </w:rPr>
        <w:t>-Nariño</w:t>
      </w:r>
      <w:r w:rsidR="00280E4C" w:rsidRPr="00792CE3">
        <w:rPr>
          <w:rFonts w:cs="Arial"/>
          <w:color w:val="000000"/>
          <w:shd w:val="clear" w:color="auto" w:fill="FFFFFF"/>
        </w:rPr>
        <w:t xml:space="preserve"> </w:t>
      </w:r>
      <w:r w:rsidR="00280E4C" w:rsidRPr="00792CE3">
        <w:rPr>
          <w:rFonts w:ascii="Arial" w:hAnsi="Arial" w:cs="Arial"/>
          <w:color w:val="FFFFFF" w:themeColor="background1"/>
          <w:sz w:val="18"/>
          <w:szCs w:val="18"/>
          <w:shd w:val="clear" w:color="auto" w:fill="FFFFFF"/>
        </w:rPr>
        <w:t>FNTP-059-2017</w:t>
      </w:r>
    </w:p>
    <w:p w14:paraId="6ADF799B" w14:textId="77777777" w:rsidR="00652535" w:rsidRPr="00E048EA" w:rsidRDefault="00652535" w:rsidP="00652535">
      <w:pPr>
        <w:tabs>
          <w:tab w:val="left" w:pos="284"/>
        </w:tabs>
        <w:spacing w:after="0" w:line="240" w:lineRule="auto"/>
        <w:contextualSpacing/>
        <w:jc w:val="both"/>
        <w:rPr>
          <w:rFonts w:cs="Arial"/>
          <w:color w:val="000000" w:themeColor="text1"/>
          <w:highlight w:val="yellow"/>
          <w:shd w:val="clear" w:color="auto" w:fill="FFFFFF"/>
        </w:rPr>
      </w:pPr>
    </w:p>
    <w:tbl>
      <w:tblPr>
        <w:tblStyle w:val="Tablaconcuadrcula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52535" w:rsidRPr="002045CD" w14:paraId="3F77E029" w14:textId="77777777" w:rsidTr="00911889">
        <w:tc>
          <w:tcPr>
            <w:tcW w:w="4414" w:type="dxa"/>
          </w:tcPr>
          <w:p w14:paraId="1A492FF7" w14:textId="7AC7B269" w:rsidR="00652535" w:rsidRPr="002045CD" w:rsidRDefault="00652535" w:rsidP="00652535">
            <w:pPr>
              <w:tabs>
                <w:tab w:val="left" w:pos="284"/>
              </w:tabs>
              <w:contextualSpacing/>
              <w:jc w:val="both"/>
              <w:rPr>
                <w:rFonts w:cs="Arial"/>
                <w:color w:val="000000" w:themeColor="text1"/>
                <w:shd w:val="clear" w:color="auto" w:fill="FFFFFF"/>
              </w:rPr>
            </w:pPr>
            <w:r w:rsidRPr="002045CD">
              <w:rPr>
                <w:rFonts w:cs="Arial"/>
                <w:color w:val="000000" w:themeColor="text1"/>
                <w:shd w:val="clear" w:color="auto" w:fill="FFFFFF"/>
              </w:rPr>
              <w:t xml:space="preserve">Estado: </w:t>
            </w:r>
            <w:r w:rsidR="00193706" w:rsidRPr="002045CD">
              <w:rPr>
                <w:rFonts w:cs="Arial"/>
                <w:color w:val="000000" w:themeColor="text1"/>
                <w:shd w:val="clear" w:color="auto" w:fill="FFFFFF"/>
              </w:rPr>
              <w:t>En ejecución</w:t>
            </w:r>
          </w:p>
          <w:p w14:paraId="04C1C591" w14:textId="614F7264" w:rsidR="00652535" w:rsidRPr="002045CD" w:rsidRDefault="00652535" w:rsidP="00652535">
            <w:pPr>
              <w:tabs>
                <w:tab w:val="left" w:pos="284"/>
              </w:tabs>
              <w:contextualSpacing/>
              <w:jc w:val="both"/>
              <w:rPr>
                <w:rFonts w:cs="Arial"/>
                <w:color w:val="000000" w:themeColor="text1"/>
                <w:shd w:val="clear" w:color="auto" w:fill="FFFFFF"/>
              </w:rPr>
            </w:pPr>
            <w:r w:rsidRPr="002045CD">
              <w:rPr>
                <w:rFonts w:cs="Arial"/>
                <w:color w:val="000000" w:themeColor="text1"/>
                <w:shd w:val="clear" w:color="auto" w:fill="FFFFFF"/>
              </w:rPr>
              <w:t>Avance</w:t>
            </w:r>
            <w:r w:rsidR="00193706" w:rsidRPr="002045CD">
              <w:rPr>
                <w:rFonts w:cs="Arial"/>
                <w:color w:val="000000" w:themeColor="text1"/>
                <w:shd w:val="clear" w:color="auto" w:fill="FFFFFF"/>
              </w:rPr>
              <w:t xml:space="preserve"> físico: </w:t>
            </w:r>
            <w:r w:rsidR="002045CD" w:rsidRPr="002045CD">
              <w:rPr>
                <w:rFonts w:cs="Arial"/>
                <w:color w:val="000000" w:themeColor="text1"/>
                <w:shd w:val="clear" w:color="auto" w:fill="FFFFFF"/>
              </w:rPr>
              <w:t>10</w:t>
            </w:r>
            <w:r w:rsidRPr="002045CD">
              <w:rPr>
                <w:rFonts w:cs="Arial"/>
                <w:color w:val="000000" w:themeColor="text1"/>
                <w:shd w:val="clear" w:color="auto" w:fill="FFFFFF"/>
              </w:rPr>
              <w:t>%</w:t>
            </w:r>
          </w:p>
          <w:p w14:paraId="18C4ECF2" w14:textId="77777777" w:rsidR="00652535" w:rsidRPr="002045CD" w:rsidRDefault="00652535" w:rsidP="00652535">
            <w:pPr>
              <w:tabs>
                <w:tab w:val="left" w:pos="284"/>
              </w:tabs>
              <w:contextualSpacing/>
              <w:jc w:val="both"/>
              <w:rPr>
                <w:rFonts w:cs="Arial"/>
                <w:color w:val="000000" w:themeColor="text1"/>
                <w:shd w:val="clear" w:color="auto" w:fill="FFFFFF"/>
              </w:rPr>
            </w:pPr>
            <w:r w:rsidRPr="002045CD">
              <w:rPr>
                <w:rFonts w:cs="Arial"/>
                <w:color w:val="000000" w:themeColor="text1"/>
                <w:shd w:val="clear" w:color="auto" w:fill="FFFFFF"/>
              </w:rPr>
              <w:t>Fecha de inicio: 20/12/2017</w:t>
            </w:r>
          </w:p>
          <w:p w14:paraId="55C2CC44" w14:textId="77777777" w:rsidR="00652535" w:rsidRPr="002045CD" w:rsidRDefault="00652535" w:rsidP="00652535">
            <w:pPr>
              <w:tabs>
                <w:tab w:val="left" w:pos="284"/>
              </w:tabs>
              <w:contextualSpacing/>
              <w:jc w:val="both"/>
              <w:rPr>
                <w:rFonts w:cs="Arial"/>
                <w:color w:val="000000" w:themeColor="text1"/>
                <w:shd w:val="clear" w:color="auto" w:fill="FFFFFF"/>
              </w:rPr>
            </w:pPr>
            <w:r w:rsidRPr="002045CD">
              <w:rPr>
                <w:rFonts w:cs="Arial"/>
                <w:color w:val="000000" w:themeColor="text1"/>
                <w:shd w:val="clear" w:color="auto" w:fill="FFFFFF"/>
              </w:rPr>
              <w:t>Fecha de terminación: 20/06/2019</w:t>
            </w:r>
          </w:p>
        </w:tc>
        <w:tc>
          <w:tcPr>
            <w:tcW w:w="4414" w:type="dxa"/>
          </w:tcPr>
          <w:p w14:paraId="2D232A11" w14:textId="77777777" w:rsidR="00652535" w:rsidRPr="002045CD" w:rsidRDefault="00652535" w:rsidP="00652535">
            <w:pPr>
              <w:tabs>
                <w:tab w:val="left" w:pos="284"/>
              </w:tabs>
              <w:contextualSpacing/>
              <w:jc w:val="both"/>
              <w:rPr>
                <w:rFonts w:eastAsia="Calibri" w:cs="Times New Roman"/>
                <w:color w:val="000000" w:themeColor="text1"/>
                <w:lang w:eastAsia="ar-SA"/>
              </w:rPr>
            </w:pPr>
            <w:r w:rsidRPr="002045CD">
              <w:rPr>
                <w:rFonts w:eastAsia="Calibri" w:cs="Times New Roman"/>
                <w:bCs/>
                <w:color w:val="000000" w:themeColor="text1"/>
                <w:lang w:eastAsia="ar-SA"/>
              </w:rPr>
              <w:t xml:space="preserve">Proponente: </w:t>
            </w:r>
            <w:proofErr w:type="spellStart"/>
            <w:r w:rsidRPr="002045CD">
              <w:rPr>
                <w:rFonts w:eastAsia="Calibri" w:cs="Times New Roman"/>
                <w:color w:val="000000" w:themeColor="text1"/>
                <w:lang w:eastAsia="ar-SA"/>
              </w:rPr>
              <w:t>MinCIT</w:t>
            </w:r>
            <w:proofErr w:type="spellEnd"/>
          </w:p>
          <w:p w14:paraId="39118E17" w14:textId="77777777" w:rsidR="00652535" w:rsidRPr="002045CD" w:rsidRDefault="00652535" w:rsidP="00652535">
            <w:pPr>
              <w:tabs>
                <w:tab w:val="left" w:pos="284"/>
              </w:tabs>
              <w:contextualSpacing/>
              <w:jc w:val="both"/>
            </w:pPr>
            <w:r w:rsidRPr="002045CD">
              <w:rPr>
                <w:rFonts w:eastAsia="Calibri" w:cs="Times New Roman"/>
                <w:bCs/>
                <w:color w:val="000000" w:themeColor="text1"/>
                <w:lang w:eastAsia="ar-SA"/>
              </w:rPr>
              <w:t xml:space="preserve">Valor: </w:t>
            </w:r>
            <w:r w:rsidRPr="002045CD">
              <w:rPr>
                <w:rFonts w:eastAsia="Calibri" w:cs="Times New Roman"/>
                <w:color w:val="000000" w:themeColor="text1"/>
                <w:lang w:eastAsia="ar-SA"/>
              </w:rPr>
              <w:t>$</w:t>
            </w:r>
            <w:r w:rsidRPr="002045CD">
              <w:t>731.275.000</w:t>
            </w:r>
          </w:p>
          <w:p w14:paraId="7184DFDE" w14:textId="77777777" w:rsidR="00652535" w:rsidRPr="002045CD" w:rsidRDefault="00652535" w:rsidP="00652535">
            <w:pPr>
              <w:tabs>
                <w:tab w:val="left" w:pos="284"/>
              </w:tabs>
              <w:contextualSpacing/>
              <w:jc w:val="both"/>
            </w:pPr>
            <w:proofErr w:type="spellStart"/>
            <w:r w:rsidRPr="002045CD">
              <w:t>Fontur</w:t>
            </w:r>
            <w:proofErr w:type="spellEnd"/>
            <w:r w:rsidRPr="002045CD">
              <w:t xml:space="preserve"> $597.535.000</w:t>
            </w:r>
          </w:p>
          <w:p w14:paraId="118D4DD9" w14:textId="77777777" w:rsidR="00652535" w:rsidRPr="002045CD" w:rsidRDefault="00652535" w:rsidP="00652535">
            <w:pPr>
              <w:tabs>
                <w:tab w:val="left" w:pos="284"/>
              </w:tabs>
              <w:contextualSpacing/>
              <w:jc w:val="both"/>
            </w:pPr>
            <w:r w:rsidRPr="002045CD">
              <w:t>Contrapartida: $ 133.740.000</w:t>
            </w:r>
          </w:p>
          <w:p w14:paraId="74F03D98" w14:textId="77777777" w:rsidR="00652535" w:rsidRPr="002045CD" w:rsidRDefault="00652535" w:rsidP="00652535">
            <w:pPr>
              <w:tabs>
                <w:tab w:val="left" w:pos="284"/>
              </w:tabs>
              <w:contextualSpacing/>
              <w:jc w:val="both"/>
              <w:rPr>
                <w:rFonts w:cs="Arial"/>
                <w:b/>
                <w:color w:val="000000" w:themeColor="text1"/>
                <w:shd w:val="clear" w:color="auto" w:fill="FFFFFF"/>
              </w:rPr>
            </w:pPr>
            <w:r w:rsidRPr="002045CD">
              <w:rPr>
                <w:rFonts w:eastAsia="Calibri" w:cs="Times New Roman"/>
                <w:color w:val="000000" w:themeColor="text1"/>
                <w:lang w:eastAsia="ar-SA"/>
              </w:rPr>
              <w:t xml:space="preserve">Para el municipio: </w:t>
            </w:r>
            <w:r w:rsidRPr="002045CD">
              <w:rPr>
                <w:rFonts w:eastAsia="Calibri" w:cs="Times New Roman"/>
                <w:color w:val="000000" w:themeColor="text1"/>
              </w:rPr>
              <w:t>$597.535.000</w:t>
            </w:r>
          </w:p>
        </w:tc>
      </w:tr>
    </w:tbl>
    <w:p w14:paraId="74DF6D1E" w14:textId="77777777" w:rsidR="00652535" w:rsidRPr="002045CD" w:rsidRDefault="00652535" w:rsidP="00652535">
      <w:pPr>
        <w:spacing w:after="0" w:line="240" w:lineRule="auto"/>
        <w:jc w:val="both"/>
        <w:rPr>
          <w:rFonts w:eastAsia="Calibri" w:cs="Times New Roman"/>
          <w:color w:val="000000" w:themeColor="text1"/>
        </w:rPr>
      </w:pPr>
    </w:p>
    <w:p w14:paraId="3A6A0B24" w14:textId="77777777" w:rsidR="00652535" w:rsidRPr="002045CD" w:rsidRDefault="00652535" w:rsidP="00652535">
      <w:pPr>
        <w:spacing w:after="0" w:line="240" w:lineRule="auto"/>
        <w:jc w:val="both"/>
        <w:rPr>
          <w:rFonts w:eastAsia="Calibri" w:cs="Times New Roman"/>
          <w:color w:val="000000" w:themeColor="text1"/>
          <w:lang w:eastAsia="ar-SA"/>
        </w:rPr>
      </w:pPr>
      <w:r w:rsidRPr="002045CD">
        <w:rPr>
          <w:rFonts w:eastAsia="Calibri" w:cs="Times New Roman"/>
          <w:bCs/>
          <w:color w:val="000000" w:themeColor="text1"/>
          <w:u w:val="single"/>
          <w:lang w:eastAsia="ar-SA"/>
        </w:rPr>
        <w:t>Objetivo del proyecto</w:t>
      </w:r>
      <w:r w:rsidRPr="002045CD">
        <w:rPr>
          <w:rFonts w:eastAsia="Calibri" w:cs="Times New Roman"/>
          <w:bCs/>
          <w:color w:val="000000" w:themeColor="text1"/>
          <w:lang w:eastAsia="ar-SA"/>
        </w:rPr>
        <w:t>:</w:t>
      </w:r>
      <w:r w:rsidRPr="002045CD">
        <w:rPr>
          <w:rFonts w:eastAsia="Calibri" w:cs="Times New Roman"/>
          <w:color w:val="000000" w:themeColor="text1"/>
          <w:lang w:eastAsia="ar-SA"/>
        </w:rPr>
        <w:t xml:space="preserve"> Realización- </w:t>
      </w:r>
      <w:proofErr w:type="spellStart"/>
      <w:r w:rsidRPr="002045CD">
        <w:rPr>
          <w:rFonts w:eastAsia="Calibri" w:cs="Times New Roman"/>
          <w:color w:val="000000" w:themeColor="text1"/>
          <w:lang w:eastAsia="ar-SA"/>
        </w:rPr>
        <w:t>Situr</w:t>
      </w:r>
      <w:proofErr w:type="spellEnd"/>
      <w:r w:rsidRPr="002045CD">
        <w:rPr>
          <w:rFonts w:eastAsia="Calibri" w:cs="Times New Roman"/>
          <w:color w:val="000000" w:themeColor="text1"/>
          <w:lang w:eastAsia="ar-SA"/>
        </w:rPr>
        <w:t xml:space="preserve"> Nariño con el propósito de integrarlo al Centro de Información Turística de Colombia (</w:t>
      </w:r>
      <w:proofErr w:type="spellStart"/>
      <w:r w:rsidRPr="002045CD">
        <w:rPr>
          <w:rFonts w:eastAsia="Calibri" w:cs="Times New Roman"/>
          <w:color w:val="000000" w:themeColor="text1"/>
          <w:lang w:eastAsia="ar-SA"/>
        </w:rPr>
        <w:t>Citur</w:t>
      </w:r>
      <w:proofErr w:type="spellEnd"/>
      <w:r w:rsidRPr="002045CD">
        <w:rPr>
          <w:rFonts w:eastAsia="Calibri" w:cs="Times New Roman"/>
          <w:color w:val="000000" w:themeColor="text1"/>
          <w:lang w:eastAsia="ar-SA"/>
        </w:rPr>
        <w:t>) en línea con el Plan Estadístico Sectorial de Turismo (PEST)</w:t>
      </w:r>
    </w:p>
    <w:p w14:paraId="113A25A5" w14:textId="77777777" w:rsidR="00652535" w:rsidRPr="002045CD" w:rsidRDefault="00652535" w:rsidP="00652535">
      <w:pPr>
        <w:spacing w:after="0" w:line="240" w:lineRule="auto"/>
        <w:jc w:val="both"/>
        <w:rPr>
          <w:rFonts w:eastAsia="Calibri" w:cs="Times New Roman"/>
          <w:bCs/>
          <w:color w:val="000000" w:themeColor="text1"/>
          <w:lang w:eastAsia="ar-SA"/>
        </w:rPr>
      </w:pPr>
    </w:p>
    <w:p w14:paraId="7EC2DBF1" w14:textId="77777777" w:rsidR="00652535" w:rsidRPr="002045CD" w:rsidRDefault="00652535" w:rsidP="00652535">
      <w:pPr>
        <w:tabs>
          <w:tab w:val="left" w:pos="284"/>
        </w:tabs>
        <w:spacing w:after="0" w:line="240" w:lineRule="auto"/>
        <w:jc w:val="both"/>
        <w:rPr>
          <w:rFonts w:eastAsia="Calibri" w:cs="Times New Roman"/>
          <w:bCs/>
          <w:color w:val="000000" w:themeColor="text1"/>
          <w:lang w:eastAsia="ar-SA"/>
        </w:rPr>
      </w:pPr>
      <w:r w:rsidRPr="002045CD">
        <w:rPr>
          <w:rFonts w:eastAsia="Calibri" w:cs="Times New Roman"/>
          <w:bCs/>
          <w:color w:val="000000" w:themeColor="text1"/>
          <w:lang w:eastAsia="ar-SA"/>
        </w:rPr>
        <w:lastRenderedPageBreak/>
        <w:t>Nota:</w:t>
      </w:r>
    </w:p>
    <w:p w14:paraId="147CA4D0" w14:textId="77777777" w:rsidR="00652535" w:rsidRPr="002045CD" w:rsidRDefault="00652535" w:rsidP="00652535">
      <w:pPr>
        <w:numPr>
          <w:ilvl w:val="0"/>
          <w:numId w:val="28"/>
        </w:numPr>
        <w:tabs>
          <w:tab w:val="left" w:pos="284"/>
        </w:tabs>
        <w:spacing w:after="0" w:line="240" w:lineRule="auto"/>
        <w:ind w:left="0" w:firstLine="0"/>
        <w:contextualSpacing/>
        <w:jc w:val="both"/>
        <w:rPr>
          <w:rFonts w:eastAsiaTheme="minorEastAsia" w:cs="Arial"/>
          <w:lang w:val="es-MX" w:eastAsia="es-MX"/>
        </w:rPr>
      </w:pPr>
      <w:r w:rsidRPr="002045CD">
        <w:rPr>
          <w:rFonts w:eastAsiaTheme="minorEastAsia" w:cs="Arial"/>
          <w:lang w:val="es-MX" w:eastAsia="es-MX"/>
        </w:rPr>
        <w:t>Se encuentra en normal ejecución, el SITUR está realizando las 6 mediciones estadísticas de turismo.</w:t>
      </w:r>
    </w:p>
    <w:p w14:paraId="0CCB8792" w14:textId="77777777" w:rsidR="00D2013F" w:rsidRPr="00E048EA" w:rsidRDefault="00D2013F" w:rsidP="00652535">
      <w:pPr>
        <w:tabs>
          <w:tab w:val="left" w:pos="284"/>
        </w:tabs>
        <w:spacing w:after="0" w:line="240" w:lineRule="auto"/>
        <w:contextualSpacing/>
        <w:jc w:val="both"/>
        <w:rPr>
          <w:rFonts w:eastAsia="Calibri" w:cs="Times New Roman"/>
          <w:color w:val="000000" w:themeColor="text1"/>
          <w:highlight w:val="yellow"/>
          <w:lang w:val="es-MX" w:eastAsia="ar-SA"/>
        </w:rPr>
      </w:pPr>
    </w:p>
    <w:p w14:paraId="771CB4DE" w14:textId="58D3C89E" w:rsidR="00652535" w:rsidRPr="00792CE3" w:rsidRDefault="00267B7A" w:rsidP="00652535">
      <w:pPr>
        <w:spacing w:after="0" w:line="240" w:lineRule="auto"/>
        <w:contextualSpacing/>
        <w:jc w:val="both"/>
        <w:rPr>
          <w:lang w:val="es-MX"/>
        </w:rPr>
      </w:pPr>
      <w:r>
        <w:rPr>
          <w:rFonts w:eastAsia="Calibri" w:cs="Times New Roman"/>
          <w:b/>
          <w:color w:val="000000" w:themeColor="text1"/>
          <w:lang w:eastAsia="ar-SA"/>
        </w:rPr>
        <w:t>13</w:t>
      </w:r>
      <w:r w:rsidR="00866233" w:rsidRPr="00792CE3">
        <w:rPr>
          <w:rFonts w:eastAsia="Calibri" w:cs="Times New Roman"/>
          <w:color w:val="000000" w:themeColor="text1"/>
          <w:lang w:eastAsia="ar-SA"/>
        </w:rPr>
        <w:t>.</w:t>
      </w:r>
      <w:r w:rsidR="00866233" w:rsidRPr="00792CE3">
        <w:rPr>
          <w:b/>
          <w:lang w:val="es-MX"/>
        </w:rPr>
        <w:t xml:space="preserve"> </w:t>
      </w:r>
      <w:r w:rsidR="00652535" w:rsidRPr="00792CE3">
        <w:rPr>
          <w:lang w:val="es-MX"/>
        </w:rPr>
        <w:t>Promoción nacional de Nariño como destino turístico bajo el eslogan de “Nariño Donde Puedes Soñar”.</w:t>
      </w:r>
      <w:r w:rsidR="00280E4C" w:rsidRPr="00792CE3">
        <w:rPr>
          <w:rFonts w:ascii="Arial" w:hAnsi="Arial" w:cs="Arial"/>
          <w:color w:val="000000"/>
          <w:sz w:val="18"/>
          <w:szCs w:val="18"/>
          <w:shd w:val="clear" w:color="auto" w:fill="FFFFFF"/>
        </w:rPr>
        <w:t xml:space="preserve"> </w:t>
      </w:r>
      <w:r w:rsidR="00280E4C" w:rsidRPr="00792CE3">
        <w:rPr>
          <w:rFonts w:ascii="Arial" w:hAnsi="Arial" w:cs="Arial"/>
          <w:color w:val="FFFFFF" w:themeColor="background1"/>
          <w:sz w:val="18"/>
          <w:szCs w:val="18"/>
          <w:shd w:val="clear" w:color="auto" w:fill="FFFFFF"/>
        </w:rPr>
        <w:t>FNTP-075-2018</w:t>
      </w:r>
    </w:p>
    <w:tbl>
      <w:tblPr>
        <w:tblStyle w:val="Tablaconcuadrcula61"/>
        <w:tblpPr w:leftFromText="141" w:rightFromText="141" w:vertAnchor="text" w:horzAnchor="page" w:tblpX="1800" w:tblpY="1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549"/>
      </w:tblGrid>
      <w:tr w:rsidR="00652535" w:rsidRPr="00792CE3" w14:paraId="5C1FA2D6" w14:textId="77777777" w:rsidTr="00911889">
        <w:trPr>
          <w:trHeight w:val="263"/>
        </w:trPr>
        <w:tc>
          <w:tcPr>
            <w:tcW w:w="4390" w:type="dxa"/>
          </w:tcPr>
          <w:p w14:paraId="235397C5" w14:textId="77777777" w:rsidR="00652535" w:rsidRPr="00792CE3" w:rsidRDefault="00652535" w:rsidP="00652535">
            <w:pPr>
              <w:tabs>
                <w:tab w:val="left" w:pos="284"/>
                <w:tab w:val="left" w:pos="567"/>
              </w:tabs>
              <w:contextualSpacing/>
              <w:jc w:val="both"/>
              <w:rPr>
                <w:rFonts w:cs="Arial"/>
              </w:rPr>
            </w:pPr>
            <w:r w:rsidRPr="00792CE3">
              <w:rPr>
                <w:rFonts w:cs="Arial"/>
              </w:rPr>
              <w:t>Estado: En ejecución</w:t>
            </w:r>
          </w:p>
        </w:tc>
        <w:tc>
          <w:tcPr>
            <w:tcW w:w="3549" w:type="dxa"/>
          </w:tcPr>
          <w:p w14:paraId="58F2226D" w14:textId="77777777" w:rsidR="00652535" w:rsidRPr="00792CE3" w:rsidRDefault="00652535" w:rsidP="00652535">
            <w:pPr>
              <w:contextualSpacing/>
              <w:jc w:val="both"/>
              <w:rPr>
                <w:rFonts w:eastAsia="Calibri" w:cs="Times New Roman"/>
                <w:color w:val="000000" w:themeColor="text1"/>
                <w:lang w:eastAsia="ar-SA"/>
              </w:rPr>
            </w:pPr>
            <w:r w:rsidRPr="00792CE3">
              <w:rPr>
                <w:rFonts w:eastAsia="Calibri" w:cs="Times New Roman"/>
                <w:color w:val="000000" w:themeColor="text1"/>
                <w:lang w:eastAsia="ar-SA"/>
              </w:rPr>
              <w:t xml:space="preserve">Proponente: Gobernación de Nariño </w:t>
            </w:r>
          </w:p>
        </w:tc>
      </w:tr>
      <w:tr w:rsidR="00652535" w:rsidRPr="00792CE3" w14:paraId="2B889F87" w14:textId="77777777" w:rsidTr="00911889">
        <w:trPr>
          <w:trHeight w:val="249"/>
        </w:trPr>
        <w:tc>
          <w:tcPr>
            <w:tcW w:w="4390" w:type="dxa"/>
          </w:tcPr>
          <w:p w14:paraId="44B6D385" w14:textId="77777777" w:rsidR="00652535" w:rsidRPr="00792CE3" w:rsidRDefault="00652535" w:rsidP="00652535">
            <w:pPr>
              <w:tabs>
                <w:tab w:val="left" w:pos="284"/>
                <w:tab w:val="left" w:pos="567"/>
              </w:tabs>
              <w:contextualSpacing/>
              <w:jc w:val="both"/>
              <w:rPr>
                <w:rFonts w:cs="Arial"/>
              </w:rPr>
            </w:pPr>
            <w:r w:rsidRPr="00792CE3">
              <w:rPr>
                <w:rFonts w:cs="Arial"/>
              </w:rPr>
              <w:t>Avance: 60%</w:t>
            </w:r>
          </w:p>
        </w:tc>
        <w:tc>
          <w:tcPr>
            <w:tcW w:w="3549" w:type="dxa"/>
          </w:tcPr>
          <w:p w14:paraId="34DD5EBF" w14:textId="77777777" w:rsidR="00652535" w:rsidRPr="00792CE3" w:rsidRDefault="00652535" w:rsidP="00652535">
            <w:pPr>
              <w:contextualSpacing/>
              <w:jc w:val="both"/>
              <w:rPr>
                <w:rFonts w:eastAsia="Calibri" w:cs="Times New Roman"/>
                <w:color w:val="000000" w:themeColor="text1"/>
                <w:lang w:eastAsia="ar-SA"/>
              </w:rPr>
            </w:pPr>
            <w:r w:rsidRPr="00792CE3">
              <w:rPr>
                <w:rFonts w:eastAsia="Calibri" w:cs="Times New Roman"/>
                <w:color w:val="000000" w:themeColor="text1"/>
                <w:lang w:eastAsia="ar-SA"/>
              </w:rPr>
              <w:t xml:space="preserve">Valor: $477.104.696 </w:t>
            </w:r>
          </w:p>
        </w:tc>
      </w:tr>
      <w:tr w:rsidR="00652535" w:rsidRPr="00792CE3" w14:paraId="6E3CE88B" w14:textId="77777777" w:rsidTr="00911889">
        <w:trPr>
          <w:trHeight w:val="263"/>
        </w:trPr>
        <w:tc>
          <w:tcPr>
            <w:tcW w:w="4390" w:type="dxa"/>
          </w:tcPr>
          <w:p w14:paraId="335CC53A" w14:textId="77777777" w:rsidR="00652535" w:rsidRPr="00792CE3" w:rsidRDefault="00652535" w:rsidP="00652535">
            <w:pPr>
              <w:tabs>
                <w:tab w:val="left" w:pos="284"/>
                <w:tab w:val="left" w:pos="567"/>
              </w:tabs>
              <w:contextualSpacing/>
              <w:jc w:val="both"/>
              <w:rPr>
                <w:rFonts w:cs="Arial"/>
              </w:rPr>
            </w:pPr>
            <w:r w:rsidRPr="00792CE3">
              <w:rPr>
                <w:rFonts w:cs="Arial"/>
              </w:rPr>
              <w:t>Fecha de inicio: 06/09/2018</w:t>
            </w:r>
          </w:p>
        </w:tc>
        <w:tc>
          <w:tcPr>
            <w:tcW w:w="3549" w:type="dxa"/>
          </w:tcPr>
          <w:p w14:paraId="09070AFB" w14:textId="77777777" w:rsidR="00652535" w:rsidRPr="00792CE3" w:rsidRDefault="00652535" w:rsidP="00652535">
            <w:pPr>
              <w:contextualSpacing/>
              <w:jc w:val="both"/>
              <w:rPr>
                <w:rFonts w:eastAsia="Calibri" w:cs="Times New Roman"/>
                <w:color w:val="000000" w:themeColor="text1"/>
                <w:lang w:eastAsia="ar-SA"/>
              </w:rPr>
            </w:pPr>
            <w:proofErr w:type="spellStart"/>
            <w:r w:rsidRPr="00792CE3">
              <w:rPr>
                <w:rFonts w:eastAsia="Calibri" w:cs="Times New Roman"/>
                <w:color w:val="000000" w:themeColor="text1"/>
                <w:lang w:eastAsia="ar-SA"/>
              </w:rPr>
              <w:t>Fontur</w:t>
            </w:r>
            <w:proofErr w:type="spellEnd"/>
            <w:r w:rsidRPr="00792CE3">
              <w:rPr>
                <w:rFonts w:eastAsia="Calibri" w:cs="Times New Roman"/>
                <w:color w:val="000000" w:themeColor="text1"/>
                <w:lang w:eastAsia="ar-SA"/>
              </w:rPr>
              <w:t>: $238.503.400</w:t>
            </w:r>
          </w:p>
        </w:tc>
      </w:tr>
      <w:tr w:rsidR="00652535" w:rsidRPr="00792CE3" w14:paraId="4B019566" w14:textId="77777777" w:rsidTr="00911889">
        <w:trPr>
          <w:trHeight w:val="263"/>
        </w:trPr>
        <w:tc>
          <w:tcPr>
            <w:tcW w:w="4390" w:type="dxa"/>
          </w:tcPr>
          <w:p w14:paraId="31B20087" w14:textId="77777777" w:rsidR="00652535" w:rsidRPr="00792CE3" w:rsidRDefault="00652535" w:rsidP="00652535">
            <w:pPr>
              <w:tabs>
                <w:tab w:val="left" w:pos="284"/>
                <w:tab w:val="left" w:pos="567"/>
              </w:tabs>
              <w:contextualSpacing/>
              <w:jc w:val="both"/>
              <w:rPr>
                <w:rFonts w:cs="Arial"/>
              </w:rPr>
            </w:pPr>
            <w:r w:rsidRPr="00792CE3">
              <w:rPr>
                <w:rFonts w:cs="Arial"/>
              </w:rPr>
              <w:t xml:space="preserve">Fecha de terminación: 06/06/2019 </w:t>
            </w:r>
          </w:p>
        </w:tc>
        <w:tc>
          <w:tcPr>
            <w:tcW w:w="3549" w:type="dxa"/>
          </w:tcPr>
          <w:p w14:paraId="14CB0167" w14:textId="77777777" w:rsidR="00652535" w:rsidRPr="00792CE3" w:rsidRDefault="00652535" w:rsidP="00652535">
            <w:pPr>
              <w:contextualSpacing/>
              <w:jc w:val="both"/>
              <w:rPr>
                <w:rFonts w:eastAsia="Calibri" w:cs="Times New Roman"/>
                <w:color w:val="000000" w:themeColor="text1"/>
                <w:lang w:eastAsia="ar-SA"/>
              </w:rPr>
            </w:pPr>
            <w:r w:rsidRPr="00792CE3">
              <w:rPr>
                <w:rFonts w:eastAsia="Calibri" w:cs="Times New Roman"/>
                <w:color w:val="000000" w:themeColor="text1"/>
                <w:lang w:eastAsia="ar-SA"/>
              </w:rPr>
              <w:t>Contrapartida: $238.601.296</w:t>
            </w:r>
          </w:p>
        </w:tc>
      </w:tr>
      <w:tr w:rsidR="00652535" w:rsidRPr="00792CE3" w14:paraId="516C8D44" w14:textId="77777777" w:rsidTr="00911889">
        <w:trPr>
          <w:trHeight w:val="263"/>
        </w:trPr>
        <w:tc>
          <w:tcPr>
            <w:tcW w:w="4390" w:type="dxa"/>
          </w:tcPr>
          <w:p w14:paraId="16CD40C0" w14:textId="77777777" w:rsidR="00652535" w:rsidRPr="00792CE3" w:rsidRDefault="00652535" w:rsidP="00652535">
            <w:pPr>
              <w:tabs>
                <w:tab w:val="left" w:pos="284"/>
                <w:tab w:val="left" w:pos="567"/>
              </w:tabs>
              <w:contextualSpacing/>
              <w:jc w:val="both"/>
              <w:rPr>
                <w:rFonts w:cs="Arial"/>
              </w:rPr>
            </w:pPr>
          </w:p>
        </w:tc>
        <w:tc>
          <w:tcPr>
            <w:tcW w:w="3549" w:type="dxa"/>
          </w:tcPr>
          <w:p w14:paraId="5B39BF4B" w14:textId="77777777" w:rsidR="00652535" w:rsidRPr="00792CE3" w:rsidRDefault="00652535" w:rsidP="00652535">
            <w:pPr>
              <w:contextualSpacing/>
              <w:jc w:val="both"/>
              <w:rPr>
                <w:rFonts w:eastAsia="Calibri" w:cs="Times New Roman"/>
                <w:color w:val="000000" w:themeColor="text1"/>
                <w:lang w:eastAsia="ar-SA"/>
              </w:rPr>
            </w:pPr>
            <w:r w:rsidRPr="00792CE3">
              <w:rPr>
                <w:rFonts w:eastAsia="Calibri" w:cs="Times New Roman"/>
                <w:color w:val="000000" w:themeColor="text1"/>
                <w:lang w:eastAsia="ar-SA"/>
              </w:rPr>
              <w:t>Para el municipio: $238.503.400</w:t>
            </w:r>
          </w:p>
        </w:tc>
      </w:tr>
    </w:tbl>
    <w:p w14:paraId="4C744E8E" w14:textId="77777777" w:rsidR="00652535" w:rsidRPr="00792CE3" w:rsidRDefault="00652535" w:rsidP="00652535">
      <w:pPr>
        <w:spacing w:after="0" w:line="240" w:lineRule="auto"/>
        <w:contextualSpacing/>
        <w:jc w:val="both"/>
        <w:rPr>
          <w:lang w:val="es-MX"/>
        </w:rPr>
      </w:pPr>
    </w:p>
    <w:p w14:paraId="24F68A29" w14:textId="77777777" w:rsidR="00652535" w:rsidRPr="00792CE3" w:rsidRDefault="00652535" w:rsidP="00652535">
      <w:pPr>
        <w:spacing w:after="0" w:line="240" w:lineRule="auto"/>
        <w:contextualSpacing/>
        <w:jc w:val="both"/>
        <w:rPr>
          <w:rFonts w:eastAsia="Calibri" w:cs="Times New Roman"/>
          <w:color w:val="000000" w:themeColor="text1"/>
          <w:u w:val="single"/>
          <w:lang w:eastAsia="ar-SA"/>
        </w:rPr>
      </w:pPr>
    </w:p>
    <w:p w14:paraId="211F01F1" w14:textId="77777777" w:rsidR="00652535" w:rsidRPr="00792CE3" w:rsidRDefault="00652535" w:rsidP="00652535">
      <w:pPr>
        <w:spacing w:after="0" w:line="240" w:lineRule="auto"/>
        <w:contextualSpacing/>
        <w:jc w:val="both"/>
        <w:rPr>
          <w:rFonts w:eastAsia="Calibri" w:cs="Times New Roman"/>
          <w:color w:val="000000" w:themeColor="text1"/>
          <w:u w:val="single"/>
          <w:lang w:eastAsia="ar-SA"/>
        </w:rPr>
      </w:pPr>
    </w:p>
    <w:p w14:paraId="3D9A331F" w14:textId="77777777" w:rsidR="00652535" w:rsidRPr="00792CE3" w:rsidRDefault="00652535" w:rsidP="00652535">
      <w:pPr>
        <w:spacing w:after="0" w:line="240" w:lineRule="auto"/>
        <w:contextualSpacing/>
        <w:jc w:val="both"/>
        <w:rPr>
          <w:rFonts w:eastAsia="Calibri" w:cs="Times New Roman"/>
          <w:color w:val="000000" w:themeColor="text1"/>
          <w:u w:val="single"/>
          <w:lang w:eastAsia="ar-SA"/>
        </w:rPr>
      </w:pPr>
    </w:p>
    <w:p w14:paraId="5FA80B6B" w14:textId="77777777" w:rsidR="00652535" w:rsidRPr="00792CE3" w:rsidRDefault="00652535" w:rsidP="00652535">
      <w:pPr>
        <w:spacing w:after="0" w:line="240" w:lineRule="auto"/>
        <w:contextualSpacing/>
        <w:jc w:val="both"/>
        <w:rPr>
          <w:rFonts w:eastAsia="Calibri" w:cs="Times New Roman"/>
          <w:color w:val="000000" w:themeColor="text1"/>
          <w:u w:val="single"/>
          <w:lang w:eastAsia="ar-SA"/>
        </w:rPr>
      </w:pPr>
    </w:p>
    <w:p w14:paraId="4CCAFBEF" w14:textId="77777777" w:rsidR="00652535" w:rsidRPr="00792CE3" w:rsidRDefault="00652535" w:rsidP="00652535">
      <w:pPr>
        <w:spacing w:after="0" w:line="240" w:lineRule="auto"/>
        <w:contextualSpacing/>
        <w:jc w:val="both"/>
        <w:rPr>
          <w:rFonts w:eastAsia="Calibri" w:cs="Times New Roman"/>
          <w:color w:val="000000" w:themeColor="text1"/>
          <w:u w:val="single"/>
          <w:lang w:eastAsia="ar-SA"/>
        </w:rPr>
      </w:pPr>
    </w:p>
    <w:p w14:paraId="222FE787" w14:textId="77777777" w:rsidR="00652535" w:rsidRPr="00792CE3" w:rsidRDefault="00652535" w:rsidP="00652535">
      <w:pPr>
        <w:spacing w:after="0" w:line="240" w:lineRule="auto"/>
        <w:contextualSpacing/>
        <w:jc w:val="both"/>
        <w:rPr>
          <w:rFonts w:eastAsia="Calibri" w:cs="Times New Roman"/>
          <w:color w:val="000000" w:themeColor="text1"/>
          <w:u w:val="single"/>
          <w:lang w:eastAsia="ar-SA"/>
        </w:rPr>
      </w:pPr>
    </w:p>
    <w:p w14:paraId="22D1E882" w14:textId="77777777" w:rsidR="00652535" w:rsidRPr="00792CE3" w:rsidRDefault="00652535" w:rsidP="00652535">
      <w:pPr>
        <w:spacing w:after="0" w:line="240" w:lineRule="auto"/>
        <w:contextualSpacing/>
        <w:jc w:val="both"/>
        <w:rPr>
          <w:rFonts w:eastAsia="Calibri" w:cs="Times New Roman"/>
          <w:color w:val="000000" w:themeColor="text1"/>
          <w:lang w:eastAsia="ar-SA"/>
        </w:rPr>
      </w:pPr>
      <w:r w:rsidRPr="00792CE3">
        <w:rPr>
          <w:rFonts w:eastAsia="Calibri" w:cs="Times New Roman"/>
          <w:color w:val="000000" w:themeColor="text1"/>
          <w:u w:val="single"/>
          <w:lang w:eastAsia="ar-SA"/>
        </w:rPr>
        <w:t>Objetivo del proyecto</w:t>
      </w:r>
      <w:r w:rsidRPr="00792CE3">
        <w:rPr>
          <w:rFonts w:eastAsia="Calibri" w:cs="Times New Roman"/>
          <w:color w:val="000000" w:themeColor="text1"/>
          <w:lang w:eastAsia="ar-SA"/>
        </w:rPr>
        <w:t>: Posicionar al departamento de Nariño como destino turístico de Cultura, Naturaleza y Sol y Playa bajo el eslogan “Nariño Donde Puedes Soñar”, generando recordación e incrementando el número de visitantes y promedio de estadía en el destino.</w:t>
      </w:r>
    </w:p>
    <w:p w14:paraId="69D17B1F" w14:textId="77777777" w:rsidR="00652535" w:rsidRPr="00792CE3" w:rsidRDefault="00652535" w:rsidP="00652535">
      <w:pPr>
        <w:tabs>
          <w:tab w:val="left" w:pos="3048"/>
        </w:tabs>
        <w:spacing w:after="0" w:line="240" w:lineRule="auto"/>
        <w:contextualSpacing/>
        <w:jc w:val="both"/>
        <w:rPr>
          <w:rFonts w:eastAsia="Calibri" w:cs="Times New Roman"/>
          <w:color w:val="000000" w:themeColor="text1"/>
          <w:lang w:eastAsia="ar-SA"/>
        </w:rPr>
      </w:pPr>
      <w:r w:rsidRPr="00792CE3">
        <w:rPr>
          <w:rFonts w:eastAsia="Calibri" w:cs="Times New Roman"/>
          <w:color w:val="000000" w:themeColor="text1"/>
          <w:lang w:eastAsia="ar-SA"/>
        </w:rPr>
        <w:tab/>
      </w:r>
    </w:p>
    <w:p w14:paraId="246D416F" w14:textId="77777777" w:rsidR="00652535" w:rsidRPr="00792CE3" w:rsidRDefault="00652535" w:rsidP="00652535">
      <w:pPr>
        <w:spacing w:after="0" w:line="240" w:lineRule="auto"/>
        <w:contextualSpacing/>
        <w:jc w:val="both"/>
        <w:rPr>
          <w:rFonts w:eastAsia="Calibri" w:cs="Times New Roman"/>
          <w:color w:val="000000" w:themeColor="text1"/>
          <w:lang w:eastAsia="ar-SA"/>
        </w:rPr>
      </w:pPr>
      <w:r w:rsidRPr="00792CE3">
        <w:rPr>
          <w:rFonts w:eastAsia="Calibri" w:cs="Times New Roman"/>
          <w:color w:val="000000" w:themeColor="text1"/>
          <w:lang w:eastAsia="ar-SA"/>
        </w:rPr>
        <w:t>Nota: Se realizó misión comercial en Bucaramanga el 4 de abril de 2019 con una participación de más de 100 agencias de viajes de la región, a la fecha se está haciendo adaptación del video promocional para iniciar plan de medios, siendo esta la última actividad contemplada en el proyecto.</w:t>
      </w:r>
    </w:p>
    <w:p w14:paraId="0E740BC1" w14:textId="77777777" w:rsidR="00D2013F" w:rsidRPr="00E048EA" w:rsidRDefault="00D2013F" w:rsidP="00652535">
      <w:pPr>
        <w:spacing w:after="0" w:line="240" w:lineRule="auto"/>
        <w:contextualSpacing/>
        <w:jc w:val="both"/>
        <w:rPr>
          <w:rFonts w:eastAsia="Calibri" w:cs="Times New Roman"/>
          <w:color w:val="000000" w:themeColor="text1"/>
          <w:highlight w:val="yellow"/>
          <w:lang w:eastAsia="ar-SA"/>
        </w:rPr>
      </w:pPr>
    </w:p>
    <w:p w14:paraId="14F3A915" w14:textId="352C9F22" w:rsidR="00652535" w:rsidRPr="00792CE3" w:rsidRDefault="00866233" w:rsidP="00652535">
      <w:pPr>
        <w:spacing w:after="0" w:line="240" w:lineRule="auto"/>
        <w:contextualSpacing/>
        <w:jc w:val="both"/>
        <w:rPr>
          <w:rFonts w:eastAsia="Calibri" w:cs="Times New Roman"/>
          <w:color w:val="000000" w:themeColor="text1"/>
          <w:lang w:eastAsia="ar-SA"/>
        </w:rPr>
      </w:pPr>
      <w:r w:rsidRPr="00792CE3">
        <w:rPr>
          <w:rFonts w:eastAsia="Calibri" w:cs="Times New Roman"/>
          <w:b/>
          <w:color w:val="000000" w:themeColor="text1"/>
          <w:lang w:eastAsia="ar-SA"/>
        </w:rPr>
        <w:t>1</w:t>
      </w:r>
      <w:r w:rsidR="00267B7A">
        <w:rPr>
          <w:rFonts w:eastAsia="Calibri" w:cs="Times New Roman"/>
          <w:b/>
          <w:color w:val="000000" w:themeColor="text1"/>
          <w:lang w:eastAsia="ar-SA"/>
        </w:rPr>
        <w:t>4</w:t>
      </w:r>
      <w:r w:rsidRPr="00792CE3">
        <w:rPr>
          <w:rFonts w:eastAsia="Calibri" w:cs="Times New Roman"/>
          <w:color w:val="000000" w:themeColor="text1"/>
          <w:lang w:eastAsia="ar-SA"/>
        </w:rPr>
        <w:t>.</w:t>
      </w:r>
      <w:r w:rsidRPr="00792CE3">
        <w:rPr>
          <w:b/>
        </w:rPr>
        <w:t xml:space="preserve"> </w:t>
      </w:r>
      <w:r w:rsidR="00652535" w:rsidRPr="00792CE3">
        <w:rPr>
          <w:rFonts w:eastAsia="Calibri" w:cs="Times New Roman"/>
          <w:color w:val="000000" w:themeColor="text1"/>
          <w:lang w:eastAsia="ar-SA"/>
        </w:rPr>
        <w:t>Promoción del Departamento de Nariño en el marco de la festividad del Carnaval de Negros y Blancos.</w:t>
      </w:r>
      <w:r w:rsidR="00111F72" w:rsidRPr="00792CE3">
        <w:rPr>
          <w:rFonts w:ascii="Arial" w:hAnsi="Arial" w:cs="Arial"/>
          <w:color w:val="000000"/>
          <w:sz w:val="18"/>
          <w:szCs w:val="18"/>
          <w:shd w:val="clear" w:color="auto" w:fill="FFFFFF"/>
        </w:rPr>
        <w:t xml:space="preserve"> </w:t>
      </w:r>
      <w:r w:rsidR="00111F72" w:rsidRPr="00792CE3">
        <w:rPr>
          <w:rFonts w:ascii="Arial" w:hAnsi="Arial" w:cs="Arial"/>
          <w:color w:val="FFFFFF" w:themeColor="background1"/>
          <w:sz w:val="18"/>
          <w:szCs w:val="18"/>
          <w:shd w:val="clear" w:color="auto" w:fill="FFFFFF"/>
        </w:rPr>
        <w:t>FNTP-113-2018</w:t>
      </w:r>
    </w:p>
    <w:p w14:paraId="62AA466B" w14:textId="77777777" w:rsidR="00652535" w:rsidRPr="00792CE3" w:rsidRDefault="00652535" w:rsidP="00652535">
      <w:pPr>
        <w:spacing w:after="0" w:line="240" w:lineRule="auto"/>
        <w:contextualSpacing/>
        <w:jc w:val="both"/>
        <w:rPr>
          <w:rFonts w:eastAsia="Calibri" w:cs="Times New Roman"/>
          <w:color w:val="000000" w:themeColor="text1"/>
          <w:lang w:eastAsia="ar-SA"/>
        </w:rPr>
      </w:pPr>
    </w:p>
    <w:tbl>
      <w:tblPr>
        <w:tblStyle w:val="Tablaconcuadrcula71"/>
        <w:tblpPr w:leftFromText="141" w:rightFromText="141" w:vertAnchor="text" w:horzAnchor="page" w:tblpX="2099"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832"/>
      </w:tblGrid>
      <w:tr w:rsidR="00652535" w:rsidRPr="00792CE3" w14:paraId="265D50A3" w14:textId="77777777" w:rsidTr="00911889">
        <w:trPr>
          <w:trHeight w:val="263"/>
        </w:trPr>
        <w:tc>
          <w:tcPr>
            <w:tcW w:w="3823" w:type="dxa"/>
          </w:tcPr>
          <w:p w14:paraId="395C7520" w14:textId="77777777" w:rsidR="00652535" w:rsidRPr="00792CE3" w:rsidRDefault="00652535" w:rsidP="00652535">
            <w:pPr>
              <w:tabs>
                <w:tab w:val="left" w:pos="284"/>
                <w:tab w:val="left" w:pos="567"/>
              </w:tabs>
              <w:contextualSpacing/>
              <w:jc w:val="both"/>
              <w:rPr>
                <w:rFonts w:cs="Arial"/>
              </w:rPr>
            </w:pPr>
            <w:r w:rsidRPr="00792CE3">
              <w:rPr>
                <w:rFonts w:cs="Arial"/>
              </w:rPr>
              <w:t>Estado: Terminado</w:t>
            </w:r>
          </w:p>
        </w:tc>
        <w:tc>
          <w:tcPr>
            <w:tcW w:w="3832" w:type="dxa"/>
          </w:tcPr>
          <w:p w14:paraId="2B0628F0" w14:textId="77777777" w:rsidR="00652535" w:rsidRPr="00792CE3" w:rsidRDefault="00652535" w:rsidP="00652535">
            <w:pPr>
              <w:contextualSpacing/>
              <w:jc w:val="both"/>
              <w:rPr>
                <w:rFonts w:eastAsia="Calibri" w:cs="Times New Roman"/>
                <w:color w:val="000000" w:themeColor="text1"/>
                <w:lang w:eastAsia="ar-SA"/>
              </w:rPr>
            </w:pPr>
            <w:r w:rsidRPr="00792CE3">
              <w:rPr>
                <w:rFonts w:eastAsia="Calibri" w:cs="Times New Roman"/>
                <w:color w:val="000000" w:themeColor="text1"/>
                <w:lang w:eastAsia="ar-SA"/>
              </w:rPr>
              <w:t xml:space="preserve">Proponente: Alcaldía de pasto </w:t>
            </w:r>
          </w:p>
        </w:tc>
      </w:tr>
      <w:tr w:rsidR="00652535" w:rsidRPr="00792CE3" w14:paraId="46EF5A07" w14:textId="77777777" w:rsidTr="00911889">
        <w:trPr>
          <w:trHeight w:val="249"/>
        </w:trPr>
        <w:tc>
          <w:tcPr>
            <w:tcW w:w="3823" w:type="dxa"/>
          </w:tcPr>
          <w:p w14:paraId="64EB41B3" w14:textId="77777777" w:rsidR="00652535" w:rsidRPr="00792CE3" w:rsidRDefault="00652535" w:rsidP="00652535">
            <w:pPr>
              <w:tabs>
                <w:tab w:val="left" w:pos="284"/>
                <w:tab w:val="left" w:pos="567"/>
              </w:tabs>
              <w:contextualSpacing/>
              <w:jc w:val="both"/>
              <w:rPr>
                <w:rFonts w:cs="Arial"/>
              </w:rPr>
            </w:pPr>
            <w:r w:rsidRPr="00792CE3">
              <w:rPr>
                <w:rFonts w:cs="Arial"/>
              </w:rPr>
              <w:t>Avance: 100%</w:t>
            </w:r>
          </w:p>
        </w:tc>
        <w:tc>
          <w:tcPr>
            <w:tcW w:w="3832" w:type="dxa"/>
          </w:tcPr>
          <w:p w14:paraId="30444A9E" w14:textId="77777777" w:rsidR="00652535" w:rsidRPr="00792CE3" w:rsidRDefault="00652535" w:rsidP="00652535">
            <w:pPr>
              <w:contextualSpacing/>
              <w:jc w:val="both"/>
              <w:rPr>
                <w:rFonts w:eastAsia="Calibri" w:cs="Times New Roman"/>
                <w:color w:val="000000" w:themeColor="text1"/>
                <w:lang w:eastAsia="ar-SA"/>
              </w:rPr>
            </w:pPr>
            <w:r w:rsidRPr="00792CE3">
              <w:rPr>
                <w:rFonts w:eastAsia="Calibri" w:cs="Times New Roman"/>
                <w:color w:val="000000" w:themeColor="text1"/>
                <w:lang w:eastAsia="ar-SA"/>
              </w:rPr>
              <w:t xml:space="preserve">Valor: $294.000.000 </w:t>
            </w:r>
          </w:p>
        </w:tc>
      </w:tr>
      <w:tr w:rsidR="00652535" w:rsidRPr="00792CE3" w14:paraId="3ED558A1" w14:textId="77777777" w:rsidTr="00911889">
        <w:trPr>
          <w:trHeight w:val="263"/>
        </w:trPr>
        <w:tc>
          <w:tcPr>
            <w:tcW w:w="3823" w:type="dxa"/>
          </w:tcPr>
          <w:p w14:paraId="675D9515" w14:textId="77777777" w:rsidR="00652535" w:rsidRPr="00792CE3" w:rsidRDefault="00652535" w:rsidP="00652535">
            <w:pPr>
              <w:tabs>
                <w:tab w:val="left" w:pos="284"/>
                <w:tab w:val="left" w:pos="567"/>
              </w:tabs>
              <w:contextualSpacing/>
              <w:jc w:val="both"/>
              <w:rPr>
                <w:rFonts w:cs="Arial"/>
              </w:rPr>
            </w:pPr>
            <w:r w:rsidRPr="00792CE3">
              <w:rPr>
                <w:rFonts w:cs="Arial"/>
              </w:rPr>
              <w:t>Fecha de inicio: 4/12/2018</w:t>
            </w:r>
          </w:p>
        </w:tc>
        <w:tc>
          <w:tcPr>
            <w:tcW w:w="3832" w:type="dxa"/>
          </w:tcPr>
          <w:p w14:paraId="0C2D3EF8" w14:textId="77777777" w:rsidR="00652535" w:rsidRPr="00792CE3" w:rsidRDefault="00652535" w:rsidP="00652535">
            <w:pPr>
              <w:contextualSpacing/>
              <w:jc w:val="both"/>
              <w:rPr>
                <w:rFonts w:eastAsia="Calibri" w:cs="Times New Roman"/>
                <w:color w:val="000000" w:themeColor="text1"/>
                <w:lang w:eastAsia="ar-SA"/>
              </w:rPr>
            </w:pPr>
            <w:proofErr w:type="spellStart"/>
            <w:r w:rsidRPr="00792CE3">
              <w:rPr>
                <w:rFonts w:eastAsia="Calibri" w:cs="Times New Roman"/>
                <w:color w:val="000000" w:themeColor="text1"/>
                <w:lang w:eastAsia="ar-SA"/>
              </w:rPr>
              <w:t>Fontur</w:t>
            </w:r>
            <w:proofErr w:type="spellEnd"/>
            <w:r w:rsidRPr="00792CE3">
              <w:rPr>
                <w:rFonts w:eastAsia="Calibri" w:cs="Times New Roman"/>
                <w:color w:val="000000" w:themeColor="text1"/>
                <w:lang w:eastAsia="ar-SA"/>
              </w:rPr>
              <w:t xml:space="preserve"> $147.000.000</w:t>
            </w:r>
          </w:p>
        </w:tc>
      </w:tr>
      <w:tr w:rsidR="00652535" w:rsidRPr="00792CE3" w14:paraId="4DF27FD9" w14:textId="77777777" w:rsidTr="00911889">
        <w:trPr>
          <w:trHeight w:val="263"/>
        </w:trPr>
        <w:tc>
          <w:tcPr>
            <w:tcW w:w="3823" w:type="dxa"/>
          </w:tcPr>
          <w:p w14:paraId="19B5FC98" w14:textId="77777777" w:rsidR="00652535" w:rsidRPr="00792CE3" w:rsidRDefault="00652535" w:rsidP="00652535">
            <w:pPr>
              <w:tabs>
                <w:tab w:val="left" w:pos="284"/>
                <w:tab w:val="left" w:pos="567"/>
              </w:tabs>
              <w:contextualSpacing/>
              <w:jc w:val="both"/>
              <w:rPr>
                <w:rFonts w:cs="Arial"/>
              </w:rPr>
            </w:pPr>
            <w:r w:rsidRPr="00792CE3">
              <w:rPr>
                <w:rFonts w:cs="Arial"/>
              </w:rPr>
              <w:t xml:space="preserve">Fecha de terminación: 4/02/2019 </w:t>
            </w:r>
          </w:p>
        </w:tc>
        <w:tc>
          <w:tcPr>
            <w:tcW w:w="3832" w:type="dxa"/>
          </w:tcPr>
          <w:p w14:paraId="75A82078" w14:textId="77777777" w:rsidR="00652535" w:rsidRPr="00792CE3" w:rsidRDefault="00652535" w:rsidP="00652535">
            <w:pPr>
              <w:contextualSpacing/>
              <w:jc w:val="both"/>
              <w:rPr>
                <w:rFonts w:eastAsia="Calibri" w:cs="Times New Roman"/>
                <w:color w:val="000000" w:themeColor="text1"/>
                <w:lang w:eastAsia="ar-SA"/>
              </w:rPr>
            </w:pPr>
            <w:r w:rsidRPr="00792CE3">
              <w:rPr>
                <w:rFonts w:eastAsia="Calibri" w:cs="Times New Roman"/>
                <w:color w:val="000000" w:themeColor="text1"/>
                <w:lang w:eastAsia="ar-SA"/>
              </w:rPr>
              <w:t>Contrapartida $147.000.000</w:t>
            </w:r>
          </w:p>
        </w:tc>
      </w:tr>
      <w:tr w:rsidR="00652535" w:rsidRPr="00792CE3" w14:paraId="6D219EE2" w14:textId="77777777" w:rsidTr="00911889">
        <w:trPr>
          <w:trHeight w:val="263"/>
        </w:trPr>
        <w:tc>
          <w:tcPr>
            <w:tcW w:w="3823" w:type="dxa"/>
          </w:tcPr>
          <w:p w14:paraId="6B1F832B" w14:textId="77777777" w:rsidR="00652535" w:rsidRPr="00792CE3" w:rsidRDefault="00652535" w:rsidP="00652535">
            <w:pPr>
              <w:tabs>
                <w:tab w:val="left" w:pos="284"/>
                <w:tab w:val="left" w:pos="567"/>
              </w:tabs>
              <w:contextualSpacing/>
              <w:jc w:val="both"/>
              <w:rPr>
                <w:rFonts w:cs="Arial"/>
              </w:rPr>
            </w:pPr>
          </w:p>
        </w:tc>
        <w:tc>
          <w:tcPr>
            <w:tcW w:w="3832" w:type="dxa"/>
          </w:tcPr>
          <w:p w14:paraId="32F7F292" w14:textId="77777777" w:rsidR="00652535" w:rsidRPr="00792CE3" w:rsidRDefault="00652535" w:rsidP="00652535">
            <w:pPr>
              <w:contextualSpacing/>
              <w:jc w:val="both"/>
              <w:rPr>
                <w:rFonts w:eastAsia="Calibri" w:cs="Times New Roman"/>
                <w:color w:val="000000" w:themeColor="text1"/>
                <w:lang w:eastAsia="ar-SA"/>
              </w:rPr>
            </w:pPr>
            <w:r w:rsidRPr="00792CE3">
              <w:rPr>
                <w:rFonts w:eastAsia="Calibri" w:cs="Times New Roman"/>
                <w:color w:val="000000" w:themeColor="text1"/>
                <w:lang w:eastAsia="ar-SA"/>
              </w:rPr>
              <w:t>Para el Municipio: $147.000.000</w:t>
            </w:r>
          </w:p>
        </w:tc>
      </w:tr>
    </w:tbl>
    <w:p w14:paraId="3DD927C2" w14:textId="77777777" w:rsidR="00652535" w:rsidRPr="00792CE3" w:rsidRDefault="00652535" w:rsidP="00652535">
      <w:pPr>
        <w:spacing w:after="0" w:line="240" w:lineRule="auto"/>
        <w:contextualSpacing/>
        <w:jc w:val="both"/>
        <w:rPr>
          <w:rFonts w:eastAsia="Calibri" w:cs="Times New Roman"/>
          <w:color w:val="000000" w:themeColor="text1"/>
          <w:u w:val="single"/>
          <w:lang w:eastAsia="ar-SA"/>
        </w:rPr>
      </w:pPr>
    </w:p>
    <w:p w14:paraId="4ED7076E" w14:textId="77777777" w:rsidR="00652535" w:rsidRPr="00792CE3" w:rsidRDefault="00652535" w:rsidP="00652535">
      <w:pPr>
        <w:spacing w:after="0" w:line="240" w:lineRule="auto"/>
        <w:contextualSpacing/>
        <w:jc w:val="both"/>
        <w:rPr>
          <w:rFonts w:eastAsia="Calibri" w:cs="Times New Roman"/>
          <w:color w:val="000000" w:themeColor="text1"/>
          <w:u w:val="single"/>
          <w:lang w:eastAsia="ar-SA"/>
        </w:rPr>
      </w:pPr>
    </w:p>
    <w:p w14:paraId="2A44EB84" w14:textId="77777777" w:rsidR="00652535" w:rsidRPr="00792CE3" w:rsidRDefault="00652535" w:rsidP="00652535">
      <w:pPr>
        <w:spacing w:after="0" w:line="240" w:lineRule="auto"/>
        <w:contextualSpacing/>
        <w:jc w:val="both"/>
        <w:rPr>
          <w:rFonts w:eastAsia="Calibri" w:cs="Times New Roman"/>
          <w:color w:val="000000" w:themeColor="text1"/>
          <w:u w:val="single"/>
          <w:lang w:eastAsia="ar-SA"/>
        </w:rPr>
      </w:pPr>
    </w:p>
    <w:p w14:paraId="310BF7A7" w14:textId="77777777" w:rsidR="00652535" w:rsidRPr="00792CE3" w:rsidRDefault="00652535" w:rsidP="00652535">
      <w:pPr>
        <w:spacing w:after="0" w:line="240" w:lineRule="auto"/>
        <w:contextualSpacing/>
        <w:jc w:val="both"/>
        <w:rPr>
          <w:rFonts w:eastAsia="Calibri" w:cs="Times New Roman"/>
          <w:color w:val="000000" w:themeColor="text1"/>
          <w:u w:val="single"/>
          <w:lang w:eastAsia="ar-SA"/>
        </w:rPr>
      </w:pPr>
    </w:p>
    <w:p w14:paraId="33288D32" w14:textId="77777777" w:rsidR="00652535" w:rsidRPr="00792CE3" w:rsidRDefault="00652535" w:rsidP="00652535">
      <w:pPr>
        <w:spacing w:after="0" w:line="240" w:lineRule="auto"/>
        <w:contextualSpacing/>
        <w:jc w:val="both"/>
        <w:rPr>
          <w:rFonts w:eastAsia="Calibri" w:cs="Times New Roman"/>
          <w:color w:val="000000" w:themeColor="text1"/>
          <w:u w:val="single"/>
          <w:lang w:eastAsia="ar-SA"/>
        </w:rPr>
      </w:pPr>
    </w:p>
    <w:p w14:paraId="35BD949A" w14:textId="77777777" w:rsidR="00652535" w:rsidRPr="00792CE3" w:rsidRDefault="00652535" w:rsidP="00652535">
      <w:pPr>
        <w:spacing w:after="0" w:line="240" w:lineRule="auto"/>
        <w:contextualSpacing/>
        <w:jc w:val="both"/>
        <w:rPr>
          <w:rFonts w:eastAsia="Calibri" w:cs="Times New Roman"/>
          <w:color w:val="000000" w:themeColor="text1"/>
          <w:u w:val="single"/>
          <w:lang w:eastAsia="ar-SA"/>
        </w:rPr>
      </w:pPr>
    </w:p>
    <w:p w14:paraId="44FA9ED4" w14:textId="77777777" w:rsidR="00652535" w:rsidRPr="00792CE3" w:rsidRDefault="00652535" w:rsidP="00652535">
      <w:pPr>
        <w:spacing w:after="0" w:line="240" w:lineRule="auto"/>
        <w:contextualSpacing/>
        <w:jc w:val="both"/>
        <w:rPr>
          <w:rFonts w:eastAsia="Calibri" w:cs="Times New Roman"/>
          <w:color w:val="000000" w:themeColor="text1"/>
          <w:lang w:eastAsia="ar-SA"/>
        </w:rPr>
      </w:pPr>
      <w:r w:rsidRPr="00792CE3">
        <w:rPr>
          <w:rFonts w:eastAsia="Calibri" w:cs="Times New Roman"/>
          <w:color w:val="000000" w:themeColor="text1"/>
          <w:u w:val="single"/>
          <w:lang w:eastAsia="ar-SA"/>
        </w:rPr>
        <w:t>Objetivo del proyecto</w:t>
      </w:r>
      <w:r w:rsidRPr="00792CE3">
        <w:rPr>
          <w:rFonts w:eastAsia="Calibri" w:cs="Times New Roman"/>
          <w:color w:val="000000" w:themeColor="text1"/>
          <w:lang w:eastAsia="ar-SA"/>
        </w:rPr>
        <w:t>: Promoción del Departamento de Nariño en el marco de la festividad del Carnaval de Negros y Blancos.</w:t>
      </w:r>
    </w:p>
    <w:p w14:paraId="5DABFE69" w14:textId="77777777" w:rsidR="00652535" w:rsidRPr="00792CE3" w:rsidRDefault="00652535" w:rsidP="00652535">
      <w:pPr>
        <w:spacing w:after="0" w:line="240" w:lineRule="auto"/>
        <w:jc w:val="both"/>
        <w:rPr>
          <w:rFonts w:eastAsia="Times New Roman" w:cs="Arial"/>
          <w:lang w:val="es-MX"/>
        </w:rPr>
      </w:pPr>
    </w:p>
    <w:p w14:paraId="2A4BE25B" w14:textId="4D308775" w:rsidR="00652535" w:rsidRPr="00652535" w:rsidRDefault="00652535" w:rsidP="00652535">
      <w:pPr>
        <w:tabs>
          <w:tab w:val="left" w:pos="284"/>
        </w:tabs>
        <w:autoSpaceDE w:val="0"/>
        <w:autoSpaceDN w:val="0"/>
        <w:spacing w:after="0" w:line="240" w:lineRule="auto"/>
        <w:jc w:val="both"/>
        <w:rPr>
          <w:rFonts w:eastAsia="Times New Roman" w:cs="Arial"/>
        </w:rPr>
      </w:pPr>
      <w:r w:rsidRPr="00792CE3">
        <w:rPr>
          <w:rFonts w:eastAsia="Times New Roman" w:cs="Arial"/>
          <w:lang w:val="es-MX"/>
        </w:rPr>
        <w:t xml:space="preserve">Nota: </w:t>
      </w:r>
      <w:r w:rsidRPr="00792CE3">
        <w:rPr>
          <w:rFonts w:eastAsia="Times New Roman" w:cs="Arial"/>
        </w:rPr>
        <w:t>El 06 de abril</w:t>
      </w:r>
      <w:r w:rsidR="00111F72" w:rsidRPr="00792CE3">
        <w:rPr>
          <w:rFonts w:eastAsia="Times New Roman" w:cs="Arial"/>
        </w:rPr>
        <w:t xml:space="preserve"> de 2019</w:t>
      </w:r>
      <w:r w:rsidRPr="00792CE3">
        <w:rPr>
          <w:rFonts w:eastAsia="Times New Roman" w:cs="Arial"/>
        </w:rPr>
        <w:t xml:space="preserve"> se venció el plazo para la entrega del informe de contrapartida por parte del proponente, el proyecto se encuentra en proceso de cierre a la espera de informe de contrapartida del proponente.</w:t>
      </w:r>
    </w:p>
    <w:p w14:paraId="3C37793A" w14:textId="77777777" w:rsidR="00DB700B" w:rsidRPr="00652535" w:rsidRDefault="00DB700B" w:rsidP="00652535">
      <w:pPr>
        <w:spacing w:after="0" w:line="240" w:lineRule="auto"/>
        <w:contextualSpacing/>
        <w:jc w:val="both"/>
        <w:rPr>
          <w:rFonts w:eastAsia="Times New Roman" w:cs="Arial"/>
          <w:sz w:val="20"/>
          <w:szCs w:val="20"/>
        </w:rPr>
      </w:pPr>
    </w:p>
    <w:p w14:paraId="37327A71" w14:textId="77777777" w:rsidR="00DB700B" w:rsidRDefault="00DB700B" w:rsidP="00D2013F">
      <w:pPr>
        <w:spacing w:after="0" w:line="240" w:lineRule="auto"/>
        <w:rPr>
          <w:rFonts w:eastAsia="Times New Roman" w:cs="Arial"/>
          <w:sz w:val="20"/>
          <w:szCs w:val="20"/>
          <w:lang w:val="es-MX"/>
        </w:rPr>
      </w:pPr>
    </w:p>
    <w:p w14:paraId="0BE1B292" w14:textId="77777777" w:rsidR="00267B7A" w:rsidRDefault="00267B7A" w:rsidP="00D2013F">
      <w:pPr>
        <w:spacing w:after="0" w:line="240" w:lineRule="auto"/>
        <w:rPr>
          <w:rFonts w:eastAsia="Times New Roman" w:cs="Arial"/>
          <w:sz w:val="20"/>
          <w:szCs w:val="20"/>
          <w:lang w:val="es-MX"/>
        </w:rPr>
      </w:pPr>
    </w:p>
    <w:p w14:paraId="6C8C4EFF" w14:textId="77777777" w:rsidR="00267B7A" w:rsidRDefault="00267B7A" w:rsidP="00D2013F">
      <w:pPr>
        <w:spacing w:after="0" w:line="240" w:lineRule="auto"/>
        <w:rPr>
          <w:rFonts w:eastAsia="Times New Roman" w:cs="Arial"/>
          <w:sz w:val="20"/>
          <w:szCs w:val="20"/>
          <w:lang w:val="es-MX"/>
        </w:rPr>
      </w:pPr>
    </w:p>
    <w:p w14:paraId="5DBF832C" w14:textId="77777777" w:rsidR="00267B7A" w:rsidRDefault="00267B7A" w:rsidP="00D2013F">
      <w:pPr>
        <w:spacing w:after="0" w:line="240" w:lineRule="auto"/>
        <w:rPr>
          <w:rFonts w:eastAsia="Times New Roman" w:cs="Arial"/>
          <w:sz w:val="20"/>
          <w:szCs w:val="20"/>
          <w:lang w:val="es-MX"/>
        </w:rPr>
      </w:pPr>
    </w:p>
    <w:p w14:paraId="1718169D" w14:textId="77777777" w:rsidR="00267B7A" w:rsidRDefault="00267B7A" w:rsidP="00D2013F">
      <w:pPr>
        <w:spacing w:after="0" w:line="240" w:lineRule="auto"/>
        <w:rPr>
          <w:rFonts w:eastAsia="Times New Roman" w:cs="Arial"/>
          <w:sz w:val="20"/>
          <w:szCs w:val="20"/>
          <w:lang w:val="es-MX"/>
        </w:rPr>
      </w:pPr>
    </w:p>
    <w:p w14:paraId="12284088" w14:textId="77777777" w:rsidR="00267B7A" w:rsidRPr="000074F1" w:rsidRDefault="00267B7A" w:rsidP="00D2013F">
      <w:pPr>
        <w:spacing w:after="0" w:line="240" w:lineRule="auto"/>
        <w:rPr>
          <w:rFonts w:eastAsia="Times New Roman" w:cs="Arial"/>
          <w:sz w:val="20"/>
          <w:szCs w:val="20"/>
          <w:lang w:val="es-MX"/>
        </w:rPr>
      </w:pPr>
    </w:p>
    <w:p w14:paraId="269008C2" w14:textId="77777777" w:rsidR="00DB700B" w:rsidRPr="000074F1" w:rsidRDefault="00DB700B" w:rsidP="00D2013F">
      <w:pPr>
        <w:spacing w:after="0" w:line="240" w:lineRule="auto"/>
        <w:rPr>
          <w:rFonts w:eastAsia="Times New Roman" w:cs="Arial"/>
          <w:sz w:val="20"/>
          <w:szCs w:val="20"/>
          <w:lang w:val="es-MX"/>
        </w:rPr>
      </w:pPr>
    </w:p>
    <w:p w14:paraId="7EACCDCB" w14:textId="77777777" w:rsidR="00DB700B" w:rsidRPr="000074F1" w:rsidRDefault="00DB700B" w:rsidP="00D2013F">
      <w:pPr>
        <w:spacing w:after="0" w:line="240" w:lineRule="auto"/>
        <w:rPr>
          <w:rFonts w:eastAsia="Times New Roman" w:cs="Arial"/>
          <w:sz w:val="20"/>
          <w:szCs w:val="20"/>
          <w:lang w:val="es-MX"/>
        </w:rPr>
      </w:pPr>
    </w:p>
    <w:p w14:paraId="2AD9BB2F" w14:textId="2C4BB314" w:rsidR="005D2F98" w:rsidRDefault="00B731F1" w:rsidP="00DB700B">
      <w:pPr>
        <w:rPr>
          <w:rFonts w:eastAsia="Calibri" w:cs="Times New Roman"/>
          <w:color w:val="000000" w:themeColor="text1"/>
          <w:sz w:val="20"/>
          <w:szCs w:val="20"/>
          <w:lang w:eastAsia="ar-SA"/>
        </w:rPr>
      </w:pPr>
      <w:r>
        <w:rPr>
          <w:noProof/>
          <w:lang w:val="es-MX" w:eastAsia="es-MX"/>
        </w:rPr>
        <w:lastRenderedPageBreak/>
        <mc:AlternateContent>
          <mc:Choice Requires="wps">
            <w:drawing>
              <wp:anchor distT="0" distB="0" distL="114300" distR="114300" simplePos="0" relativeHeight="251772928" behindDoc="0" locked="0" layoutInCell="1" allowOverlap="1" wp14:anchorId="41065143" wp14:editId="0CC6A61E">
                <wp:simplePos x="0" y="0"/>
                <wp:positionH relativeFrom="column">
                  <wp:posOffset>-591404</wp:posOffset>
                </wp:positionH>
                <wp:positionV relativeFrom="paragraph">
                  <wp:posOffset>188025</wp:posOffset>
                </wp:positionV>
                <wp:extent cx="3727970" cy="536027"/>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970" cy="536027"/>
                        </a:xfrm>
                        <a:prstGeom prst="rect">
                          <a:avLst/>
                        </a:prstGeom>
                        <a:ln>
                          <a:noFill/>
                        </a:ln>
                      </wps:spPr>
                      <wps:txbx>
                        <w:txbxContent>
                          <w:p w14:paraId="7ED0AC28" w14:textId="77777777" w:rsidR="001018B7" w:rsidRDefault="001018B7" w:rsidP="00B731F1">
                            <w:pPr>
                              <w:pStyle w:val="NormalWeb"/>
                              <w:spacing w:before="0" w:beforeAutospacing="0" w:after="0" w:afterAutospacing="0"/>
                              <w:jc w:val="center"/>
                            </w:pPr>
                            <w:r w:rsidRPr="00B731F1">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41065143" id="Título 2" o:spid="_x0000_s1038" type="#_x0000_t202" style="position:absolute;margin-left:-46.55pt;margin-top:14.8pt;width:293.55pt;height:42.2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" filled="f" stroked="f">
                <v:path arrowok="t"/>
                <v:textbox>
                  <w:txbxContent>
                    <w:p w14:paraId="7ED0AC28" w14:textId="77777777" w:rsidR="001018B7" w:rsidRDefault="001018B7" w:rsidP="00B731F1">
                      <w:pPr>
                        <w:pStyle w:val="NormalWeb"/>
                        <w:spacing w:before="0" w:beforeAutospacing="0" w:after="0" w:afterAutospacing="0"/>
                        <w:jc w:val="center"/>
                      </w:pPr>
                      <w:r w:rsidRPr="00B731F1">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v:shape>
            </w:pict>
          </mc:Fallback>
        </mc:AlternateContent>
      </w:r>
    </w:p>
    <w:p w14:paraId="7174A819" w14:textId="27C119C9" w:rsidR="00B731F1" w:rsidRDefault="00B731F1" w:rsidP="00DB700B">
      <w:pPr>
        <w:rPr>
          <w:rFonts w:eastAsia="Calibri" w:cs="Times New Roman"/>
          <w:color w:val="000000" w:themeColor="text1"/>
          <w:sz w:val="20"/>
          <w:szCs w:val="20"/>
          <w:lang w:eastAsia="ar-SA"/>
        </w:rPr>
      </w:pPr>
    </w:p>
    <w:p w14:paraId="2361B71A" w14:textId="5F1CBADE" w:rsidR="00B731F1" w:rsidRDefault="00B731F1" w:rsidP="00DB700B">
      <w:pPr>
        <w:rPr>
          <w:rFonts w:eastAsia="Calibri" w:cs="Times New Roman"/>
          <w:color w:val="000000" w:themeColor="text1"/>
          <w:sz w:val="20"/>
          <w:szCs w:val="20"/>
          <w:lang w:eastAsia="ar-SA"/>
        </w:rPr>
      </w:pPr>
      <w:r>
        <w:rPr>
          <w:noProof/>
          <w:lang w:val="es-MX" w:eastAsia="es-MX"/>
        </w:rPr>
        <w:drawing>
          <wp:anchor distT="0" distB="0" distL="114300" distR="114300" simplePos="0" relativeHeight="251779072" behindDoc="0" locked="0" layoutInCell="1" allowOverlap="1" wp14:anchorId="2A93874B" wp14:editId="7F485EBB">
            <wp:simplePos x="0" y="0"/>
            <wp:positionH relativeFrom="column">
              <wp:posOffset>692785</wp:posOffset>
            </wp:positionH>
            <wp:positionV relativeFrom="paragraph">
              <wp:posOffset>2047240</wp:posOffset>
            </wp:positionV>
            <wp:extent cx="4648200" cy="771525"/>
            <wp:effectExtent l="0" t="0" r="0" b="0"/>
            <wp:wrapNone/>
            <wp:docPr id="7"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pic:cNvPicPr>
                      <a:picLocks noChangeAspect="1"/>
                    </pic:cNvPicPr>
                  </pic:nvPicPr>
                  <pic:blipFill>
                    <a:blip r:embed="rId10"/>
                    <a:stretch>
                      <a:fillRect/>
                    </a:stretch>
                  </pic:blipFill>
                  <pic:spPr>
                    <a:xfrm>
                      <a:off x="0" y="0"/>
                      <a:ext cx="4648200" cy="771525"/>
                    </a:xfrm>
                    <a:prstGeom prst="rect">
                      <a:avLst/>
                    </a:prstGeom>
                  </pic:spPr>
                </pic:pic>
              </a:graphicData>
            </a:graphic>
          </wp:anchor>
        </w:drawing>
      </w:r>
      <w:r>
        <w:rPr>
          <w:noProof/>
          <w:lang w:val="es-MX" w:eastAsia="es-MX"/>
        </w:rPr>
        <w:drawing>
          <wp:anchor distT="0" distB="0" distL="114300" distR="114300" simplePos="0" relativeHeight="251778048" behindDoc="0" locked="0" layoutInCell="1" allowOverlap="1" wp14:anchorId="58C3A051" wp14:editId="18C9582C">
            <wp:simplePos x="0" y="0"/>
            <wp:positionH relativeFrom="column">
              <wp:posOffset>661035</wp:posOffset>
            </wp:positionH>
            <wp:positionV relativeFrom="paragraph">
              <wp:posOffset>4889500</wp:posOffset>
            </wp:positionV>
            <wp:extent cx="4791075" cy="688975"/>
            <wp:effectExtent l="0" t="0" r="0" b="0"/>
            <wp:wrapNone/>
            <wp:docPr id="3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11"/>
                    <a:stretch>
                      <a:fillRect/>
                    </a:stretch>
                  </pic:blipFill>
                  <pic:spPr>
                    <a:xfrm>
                      <a:off x="0" y="0"/>
                      <a:ext cx="4791075" cy="688975"/>
                    </a:xfrm>
                    <a:prstGeom prst="rect">
                      <a:avLst/>
                    </a:prstGeom>
                  </pic:spPr>
                </pic:pic>
              </a:graphicData>
            </a:graphic>
          </wp:anchor>
        </w:drawing>
      </w:r>
      <w:r>
        <w:rPr>
          <w:noProof/>
          <w:lang w:val="es-MX" w:eastAsia="es-MX"/>
        </w:rPr>
        <mc:AlternateContent>
          <mc:Choice Requires="wps">
            <w:drawing>
              <wp:anchor distT="0" distB="0" distL="114300" distR="114300" simplePos="0" relativeHeight="251777024" behindDoc="0" locked="0" layoutInCell="1" allowOverlap="1" wp14:anchorId="722C2EDB" wp14:editId="4AC593F1">
                <wp:simplePos x="0" y="0"/>
                <wp:positionH relativeFrom="column">
                  <wp:posOffset>2788920</wp:posOffset>
                </wp:positionH>
                <wp:positionV relativeFrom="paragraph">
                  <wp:posOffset>3350895</wp:posOffset>
                </wp:positionV>
                <wp:extent cx="3429000" cy="1538605"/>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538605"/>
                        </a:xfrm>
                        <a:prstGeom prst="rect">
                          <a:avLst/>
                        </a:prstGeom>
                      </wps:spPr>
                      <wps:txbx>
                        <w:txbxContent>
                          <w:p w14:paraId="66B4300E"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Nariño</w:t>
                            </w:r>
                          </w:p>
                          <w:p w14:paraId="29A46CE4"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23F23E92"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$194 </w:t>
                            </w:r>
                            <w:proofErr w:type="spellStart"/>
                            <w:r>
                              <w:rPr>
                                <w:rFonts w:ascii="Futura Std Book" w:eastAsia="+mn-ea" w:hAnsi="Futura Std Book" w:cs="+mn-cs"/>
                                <w:color w:val="000000"/>
                                <w:kern w:val="24"/>
                                <w:sz w:val="36"/>
                                <w:szCs w:val="36"/>
                                <w:lang w:val="es-CO"/>
                              </w:rPr>
                              <w:t>mlls</w:t>
                            </w:r>
                            <w:proofErr w:type="spellEnd"/>
                          </w:p>
                          <w:p w14:paraId="1F57356B"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0,25%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722C2EDB" id="Rectángulo 21" o:spid="_x0000_s1039" style="position:absolute;margin-left:219.6pt;margin-top:263.85pt;width:270pt;height:121.1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" filled="f" stroked="f">
                <v:textbox style="mso-fit-shape-to-text:t">
                  <w:txbxContent>
                    <w:p w14:paraId="66B4300E"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Nariño</w:t>
                      </w:r>
                    </w:p>
                    <w:p w14:paraId="29A46CE4"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23F23E92"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$194 </w:t>
                      </w:r>
                      <w:proofErr w:type="spellStart"/>
                      <w:r>
                        <w:rPr>
                          <w:rFonts w:ascii="Futura Std Book" w:eastAsia="+mn-ea" w:hAnsi="Futura Std Book" w:cs="+mn-cs"/>
                          <w:color w:val="000000"/>
                          <w:kern w:val="24"/>
                          <w:sz w:val="36"/>
                          <w:szCs w:val="36"/>
                          <w:lang w:val="es-CO"/>
                        </w:rPr>
                        <w:t>mlls</w:t>
                      </w:r>
                      <w:proofErr w:type="spellEnd"/>
                    </w:p>
                    <w:p w14:paraId="1F57356B"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0,25% </w:t>
                      </w:r>
                      <w:r>
                        <w:rPr>
                          <w:rFonts w:ascii="Futura Std Book" w:eastAsia="+mn-ea" w:hAnsi="Futura Std Book" w:cs="+mn-cs"/>
                          <w:color w:val="000000"/>
                          <w:kern w:val="24"/>
                          <w:sz w:val="32"/>
                          <w:szCs w:val="32"/>
                          <w:lang w:val="es-CO"/>
                        </w:rPr>
                        <w:t>Participación/nacional</w:t>
                      </w:r>
                    </w:p>
                  </w:txbxContent>
                </v:textbox>
              </v:rect>
            </w:pict>
          </mc:Fallback>
        </mc:AlternateContent>
      </w:r>
      <w:r>
        <w:rPr>
          <w:noProof/>
          <w:lang w:val="es-MX" w:eastAsia="es-MX"/>
        </w:rPr>
        <mc:AlternateContent>
          <mc:Choice Requires="wps">
            <w:drawing>
              <wp:anchor distT="0" distB="0" distL="114300" distR="114300" simplePos="0" relativeHeight="251776000" behindDoc="0" locked="0" layoutInCell="1" allowOverlap="1" wp14:anchorId="0283FA09" wp14:editId="358F0528">
                <wp:simplePos x="0" y="0"/>
                <wp:positionH relativeFrom="column">
                  <wp:posOffset>-412115</wp:posOffset>
                </wp:positionH>
                <wp:positionV relativeFrom="paragraph">
                  <wp:posOffset>3420745</wp:posOffset>
                </wp:positionV>
                <wp:extent cx="3429000" cy="92329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14:paraId="3845CCC7"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68CDADC1"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358FBF8C"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0283FA09" id="Rectángulo 19" o:spid="_x0000_s1040" style="position:absolute;margin-left:-32.45pt;margin-top:269.35pt;width:270pt;height:72.7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" filled="f" stroked="f">
                <v:textbox style="mso-fit-shape-to-text:t">
                  <w:txbxContent>
                    <w:p w14:paraId="3845CCC7"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68CDADC1"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358FBF8C"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Pr>
          <w:noProof/>
          <w:lang w:val="es-MX" w:eastAsia="es-MX"/>
        </w:rPr>
        <mc:AlternateContent>
          <mc:Choice Requires="wps">
            <w:drawing>
              <wp:anchor distT="0" distB="0" distL="114300" distR="114300" simplePos="0" relativeHeight="251774976" behindDoc="0" locked="0" layoutInCell="1" allowOverlap="1" wp14:anchorId="118D5697" wp14:editId="74B3ECC4">
                <wp:simplePos x="0" y="0"/>
                <wp:positionH relativeFrom="column">
                  <wp:posOffset>2788920</wp:posOffset>
                </wp:positionH>
                <wp:positionV relativeFrom="paragraph">
                  <wp:posOffset>157480</wp:posOffset>
                </wp:positionV>
                <wp:extent cx="3429000" cy="1200150"/>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200150"/>
                        </a:xfrm>
                        <a:prstGeom prst="rect">
                          <a:avLst/>
                        </a:prstGeom>
                      </wps:spPr>
                      <wps:txbx>
                        <w:txbxContent>
                          <w:p w14:paraId="41B2B0D7"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Nariño</w:t>
                            </w:r>
                          </w:p>
                          <w:p w14:paraId="7F3704B7"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14:paraId="7CBCCDCC"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$107 </w:t>
                            </w:r>
                            <w:proofErr w:type="spellStart"/>
                            <w:r>
                              <w:rPr>
                                <w:rFonts w:ascii="Futura Std Book" w:eastAsia="+mn-ea" w:hAnsi="Futura Std Book" w:cs="+mn-cs"/>
                                <w:color w:val="000000"/>
                                <w:kern w:val="24"/>
                                <w:sz w:val="36"/>
                                <w:szCs w:val="36"/>
                                <w:lang w:val="es-CO"/>
                              </w:rPr>
                              <w:t>mlls</w:t>
                            </w:r>
                            <w:proofErr w:type="spellEnd"/>
                          </w:p>
                          <w:p w14:paraId="72300BE9"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0,23%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118D5697" id="Rectángulo 2" o:spid="_x0000_s1041" style="position:absolute;margin-left:219.6pt;margin-top:12.4pt;width:270pt;height:94.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" filled="f" stroked="f">
                <v:textbox style="mso-fit-shape-to-text:t">
                  <w:txbxContent>
                    <w:p w14:paraId="41B2B0D7"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Nariño</w:t>
                      </w:r>
                    </w:p>
                    <w:p w14:paraId="7F3704B7"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14:paraId="7CBCCDCC"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$107 </w:t>
                      </w:r>
                      <w:proofErr w:type="spellStart"/>
                      <w:r>
                        <w:rPr>
                          <w:rFonts w:ascii="Futura Std Book" w:eastAsia="+mn-ea" w:hAnsi="Futura Std Book" w:cs="+mn-cs"/>
                          <w:color w:val="000000"/>
                          <w:kern w:val="24"/>
                          <w:sz w:val="36"/>
                          <w:szCs w:val="36"/>
                          <w:lang w:val="es-CO"/>
                        </w:rPr>
                        <w:t>mlls</w:t>
                      </w:r>
                      <w:proofErr w:type="spellEnd"/>
                    </w:p>
                    <w:p w14:paraId="72300BE9"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0,23% </w:t>
                      </w:r>
                      <w:r>
                        <w:rPr>
                          <w:rFonts w:ascii="Futura Std Book" w:eastAsia="+mn-ea" w:hAnsi="Futura Std Book" w:cs="+mn-cs"/>
                          <w:color w:val="000000"/>
                          <w:kern w:val="24"/>
                          <w:sz w:val="32"/>
                          <w:szCs w:val="32"/>
                          <w:lang w:val="es-CO"/>
                        </w:rPr>
                        <w:t>Participación/nacional</w:t>
                      </w:r>
                    </w:p>
                  </w:txbxContent>
                </v:textbox>
              </v:rect>
            </w:pict>
          </mc:Fallback>
        </mc:AlternateContent>
      </w:r>
      <w:r>
        <w:rPr>
          <w:noProof/>
          <w:lang w:val="es-MX" w:eastAsia="es-MX"/>
        </w:rPr>
        <mc:AlternateContent>
          <mc:Choice Requires="wps">
            <w:drawing>
              <wp:anchor distT="0" distB="0" distL="114300" distR="114300" simplePos="0" relativeHeight="251773952" behindDoc="0" locked="0" layoutInCell="1" allowOverlap="1" wp14:anchorId="002A15F0" wp14:editId="7D7C39A7">
                <wp:simplePos x="0" y="0"/>
                <wp:positionH relativeFrom="column">
                  <wp:posOffset>-449864</wp:posOffset>
                </wp:positionH>
                <wp:positionV relativeFrom="paragraph">
                  <wp:posOffset>166392</wp:posOffset>
                </wp:positionV>
                <wp:extent cx="3429000" cy="923330"/>
                <wp:effectExtent l="0" t="0" r="0" b="0"/>
                <wp:wrapNone/>
                <wp:docPr id="31" name="Rectángulo 1"/>
                <wp:cNvGraphicFramePr/>
                <a:graphic xmlns:a="http://schemas.openxmlformats.org/drawingml/2006/main">
                  <a:graphicData uri="http://schemas.microsoft.com/office/word/2010/wordprocessingShape">
                    <wps:wsp>
                      <wps:cNvSpPr/>
                      <wps:spPr>
                        <a:xfrm>
                          <a:off x="0" y="0"/>
                          <a:ext cx="3429000" cy="923330"/>
                        </a:xfrm>
                        <a:prstGeom prst="rect">
                          <a:avLst/>
                        </a:prstGeom>
                      </wps:spPr>
                      <wps:txbx>
                        <w:txbxContent>
                          <w:p w14:paraId="26697CD5"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37E6CC6C"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14:paraId="2C3D2B4B"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$46.533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002A15F0" id="Rectángulo 1" o:spid="_x0000_s1042" style="position:absolute;margin-left:-35.4pt;margin-top:13.1pt;width:270pt;height:72.7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" filled="f" stroked="f">
                <v:textbox style="mso-fit-shape-to-text:t">
                  <w:txbxContent>
                    <w:p w14:paraId="26697CD5"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37E6CC6C"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14:paraId="2C3D2B4B" w14:textId="77777777" w:rsidR="001018B7" w:rsidRDefault="001018B7" w:rsidP="00B731F1">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$46.533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p>
    <w:p w14:paraId="76BA2933" w14:textId="77777777" w:rsidR="00B731F1" w:rsidRDefault="00B731F1" w:rsidP="00DB700B">
      <w:pPr>
        <w:rPr>
          <w:rFonts w:eastAsia="Calibri" w:cs="Times New Roman"/>
          <w:color w:val="000000" w:themeColor="text1"/>
          <w:sz w:val="20"/>
          <w:szCs w:val="20"/>
          <w:lang w:eastAsia="ar-SA"/>
        </w:rPr>
      </w:pPr>
    </w:p>
    <w:p w14:paraId="5ECB71AD" w14:textId="77777777" w:rsidR="00B731F1" w:rsidRDefault="00B731F1" w:rsidP="00DB700B">
      <w:pPr>
        <w:rPr>
          <w:rFonts w:eastAsia="Calibri" w:cs="Times New Roman"/>
          <w:color w:val="000000" w:themeColor="text1"/>
          <w:sz w:val="20"/>
          <w:szCs w:val="20"/>
          <w:lang w:eastAsia="ar-SA"/>
        </w:rPr>
      </w:pPr>
    </w:p>
    <w:p w14:paraId="3DD4E645" w14:textId="77777777" w:rsidR="00B731F1" w:rsidRDefault="00B731F1" w:rsidP="00DB700B">
      <w:pPr>
        <w:rPr>
          <w:rFonts w:eastAsia="Calibri" w:cs="Times New Roman"/>
          <w:color w:val="000000" w:themeColor="text1"/>
          <w:sz w:val="20"/>
          <w:szCs w:val="20"/>
          <w:lang w:eastAsia="ar-SA"/>
        </w:rPr>
      </w:pPr>
    </w:p>
    <w:p w14:paraId="2B92B88A" w14:textId="77777777" w:rsidR="00B731F1" w:rsidRDefault="00B731F1" w:rsidP="00DB700B">
      <w:pPr>
        <w:rPr>
          <w:rFonts w:eastAsia="Calibri" w:cs="Times New Roman"/>
          <w:color w:val="000000" w:themeColor="text1"/>
          <w:sz w:val="20"/>
          <w:szCs w:val="20"/>
          <w:lang w:eastAsia="ar-SA"/>
        </w:rPr>
      </w:pPr>
    </w:p>
    <w:p w14:paraId="36BE46F2" w14:textId="77777777" w:rsidR="00B731F1" w:rsidRDefault="00B731F1" w:rsidP="00DB700B">
      <w:pPr>
        <w:rPr>
          <w:rFonts w:eastAsia="Calibri" w:cs="Times New Roman"/>
          <w:color w:val="000000" w:themeColor="text1"/>
          <w:sz w:val="20"/>
          <w:szCs w:val="20"/>
          <w:lang w:eastAsia="ar-SA"/>
        </w:rPr>
      </w:pPr>
    </w:p>
    <w:p w14:paraId="3CB49053" w14:textId="77777777" w:rsidR="00B731F1" w:rsidRDefault="00B731F1" w:rsidP="00DB700B">
      <w:pPr>
        <w:rPr>
          <w:rFonts w:eastAsia="Calibri" w:cs="Times New Roman"/>
          <w:color w:val="000000" w:themeColor="text1"/>
          <w:sz w:val="20"/>
          <w:szCs w:val="20"/>
          <w:lang w:eastAsia="ar-SA"/>
        </w:rPr>
      </w:pPr>
    </w:p>
    <w:p w14:paraId="761194E5" w14:textId="77777777" w:rsidR="00B731F1" w:rsidRDefault="00B731F1" w:rsidP="00DB700B">
      <w:pPr>
        <w:rPr>
          <w:rFonts w:eastAsia="Calibri" w:cs="Times New Roman"/>
          <w:color w:val="000000" w:themeColor="text1"/>
          <w:sz w:val="20"/>
          <w:szCs w:val="20"/>
          <w:lang w:eastAsia="ar-SA"/>
        </w:rPr>
      </w:pPr>
    </w:p>
    <w:p w14:paraId="7DEEB497" w14:textId="77777777" w:rsidR="005D2F98" w:rsidRDefault="005D2F98" w:rsidP="00DB700B">
      <w:pPr>
        <w:rPr>
          <w:rFonts w:eastAsia="Calibri" w:cs="Times New Roman"/>
          <w:color w:val="000000" w:themeColor="text1"/>
          <w:sz w:val="20"/>
          <w:szCs w:val="20"/>
          <w:lang w:eastAsia="ar-SA"/>
        </w:rPr>
      </w:pPr>
    </w:p>
    <w:p w14:paraId="4992FFBD" w14:textId="77777777" w:rsidR="005D2F98" w:rsidRDefault="005D2F98" w:rsidP="00DB700B">
      <w:pPr>
        <w:rPr>
          <w:rFonts w:eastAsia="Calibri" w:cs="Times New Roman"/>
          <w:color w:val="000000" w:themeColor="text1"/>
          <w:sz w:val="20"/>
          <w:szCs w:val="20"/>
          <w:lang w:eastAsia="ar-SA"/>
        </w:rPr>
      </w:pPr>
    </w:p>
    <w:p w14:paraId="2769CB4E" w14:textId="77777777" w:rsidR="005D2F98" w:rsidRDefault="005D2F98" w:rsidP="00DB700B">
      <w:pPr>
        <w:rPr>
          <w:rFonts w:eastAsia="Calibri" w:cs="Times New Roman"/>
          <w:color w:val="000000" w:themeColor="text1"/>
          <w:sz w:val="20"/>
          <w:szCs w:val="20"/>
          <w:lang w:eastAsia="ar-SA"/>
        </w:rPr>
      </w:pPr>
    </w:p>
    <w:p w14:paraId="20A93A6B" w14:textId="77777777" w:rsidR="005D2F98" w:rsidRDefault="005D2F98" w:rsidP="00DB700B">
      <w:pPr>
        <w:rPr>
          <w:rFonts w:eastAsia="Calibri" w:cs="Times New Roman"/>
          <w:color w:val="000000" w:themeColor="text1"/>
          <w:sz w:val="20"/>
          <w:szCs w:val="20"/>
          <w:lang w:eastAsia="ar-SA"/>
        </w:rPr>
      </w:pPr>
    </w:p>
    <w:p w14:paraId="1732CE80" w14:textId="77777777" w:rsidR="005D2F98" w:rsidRDefault="005D2F98" w:rsidP="00DB700B">
      <w:pPr>
        <w:rPr>
          <w:rFonts w:eastAsia="Calibri" w:cs="Times New Roman"/>
          <w:color w:val="000000" w:themeColor="text1"/>
          <w:sz w:val="20"/>
          <w:szCs w:val="20"/>
          <w:lang w:eastAsia="ar-SA"/>
        </w:rPr>
      </w:pPr>
    </w:p>
    <w:p w14:paraId="1328BDC0" w14:textId="77777777" w:rsidR="005D2F98" w:rsidRDefault="005D2F98" w:rsidP="00DB700B">
      <w:pPr>
        <w:rPr>
          <w:rFonts w:eastAsia="Calibri" w:cs="Times New Roman"/>
          <w:color w:val="000000" w:themeColor="text1"/>
          <w:sz w:val="20"/>
          <w:szCs w:val="20"/>
          <w:lang w:eastAsia="ar-SA"/>
        </w:rPr>
      </w:pPr>
    </w:p>
    <w:p w14:paraId="1D041989" w14:textId="77777777" w:rsidR="005D2F98" w:rsidRDefault="005D2F98" w:rsidP="00DB700B">
      <w:pPr>
        <w:rPr>
          <w:rFonts w:eastAsia="Calibri" w:cs="Times New Roman"/>
          <w:color w:val="000000" w:themeColor="text1"/>
          <w:sz w:val="20"/>
          <w:szCs w:val="20"/>
          <w:lang w:eastAsia="ar-SA"/>
        </w:rPr>
      </w:pPr>
    </w:p>
    <w:p w14:paraId="41546BBF" w14:textId="77777777" w:rsidR="005D2F98" w:rsidRDefault="005D2F98" w:rsidP="00DB700B">
      <w:pPr>
        <w:rPr>
          <w:rFonts w:eastAsia="Calibri" w:cs="Times New Roman"/>
          <w:color w:val="000000" w:themeColor="text1"/>
          <w:sz w:val="20"/>
          <w:szCs w:val="20"/>
          <w:lang w:eastAsia="ar-SA"/>
        </w:rPr>
      </w:pPr>
    </w:p>
    <w:p w14:paraId="5EB64318" w14:textId="77777777" w:rsidR="005D2F98" w:rsidRDefault="005D2F98" w:rsidP="00DB700B">
      <w:pPr>
        <w:rPr>
          <w:rFonts w:eastAsia="Calibri" w:cs="Times New Roman"/>
          <w:color w:val="000000" w:themeColor="text1"/>
          <w:sz w:val="20"/>
          <w:szCs w:val="20"/>
          <w:lang w:eastAsia="ar-SA"/>
        </w:rPr>
      </w:pPr>
    </w:p>
    <w:p w14:paraId="1138DF37" w14:textId="77777777" w:rsidR="005D2F98" w:rsidRDefault="005D2F98" w:rsidP="00DB700B">
      <w:pPr>
        <w:rPr>
          <w:rFonts w:eastAsia="Calibri" w:cs="Times New Roman"/>
          <w:color w:val="000000" w:themeColor="text1"/>
          <w:sz w:val="20"/>
          <w:szCs w:val="20"/>
          <w:lang w:eastAsia="ar-SA"/>
        </w:rPr>
      </w:pPr>
    </w:p>
    <w:p w14:paraId="4DD7FF3F" w14:textId="77777777" w:rsidR="005D2F98" w:rsidRDefault="005D2F98" w:rsidP="00DB700B">
      <w:pPr>
        <w:rPr>
          <w:rFonts w:eastAsia="Calibri" w:cs="Times New Roman"/>
          <w:color w:val="000000" w:themeColor="text1"/>
          <w:sz w:val="20"/>
          <w:szCs w:val="20"/>
          <w:lang w:eastAsia="ar-SA"/>
        </w:rPr>
      </w:pPr>
    </w:p>
    <w:p w14:paraId="7267EB8D" w14:textId="77777777" w:rsidR="005D2F98" w:rsidRDefault="005D2F98" w:rsidP="00DB700B">
      <w:pPr>
        <w:rPr>
          <w:rFonts w:eastAsia="Calibri" w:cs="Times New Roman"/>
          <w:color w:val="000000" w:themeColor="text1"/>
          <w:sz w:val="20"/>
          <w:szCs w:val="20"/>
          <w:lang w:eastAsia="ar-SA"/>
        </w:rPr>
      </w:pPr>
    </w:p>
    <w:p w14:paraId="17C46DFF" w14:textId="77777777" w:rsidR="00457772" w:rsidRDefault="00457772" w:rsidP="00DB700B">
      <w:pPr>
        <w:rPr>
          <w:rFonts w:eastAsia="Calibri" w:cs="Times New Roman"/>
          <w:color w:val="000000" w:themeColor="text1"/>
          <w:sz w:val="20"/>
          <w:szCs w:val="20"/>
          <w:lang w:eastAsia="ar-SA"/>
        </w:rPr>
      </w:pPr>
    </w:p>
    <w:p w14:paraId="65BC8728" w14:textId="77777777" w:rsidR="00457772" w:rsidRDefault="00457772" w:rsidP="00DB700B">
      <w:pPr>
        <w:rPr>
          <w:rFonts w:eastAsia="Calibri" w:cs="Times New Roman"/>
          <w:color w:val="000000" w:themeColor="text1"/>
          <w:sz w:val="20"/>
          <w:szCs w:val="20"/>
          <w:lang w:eastAsia="ar-SA"/>
        </w:rPr>
      </w:pPr>
    </w:p>
    <w:p w14:paraId="0C99FA3A" w14:textId="77777777" w:rsidR="00457772" w:rsidRDefault="00457772" w:rsidP="00DB700B">
      <w:pPr>
        <w:rPr>
          <w:rFonts w:eastAsia="Calibri" w:cs="Times New Roman"/>
          <w:color w:val="000000" w:themeColor="text1"/>
          <w:sz w:val="20"/>
          <w:szCs w:val="20"/>
          <w:lang w:eastAsia="ar-SA"/>
        </w:rPr>
      </w:pPr>
    </w:p>
    <w:p w14:paraId="0A213DBE" w14:textId="77777777" w:rsidR="00457772" w:rsidRDefault="00457772" w:rsidP="00DB700B">
      <w:pPr>
        <w:rPr>
          <w:rFonts w:eastAsia="Calibri" w:cs="Times New Roman"/>
          <w:color w:val="000000" w:themeColor="text1"/>
          <w:sz w:val="20"/>
          <w:szCs w:val="20"/>
          <w:lang w:eastAsia="ar-SA"/>
        </w:rPr>
      </w:pPr>
    </w:p>
    <w:p w14:paraId="384A5E1E" w14:textId="77777777" w:rsidR="00457772" w:rsidRDefault="00457772" w:rsidP="00DB700B">
      <w:pPr>
        <w:rPr>
          <w:rFonts w:eastAsia="Calibri" w:cs="Times New Roman"/>
          <w:color w:val="000000" w:themeColor="text1"/>
          <w:sz w:val="20"/>
          <w:szCs w:val="20"/>
          <w:lang w:eastAsia="ar-SA"/>
        </w:rPr>
      </w:pPr>
    </w:p>
    <w:p w14:paraId="7E579F6D" w14:textId="77777777" w:rsidR="00A0371F" w:rsidRDefault="00A0371F" w:rsidP="00DB700B">
      <w:pPr>
        <w:rPr>
          <w:rFonts w:eastAsia="Calibri" w:cs="Times New Roman"/>
          <w:color w:val="000000" w:themeColor="text1"/>
          <w:sz w:val="20"/>
          <w:szCs w:val="20"/>
          <w:lang w:eastAsia="ar-SA"/>
        </w:rPr>
      </w:pPr>
    </w:p>
    <w:p w14:paraId="028C082C" w14:textId="77777777" w:rsidR="00A0371F" w:rsidRDefault="00A0371F" w:rsidP="00DB700B">
      <w:pPr>
        <w:rPr>
          <w:rFonts w:eastAsia="Calibri" w:cs="Times New Roman"/>
          <w:color w:val="000000" w:themeColor="text1"/>
          <w:sz w:val="20"/>
          <w:szCs w:val="20"/>
          <w:lang w:eastAsia="ar-SA"/>
        </w:rPr>
      </w:pPr>
    </w:p>
    <w:p w14:paraId="2C561B07" w14:textId="77777777" w:rsidR="00A0371F" w:rsidRPr="00FC15A6" w:rsidRDefault="00A0371F" w:rsidP="00A0371F">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FC15A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 xml:space="preserve">Programas </w:t>
      </w:r>
      <w:proofErr w:type="spellStart"/>
      <w:r w:rsidRPr="00FC15A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Fontur</w:t>
      </w:r>
      <w:proofErr w:type="spellEnd"/>
      <w:r w:rsidRPr="00FC15A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 </w:t>
      </w:r>
    </w:p>
    <w:p w14:paraId="7634EE6A" w14:textId="77777777" w:rsidR="00652535" w:rsidRPr="00652535" w:rsidRDefault="00652535" w:rsidP="00652535">
      <w:pPr>
        <w:numPr>
          <w:ilvl w:val="0"/>
          <w:numId w:val="10"/>
        </w:numPr>
        <w:shd w:val="clear" w:color="auto" w:fill="FFFFFF"/>
        <w:tabs>
          <w:tab w:val="left" w:pos="284"/>
        </w:tabs>
        <w:contextualSpacing/>
        <w:jc w:val="both"/>
        <w:rPr>
          <w:b/>
          <w:bCs/>
          <w:u w:val="single"/>
        </w:rPr>
      </w:pPr>
      <w:r w:rsidRPr="00652535">
        <w:rPr>
          <w:b/>
          <w:bCs/>
          <w:u w:val="single"/>
        </w:rPr>
        <w:t xml:space="preserve">Red Nacional de Puntos de Información Turística </w:t>
      </w:r>
    </w:p>
    <w:p w14:paraId="67AB5BA1" w14:textId="77777777" w:rsidR="00652535" w:rsidRPr="00652535" w:rsidRDefault="00652535" w:rsidP="00652535">
      <w:pPr>
        <w:shd w:val="clear" w:color="auto" w:fill="FFFFFF"/>
        <w:tabs>
          <w:tab w:val="left" w:pos="284"/>
        </w:tabs>
        <w:ind w:left="1080"/>
        <w:contextualSpacing/>
        <w:jc w:val="both"/>
        <w:rPr>
          <w:b/>
          <w:bCs/>
          <w:u w:val="single"/>
        </w:rPr>
      </w:pPr>
    </w:p>
    <w:p w14:paraId="33E72AE5" w14:textId="77777777" w:rsidR="00652535" w:rsidRPr="00A0371F" w:rsidRDefault="00652535" w:rsidP="00652535">
      <w:pPr>
        <w:spacing w:after="0" w:line="240" w:lineRule="auto"/>
      </w:pPr>
      <w:r w:rsidRPr="00A0371F">
        <w:rPr>
          <w:rFonts w:asciiTheme="minorHAnsi" w:hAnsiTheme="minorHAnsi"/>
          <w:b/>
          <w:noProof/>
          <w:lang w:val="es-MX" w:eastAsia="es-MX"/>
        </w:rPr>
        <w:drawing>
          <wp:anchor distT="0" distB="0" distL="114300" distR="114300" simplePos="0" relativeHeight="251769856" behindDoc="0" locked="0" layoutInCell="1" allowOverlap="1" wp14:anchorId="7FB51322" wp14:editId="60ABF6DC">
            <wp:simplePos x="0" y="0"/>
            <wp:positionH relativeFrom="margin">
              <wp:posOffset>314325</wp:posOffset>
            </wp:positionH>
            <wp:positionV relativeFrom="paragraph">
              <wp:posOffset>12700</wp:posOffset>
            </wp:positionV>
            <wp:extent cx="459740" cy="470535"/>
            <wp:effectExtent l="0" t="0" r="0" b="5715"/>
            <wp:wrapThrough wrapText="bothSides">
              <wp:wrapPolygon edited="0">
                <wp:start x="4475" y="0"/>
                <wp:lineTo x="0" y="4372"/>
                <wp:lineTo x="0" y="16615"/>
                <wp:lineTo x="4475" y="20988"/>
                <wp:lineTo x="16110" y="20988"/>
                <wp:lineTo x="20586" y="16615"/>
                <wp:lineTo x="20586" y="4372"/>
                <wp:lineTo x="16110" y="0"/>
                <wp:lineTo x="4475" y="0"/>
              </wp:wrapPolygon>
            </wp:wrapThrough>
            <wp:docPr id="21" name="30 Imagen">
              <a:hlinkClick xmlns:a="http://schemas.openxmlformats.org/drawingml/2006/main" r:id="" action="ppaction://noa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0 Imagen">
                      <a:hlinkClick r:id="" action="ppaction://noaction"/>
                    </pic:cNvPr>
                    <pic:cNvPicPr>
                      <a:picLocks noChangeAspect="1"/>
                    </pic:cNvPicPr>
                  </pic:nvPicPr>
                  <pic:blipFill>
                    <a:blip r:embed="rId12" cstate="print">
                      <a:extLst>
                        <a:ext uri="{BEBA8EAE-BF5A-486C-A8C5-ECC9F3942E4B}">
                          <a14:imgProps xmlns:a14="http://schemas.microsoft.com/office/drawing/2010/main">
                            <a14:imgLayer r:embed="rId13">
                              <a14:imgEffect>
                                <a14:backgroundRemoval t="0" b="100000" l="0" r="100000">
                                  <a14:foregroundMark x1="53564" y1="52818" x2="53564" y2="52818"/>
                                  <a14:foregroundMark x1="54582" y1="25678" x2="46232" y2="25678"/>
                                  <a14:foregroundMark x1="37475" y1="39457" x2="56415" y2="39666"/>
                                  <a14:foregroundMark x1="50305" y1="76827" x2="48676" y2="42797"/>
                                  <a14:foregroundMark x1="15886" y1="26931" x2="15886" y2="26931"/>
                                  <a14:foregroundMark x1="58248" y1="91232" x2="58248" y2="91232"/>
                                  <a14:foregroundMark x1="84929" y1="76200" x2="84929" y2="76200"/>
                                  <a14:foregroundMark x1="47047" y1="10021" x2="47047" y2="10021"/>
                                  <a14:foregroundMark x1="31976" y1="13152" x2="31976" y2="13152"/>
                                  <a14:foregroundMark x1="18737" y1="21086" x2="18737" y2="21086"/>
                                  <a14:foregroundMark x1="85743" y1="25052" x2="85743" y2="25052"/>
                                  <a14:foregroundMark x1="84929" y1="35699" x2="84929" y2="35699"/>
                                  <a14:foregroundMark x1="89613" y1="40710" x2="89613" y2="40710"/>
                                  <a14:foregroundMark x1="88187" y1="43006" x2="88187" y2="43006"/>
                                  <a14:foregroundMark x1="90835" y1="41754" x2="90835" y2="41754"/>
                                  <a14:foregroundMark x1="82892" y1="32359" x2="82892" y2="32359"/>
                                  <a14:foregroundMark x1="79633" y1="25261" x2="79633" y2="25261"/>
                                  <a14:foregroundMark x1="74134" y1="15658" x2="74134" y2="15658"/>
                                  <a14:foregroundMark x1="72098" y1="16701" x2="72098" y2="16701"/>
                                  <a14:foregroundMark x1="62933" y1="8977" x2="62933" y2="8977"/>
                                  <a14:foregroundMark x1="65988" y1="12526" x2="65988" y2="12526"/>
                                  <a14:foregroundMark x1="68635" y1="15866" x2="68635" y2="15866"/>
                                  <a14:foregroundMark x1="55193" y1="12317" x2="55193" y2="12317"/>
                                  <a14:foregroundMark x1="45214" y1="9395" x2="45214" y2="9395"/>
                                  <a14:foregroundMark x1="42770" y1="11065" x2="42770" y2="11065"/>
                                  <a14:foregroundMark x1="36456" y1="11900" x2="36456" y2="11900"/>
                                  <a14:foregroundMark x1="22200" y1="16075" x2="22200" y2="16075"/>
                                  <a14:foregroundMark x1="9165" y1="36326" x2="11609" y2="29228"/>
                                  <a14:foregroundMark x1="10183" y1="43424" x2="12220" y2="37787"/>
                                  <a14:foregroundMark x1="14257" y1="28392" x2="21385" y2="21294"/>
                                  <a14:foregroundMark x1="25255" y1="18998" x2="35031" y2="13570"/>
                                  <a14:foregroundMark x1="78615" y1="82046" x2="87984" y2="68894"/>
                                  <a14:foregroundMark x1="68432" y1="88935" x2="76986" y2="83925"/>
                                  <a14:foregroundMark x1="57230" y1="92693" x2="65784" y2="90188"/>
                                  <a14:foregroundMark x1="46843" y1="92276" x2="55193" y2="92067"/>
                                  <a14:foregroundMark x1="44807" y1="88309" x2="44807" y2="88309"/>
                                  <a14:foregroundMark x1="15071" y1="74739" x2="15071" y2="74739"/>
                                  <a14:foregroundMark x1="12831" y1="71399" x2="24236" y2="81420"/>
                                  <a14:foregroundMark x1="14868" y1="68894" x2="11405" y2="70772"/>
                                  <a14:foregroundMark x1="26884" y1="84760" x2="35234" y2="876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59740" cy="4705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0371F">
        <w:t>Red Nacional de PIT: 111 puntos instalados a nivel nacional</w:t>
      </w:r>
    </w:p>
    <w:p w14:paraId="46657340" w14:textId="77777777" w:rsidR="00652535" w:rsidRPr="00A0371F" w:rsidRDefault="00652535" w:rsidP="00652535">
      <w:pPr>
        <w:spacing w:after="0" w:line="240" w:lineRule="auto"/>
        <w:rPr>
          <w:b/>
        </w:rPr>
      </w:pPr>
      <w:r w:rsidRPr="00A0371F">
        <w:rPr>
          <w:b/>
        </w:rPr>
        <w:t>Nariño: 03 PIT</w:t>
      </w:r>
    </w:p>
    <w:p w14:paraId="3D0332D8" w14:textId="77777777" w:rsidR="00652535" w:rsidRPr="00A0371F" w:rsidRDefault="00652535" w:rsidP="00652535">
      <w:pPr>
        <w:spacing w:after="0" w:line="240" w:lineRule="auto"/>
        <w:rPr>
          <w:rFonts w:eastAsia="Futura Std Book" w:cs="Futura Std Book"/>
          <w:b/>
          <w:lang w:val="es-ES" w:eastAsia="es-CO"/>
        </w:rPr>
      </w:pPr>
    </w:p>
    <w:p w14:paraId="3EC26515" w14:textId="77777777" w:rsidR="00652535" w:rsidRPr="00A0371F" w:rsidRDefault="00652535" w:rsidP="00652535">
      <w:pPr>
        <w:spacing w:after="0" w:line="240" w:lineRule="auto"/>
        <w:rPr>
          <w:rFonts w:eastAsia="Futura Std Book" w:cs="Futura Std Book"/>
          <w:b/>
          <w:lang w:val="es-ES" w:eastAsia="es-CO"/>
        </w:rPr>
      </w:pPr>
    </w:p>
    <w:p w14:paraId="42AC9D96" w14:textId="77777777" w:rsidR="00652535" w:rsidRPr="00A0371F" w:rsidRDefault="00652535" w:rsidP="00652535">
      <w:pPr>
        <w:spacing w:after="0" w:line="240" w:lineRule="auto"/>
        <w:rPr>
          <w:b/>
        </w:rPr>
      </w:pPr>
      <w:r w:rsidRPr="00A0371F">
        <w:rPr>
          <w:rFonts w:eastAsia="Futura Std Book" w:cs="Futura Std Book"/>
          <w:b/>
          <w:lang w:val="es-ES" w:eastAsia="es-CO"/>
        </w:rPr>
        <w:t>Ipiales</w:t>
      </w:r>
      <w:r w:rsidRPr="00A0371F">
        <w:rPr>
          <w:rFonts w:cs="Arial"/>
          <w:b/>
        </w:rPr>
        <w:t xml:space="preserve"> (2)</w:t>
      </w:r>
    </w:p>
    <w:p w14:paraId="73265DDA" w14:textId="77777777" w:rsidR="00652535" w:rsidRPr="00A0371F" w:rsidRDefault="00652535" w:rsidP="00652535">
      <w:pPr>
        <w:tabs>
          <w:tab w:val="left" w:pos="284"/>
        </w:tabs>
        <w:spacing w:after="0" w:line="240" w:lineRule="auto"/>
        <w:contextualSpacing/>
        <w:rPr>
          <w:rFonts w:cs="Arial"/>
        </w:rPr>
      </w:pPr>
      <w:r w:rsidRPr="00A0371F">
        <w:rPr>
          <w:rFonts w:cs="Arial"/>
        </w:rPr>
        <w:t xml:space="preserve">Ubicación: PIT exterior puente internacional de </w:t>
      </w:r>
      <w:proofErr w:type="spellStart"/>
      <w:r w:rsidRPr="00A0371F">
        <w:rPr>
          <w:rFonts w:cs="Arial"/>
        </w:rPr>
        <w:t>Rumichaca</w:t>
      </w:r>
      <w:proofErr w:type="spellEnd"/>
    </w:p>
    <w:p w14:paraId="21EB76A6" w14:textId="77777777" w:rsidR="00652535" w:rsidRPr="00A0371F" w:rsidRDefault="00652535" w:rsidP="00652535">
      <w:pPr>
        <w:tabs>
          <w:tab w:val="left" w:pos="284"/>
        </w:tabs>
        <w:spacing w:after="0" w:line="240" w:lineRule="auto"/>
        <w:contextualSpacing/>
        <w:rPr>
          <w:rFonts w:cs="Arial"/>
        </w:rPr>
      </w:pPr>
      <w:r w:rsidRPr="00A0371F">
        <w:rPr>
          <w:rFonts w:cs="Arial"/>
        </w:rPr>
        <w:t>Estado del PIT: En funcionamiento</w:t>
      </w:r>
    </w:p>
    <w:p w14:paraId="61337AEC" w14:textId="77777777" w:rsidR="00652535" w:rsidRPr="00A0371F" w:rsidRDefault="00652535" w:rsidP="00652535">
      <w:pPr>
        <w:tabs>
          <w:tab w:val="left" w:pos="284"/>
        </w:tabs>
        <w:spacing w:after="0" w:line="240" w:lineRule="auto"/>
        <w:contextualSpacing/>
        <w:rPr>
          <w:rFonts w:cs="Arial"/>
        </w:rPr>
      </w:pPr>
      <w:r w:rsidRPr="00A0371F">
        <w:rPr>
          <w:rFonts w:cs="Arial"/>
        </w:rPr>
        <w:t>Fecha de instalación: Octubre 2013</w:t>
      </w:r>
    </w:p>
    <w:p w14:paraId="0EFF878E" w14:textId="3DA20E4D" w:rsidR="00652535" w:rsidRPr="00A0371F" w:rsidRDefault="00652535" w:rsidP="00652535">
      <w:pPr>
        <w:tabs>
          <w:tab w:val="left" w:pos="284"/>
        </w:tabs>
        <w:spacing w:after="0" w:line="240" w:lineRule="auto"/>
        <w:contextualSpacing/>
        <w:rPr>
          <w:rFonts w:eastAsia="Times New Roman" w:cs="Times New Roman"/>
          <w:lang w:val="es-ES" w:eastAsia="es-CO"/>
        </w:rPr>
      </w:pPr>
      <w:r w:rsidRPr="00A0371F">
        <w:rPr>
          <w:rFonts w:cs="Arial"/>
        </w:rPr>
        <w:t>Valor inversión: $</w:t>
      </w:r>
      <w:r w:rsidR="00A0371F" w:rsidRPr="00A0371F">
        <w:rPr>
          <w:rFonts w:eastAsia="Times New Roman" w:cs="Times New Roman"/>
          <w:lang w:val="es-ES" w:eastAsia="es-CO"/>
        </w:rPr>
        <w:t xml:space="preserve">40 </w:t>
      </w:r>
      <w:proofErr w:type="spellStart"/>
      <w:r w:rsidR="00A0371F" w:rsidRPr="00A0371F">
        <w:rPr>
          <w:rFonts w:eastAsia="Times New Roman" w:cs="Times New Roman"/>
          <w:lang w:val="es-ES" w:eastAsia="es-CO"/>
        </w:rPr>
        <w:t>mlls</w:t>
      </w:r>
      <w:proofErr w:type="spellEnd"/>
    </w:p>
    <w:p w14:paraId="7C000190" w14:textId="77777777" w:rsidR="00652535" w:rsidRPr="00A0371F" w:rsidRDefault="00652535" w:rsidP="00652535">
      <w:pPr>
        <w:tabs>
          <w:tab w:val="left" w:pos="284"/>
        </w:tabs>
        <w:spacing w:after="0" w:line="240" w:lineRule="auto"/>
        <w:contextualSpacing/>
        <w:rPr>
          <w:rFonts w:cs="Arial"/>
        </w:rPr>
      </w:pPr>
      <w:r w:rsidRPr="00A0371F">
        <w:rPr>
          <w:rFonts w:cs="Arial"/>
        </w:rPr>
        <w:t>Índice de crecimiento Turistas atendidos (Vs. Abril 2018): -4%</w:t>
      </w:r>
    </w:p>
    <w:p w14:paraId="2748ED3F" w14:textId="77777777" w:rsidR="00652535" w:rsidRPr="00A0371F" w:rsidRDefault="00652535" w:rsidP="00652535">
      <w:pPr>
        <w:tabs>
          <w:tab w:val="left" w:pos="284"/>
        </w:tabs>
        <w:spacing w:after="0" w:line="240" w:lineRule="auto"/>
        <w:ind w:left="2977"/>
        <w:contextualSpacing/>
        <w:rPr>
          <w:rFonts w:cs="Arial"/>
        </w:rPr>
      </w:pPr>
    </w:p>
    <w:p w14:paraId="33C24E26" w14:textId="77777777" w:rsidR="00652535" w:rsidRPr="00A0371F" w:rsidRDefault="00652535" w:rsidP="00652535">
      <w:pPr>
        <w:tabs>
          <w:tab w:val="left" w:pos="284"/>
        </w:tabs>
        <w:spacing w:after="0" w:line="240" w:lineRule="auto"/>
        <w:contextualSpacing/>
        <w:rPr>
          <w:rFonts w:cs="Arial"/>
        </w:rPr>
      </w:pPr>
      <w:r w:rsidRPr="00A0371F">
        <w:rPr>
          <w:rFonts w:cs="Arial"/>
        </w:rPr>
        <w:t>Ubicación: PIT exterior pendiente de su instalación</w:t>
      </w:r>
    </w:p>
    <w:p w14:paraId="403CCD7D" w14:textId="77777777" w:rsidR="00652535" w:rsidRPr="00A0371F" w:rsidRDefault="00652535" w:rsidP="00652535">
      <w:pPr>
        <w:tabs>
          <w:tab w:val="left" w:pos="284"/>
        </w:tabs>
        <w:spacing w:after="0" w:line="240" w:lineRule="auto"/>
        <w:contextualSpacing/>
        <w:rPr>
          <w:rFonts w:cs="Arial"/>
        </w:rPr>
      </w:pPr>
      <w:r w:rsidRPr="00A0371F">
        <w:rPr>
          <w:rFonts w:cs="Arial"/>
        </w:rPr>
        <w:t>Estado del PIT: Cerrado. El aliado está en proceso de búsqueda de ubicación del PIT.</w:t>
      </w:r>
    </w:p>
    <w:p w14:paraId="77A40B66" w14:textId="77777777" w:rsidR="00652535" w:rsidRPr="00A0371F" w:rsidRDefault="00652535" w:rsidP="00652535">
      <w:pPr>
        <w:tabs>
          <w:tab w:val="left" w:pos="284"/>
        </w:tabs>
        <w:spacing w:after="0" w:line="240" w:lineRule="auto"/>
        <w:contextualSpacing/>
        <w:rPr>
          <w:rFonts w:cs="Arial"/>
        </w:rPr>
      </w:pPr>
      <w:r w:rsidRPr="00A0371F">
        <w:rPr>
          <w:rFonts w:cs="Arial"/>
        </w:rPr>
        <w:t>Fecha de instalación: Abril 2018</w:t>
      </w:r>
    </w:p>
    <w:p w14:paraId="6B5643D5" w14:textId="092DD631" w:rsidR="00652535" w:rsidRPr="00A0371F" w:rsidRDefault="00652535" w:rsidP="00652535">
      <w:pPr>
        <w:spacing w:after="0" w:line="240" w:lineRule="auto"/>
        <w:rPr>
          <w:rFonts w:eastAsia="Times New Roman" w:cs="Calibri"/>
          <w:b/>
          <w:bCs/>
          <w:color w:val="000000"/>
          <w:lang w:eastAsia="es-CO"/>
        </w:rPr>
      </w:pPr>
      <w:r w:rsidRPr="00A0371F">
        <w:rPr>
          <w:rFonts w:cs="Arial"/>
        </w:rPr>
        <w:t>Valor inversión: $ 30</w:t>
      </w:r>
      <w:r w:rsidR="00A0371F" w:rsidRPr="00A0371F">
        <w:rPr>
          <w:rFonts w:cs="Arial"/>
        </w:rPr>
        <w:t xml:space="preserve"> </w:t>
      </w:r>
      <w:proofErr w:type="spellStart"/>
      <w:r w:rsidR="00A0371F" w:rsidRPr="00A0371F">
        <w:rPr>
          <w:rFonts w:cs="Arial"/>
        </w:rPr>
        <w:t>mlls</w:t>
      </w:r>
      <w:proofErr w:type="spellEnd"/>
      <w:r w:rsidRPr="00A0371F">
        <w:rPr>
          <w:rFonts w:eastAsia="Times New Roman" w:cs="Calibri"/>
          <w:b/>
          <w:bCs/>
          <w:color w:val="000000"/>
          <w:lang w:eastAsia="es-CO"/>
        </w:rPr>
        <w:t xml:space="preserve"> </w:t>
      </w:r>
    </w:p>
    <w:p w14:paraId="67754547" w14:textId="77777777" w:rsidR="00652535" w:rsidRPr="00A0371F" w:rsidRDefault="00652535" w:rsidP="00652535">
      <w:pPr>
        <w:spacing w:after="0" w:line="240" w:lineRule="auto"/>
        <w:rPr>
          <w:rFonts w:eastAsia="Times New Roman" w:cs="Calibri"/>
          <w:bCs/>
          <w:color w:val="000000"/>
          <w:lang w:eastAsia="es-CO"/>
        </w:rPr>
      </w:pPr>
      <w:r w:rsidRPr="00A0371F">
        <w:rPr>
          <w:rFonts w:eastAsia="Times New Roman" w:cs="Calibri"/>
          <w:bCs/>
          <w:color w:val="000000"/>
          <w:lang w:eastAsia="es-CO"/>
        </w:rPr>
        <w:t>Índice de crecimiento Turistas atendidos (Vs. Abril 2018): N/A</w:t>
      </w:r>
    </w:p>
    <w:p w14:paraId="18EF9B39" w14:textId="77777777" w:rsidR="00652535" w:rsidRPr="00A0371F" w:rsidRDefault="00652535" w:rsidP="00652535">
      <w:pPr>
        <w:spacing w:after="0" w:line="240" w:lineRule="auto"/>
        <w:ind w:left="2977"/>
        <w:rPr>
          <w:rFonts w:eastAsia="Times New Roman" w:cs="Calibri"/>
          <w:bCs/>
          <w:color w:val="000000"/>
          <w:lang w:eastAsia="es-CO"/>
        </w:rPr>
      </w:pPr>
    </w:p>
    <w:p w14:paraId="3B2298CC" w14:textId="77777777" w:rsidR="00652535" w:rsidRPr="00A0371F" w:rsidRDefault="00652535" w:rsidP="00652535">
      <w:pPr>
        <w:tabs>
          <w:tab w:val="left" w:pos="284"/>
        </w:tabs>
        <w:spacing w:after="0" w:line="240" w:lineRule="auto"/>
        <w:contextualSpacing/>
        <w:rPr>
          <w:rFonts w:cs="Arial"/>
          <w:b/>
        </w:rPr>
      </w:pPr>
      <w:r w:rsidRPr="00A0371F">
        <w:rPr>
          <w:rFonts w:eastAsia="Futura Std Book" w:cs="Futura Std Book"/>
          <w:b/>
          <w:lang w:val="es-ES" w:eastAsia="es-CO"/>
        </w:rPr>
        <w:t>Pasto</w:t>
      </w:r>
      <w:r w:rsidRPr="00A0371F">
        <w:rPr>
          <w:rFonts w:cs="Arial"/>
          <w:b/>
        </w:rPr>
        <w:t xml:space="preserve"> (1)</w:t>
      </w:r>
    </w:p>
    <w:p w14:paraId="394CA1B4" w14:textId="77777777" w:rsidR="00652535" w:rsidRPr="00A0371F" w:rsidRDefault="00652535" w:rsidP="00652535">
      <w:pPr>
        <w:tabs>
          <w:tab w:val="left" w:pos="284"/>
        </w:tabs>
        <w:spacing w:after="0" w:line="240" w:lineRule="auto"/>
        <w:contextualSpacing/>
        <w:rPr>
          <w:rFonts w:cs="Arial"/>
        </w:rPr>
      </w:pPr>
      <w:r w:rsidRPr="00A0371F">
        <w:rPr>
          <w:rFonts w:cs="Arial"/>
        </w:rPr>
        <w:t xml:space="preserve">Ubicación: PIT local Plaza Principal </w:t>
      </w:r>
    </w:p>
    <w:p w14:paraId="4BE436D4" w14:textId="77777777" w:rsidR="00652535" w:rsidRPr="00A0371F" w:rsidRDefault="00652535" w:rsidP="00652535">
      <w:pPr>
        <w:tabs>
          <w:tab w:val="left" w:pos="284"/>
        </w:tabs>
        <w:spacing w:after="0" w:line="240" w:lineRule="auto"/>
        <w:contextualSpacing/>
        <w:rPr>
          <w:rFonts w:cs="Arial"/>
        </w:rPr>
      </w:pPr>
      <w:r w:rsidRPr="00A0371F">
        <w:rPr>
          <w:rFonts w:cs="Arial"/>
        </w:rPr>
        <w:t>Estado del PIT: En funcionamiento</w:t>
      </w:r>
    </w:p>
    <w:p w14:paraId="0D1844F3" w14:textId="77777777" w:rsidR="00652535" w:rsidRPr="00A0371F" w:rsidRDefault="00652535" w:rsidP="00652535">
      <w:pPr>
        <w:tabs>
          <w:tab w:val="left" w:pos="284"/>
        </w:tabs>
        <w:spacing w:after="0" w:line="240" w:lineRule="auto"/>
        <w:contextualSpacing/>
        <w:rPr>
          <w:rFonts w:cs="Arial"/>
        </w:rPr>
      </w:pPr>
      <w:r w:rsidRPr="00A0371F">
        <w:rPr>
          <w:rFonts w:cs="Arial"/>
        </w:rPr>
        <w:t>Fecha de integración: Noviembre 2013</w:t>
      </w:r>
    </w:p>
    <w:p w14:paraId="7719E143" w14:textId="2022044C" w:rsidR="00652535" w:rsidRPr="00A0371F" w:rsidRDefault="00652535" w:rsidP="00652535">
      <w:pPr>
        <w:spacing w:after="0" w:line="240" w:lineRule="auto"/>
        <w:rPr>
          <w:rFonts w:eastAsia="Times New Roman" w:cs="Times New Roman"/>
          <w:lang w:val="es-ES" w:eastAsia="es-CO"/>
        </w:rPr>
      </w:pPr>
      <w:r w:rsidRPr="00A0371F">
        <w:rPr>
          <w:rFonts w:cs="Arial"/>
        </w:rPr>
        <w:t>Valor inversión: $</w:t>
      </w:r>
      <w:r w:rsidRPr="00A0371F">
        <w:rPr>
          <w:rFonts w:eastAsia="Times New Roman" w:cs="Times New Roman"/>
          <w:lang w:val="es-ES" w:eastAsia="es-CO"/>
        </w:rPr>
        <w:t>20</w:t>
      </w:r>
      <w:r w:rsidR="00A0371F" w:rsidRPr="00A0371F">
        <w:rPr>
          <w:rFonts w:eastAsia="Times New Roman" w:cs="Times New Roman"/>
          <w:lang w:val="es-ES" w:eastAsia="es-CO"/>
        </w:rPr>
        <w:t xml:space="preserve"> </w:t>
      </w:r>
      <w:proofErr w:type="spellStart"/>
      <w:r w:rsidR="00A0371F" w:rsidRPr="00A0371F">
        <w:rPr>
          <w:rFonts w:eastAsia="Times New Roman" w:cs="Times New Roman"/>
          <w:lang w:val="es-ES" w:eastAsia="es-CO"/>
        </w:rPr>
        <w:t>mlls</w:t>
      </w:r>
      <w:proofErr w:type="spellEnd"/>
    </w:p>
    <w:p w14:paraId="36E3B004" w14:textId="77777777" w:rsidR="00652535" w:rsidRPr="00652535" w:rsidRDefault="00652535" w:rsidP="00652535">
      <w:pPr>
        <w:spacing w:after="0" w:line="240" w:lineRule="auto"/>
        <w:rPr>
          <w:rFonts w:eastAsia="Times New Roman" w:cs="Calibri"/>
          <w:bCs/>
          <w:color w:val="000000"/>
          <w:lang w:eastAsia="es-CO"/>
        </w:rPr>
      </w:pPr>
      <w:r w:rsidRPr="00A0371F">
        <w:rPr>
          <w:rFonts w:eastAsia="Times New Roman" w:cs="Calibri"/>
          <w:bCs/>
          <w:color w:val="000000"/>
          <w:lang w:eastAsia="es-CO"/>
        </w:rPr>
        <w:t>Índice de crecimiento Turistas atendidos (Vs. Abril 2018): -30%</w:t>
      </w:r>
    </w:p>
    <w:p w14:paraId="57E459DA" w14:textId="77777777" w:rsidR="00652535" w:rsidRPr="00652535" w:rsidRDefault="00652535" w:rsidP="00652535">
      <w:pPr>
        <w:spacing w:after="0" w:line="240" w:lineRule="auto"/>
        <w:rPr>
          <w:rFonts w:eastAsia="Times New Roman" w:cs="Calibri"/>
          <w:bCs/>
          <w:color w:val="000000"/>
          <w:lang w:eastAsia="es-CO"/>
        </w:rPr>
      </w:pPr>
    </w:p>
    <w:p w14:paraId="6E57D636" w14:textId="77777777" w:rsidR="00652535" w:rsidRPr="00652535" w:rsidRDefault="00652535" w:rsidP="00652535">
      <w:pPr>
        <w:jc w:val="both"/>
        <w:rPr>
          <w:rFonts w:eastAsia="Times New Roman" w:cs="Calibri"/>
          <w:bCs/>
          <w:color w:val="000000"/>
          <w:lang w:eastAsia="es-CO"/>
        </w:rPr>
      </w:pPr>
      <w:r w:rsidRPr="00652535">
        <w:rPr>
          <w:rFonts w:eastAsia="Times New Roman" w:cs="Calibri"/>
          <w:b/>
          <w:bCs/>
          <w:color w:val="000000"/>
          <w:lang w:eastAsia="es-CO"/>
        </w:rPr>
        <w:t xml:space="preserve">Necesidades PIT en la región: </w:t>
      </w:r>
      <w:r w:rsidRPr="00652535">
        <w:rPr>
          <w:rFonts w:eastAsia="Times New Roman" w:cs="Calibri"/>
          <w:bCs/>
          <w:color w:val="000000"/>
          <w:lang w:eastAsia="es-CO"/>
        </w:rPr>
        <w:t xml:space="preserve">El PIT que estaba programado para ser instalado en Las Lajas fue reubicado para sr instalado en Tumaco, está en proceso de firma del convenio y posterior instalación. Se recomienda solicitar la pronta firma del convenio enviado y apertura del PIT. </w:t>
      </w:r>
    </w:p>
    <w:p w14:paraId="3AC1C38A" w14:textId="77777777" w:rsidR="00652535" w:rsidRPr="00A0371F" w:rsidRDefault="00652535" w:rsidP="00652535">
      <w:pPr>
        <w:numPr>
          <w:ilvl w:val="0"/>
          <w:numId w:val="10"/>
        </w:numPr>
        <w:shd w:val="clear" w:color="auto" w:fill="FFFFFF"/>
        <w:tabs>
          <w:tab w:val="left" w:pos="284"/>
        </w:tabs>
        <w:spacing w:after="0" w:line="240" w:lineRule="auto"/>
        <w:ind w:left="567" w:hanging="425"/>
        <w:contextualSpacing/>
        <w:jc w:val="both"/>
        <w:rPr>
          <w:b/>
          <w:u w:val="single"/>
        </w:rPr>
      </w:pPr>
      <w:r w:rsidRPr="00A0371F">
        <w:rPr>
          <w:b/>
          <w:u w:val="single"/>
        </w:rPr>
        <w:t xml:space="preserve">Tarjeta Joven </w:t>
      </w:r>
    </w:p>
    <w:p w14:paraId="36774A98" w14:textId="77777777" w:rsidR="00652535" w:rsidRPr="00A0371F" w:rsidRDefault="00652535" w:rsidP="00652535">
      <w:pPr>
        <w:numPr>
          <w:ilvl w:val="3"/>
          <w:numId w:val="11"/>
        </w:numPr>
        <w:shd w:val="clear" w:color="auto" w:fill="FFFFFF"/>
        <w:tabs>
          <w:tab w:val="left" w:pos="284"/>
        </w:tabs>
        <w:contextualSpacing/>
        <w:jc w:val="both"/>
      </w:pPr>
      <w:r w:rsidRPr="00A0371F">
        <w:rPr>
          <w:noProof/>
          <w:lang w:val="es-MX" w:eastAsia="es-MX"/>
        </w:rPr>
        <w:drawing>
          <wp:anchor distT="0" distB="0" distL="114300" distR="114300" simplePos="0" relativeHeight="251770880" behindDoc="0" locked="0" layoutInCell="1" allowOverlap="1" wp14:anchorId="402A4B56" wp14:editId="3198EDEC">
            <wp:simplePos x="0" y="0"/>
            <wp:positionH relativeFrom="column">
              <wp:posOffset>186055</wp:posOffset>
            </wp:positionH>
            <wp:positionV relativeFrom="paragraph">
              <wp:posOffset>107950</wp:posOffset>
            </wp:positionV>
            <wp:extent cx="1052195" cy="371475"/>
            <wp:effectExtent l="0" t="0" r="0" b="9525"/>
            <wp:wrapThrough wrapText="bothSides">
              <wp:wrapPolygon edited="0">
                <wp:start x="0" y="0"/>
                <wp:lineTo x="0" y="21046"/>
                <wp:lineTo x="21118" y="21046"/>
                <wp:lineTo x="21118"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2195" cy="371475"/>
                    </a:xfrm>
                    <a:prstGeom prst="rect">
                      <a:avLst/>
                    </a:prstGeom>
                  </pic:spPr>
                </pic:pic>
              </a:graphicData>
            </a:graphic>
            <wp14:sizeRelH relativeFrom="page">
              <wp14:pctWidth>0</wp14:pctWidth>
            </wp14:sizeRelH>
            <wp14:sizeRelV relativeFrom="page">
              <wp14:pctHeight>0</wp14:pctHeight>
            </wp14:sizeRelV>
          </wp:anchor>
        </w:drawing>
      </w:r>
      <w:r w:rsidRPr="00A0371F">
        <w:rPr>
          <w:lang w:val="es-ES"/>
        </w:rPr>
        <w:t>Aliados, empresas aliadas que ofrecen beneficios</w:t>
      </w:r>
    </w:p>
    <w:p w14:paraId="19756B4F" w14:textId="77777777" w:rsidR="00652535" w:rsidRPr="00A0371F" w:rsidRDefault="00652535" w:rsidP="00652535">
      <w:pPr>
        <w:shd w:val="clear" w:color="auto" w:fill="FFFFFF"/>
        <w:tabs>
          <w:tab w:val="left" w:pos="284"/>
        </w:tabs>
        <w:ind w:left="1080"/>
        <w:contextualSpacing/>
        <w:jc w:val="both"/>
      </w:pPr>
      <w:r w:rsidRPr="00A0371F">
        <w:rPr>
          <w:lang w:val="es-ES"/>
        </w:rPr>
        <w:t xml:space="preserve">     </w:t>
      </w:r>
      <w:r w:rsidRPr="00A0371F">
        <w:rPr>
          <w:lang w:val="es-ES"/>
        </w:rPr>
        <w:tab/>
      </w:r>
      <w:r w:rsidRPr="00A0371F">
        <w:rPr>
          <w:lang w:val="es-ES"/>
        </w:rPr>
        <w:tab/>
        <w:t>Nacional: 985</w:t>
      </w:r>
    </w:p>
    <w:p w14:paraId="48A2711E" w14:textId="77777777" w:rsidR="00652535" w:rsidRPr="00A0371F" w:rsidRDefault="00652535" w:rsidP="00652535">
      <w:pPr>
        <w:shd w:val="clear" w:color="auto" w:fill="FFFFFF"/>
        <w:tabs>
          <w:tab w:val="left" w:pos="284"/>
        </w:tabs>
        <w:ind w:left="1080"/>
        <w:contextualSpacing/>
        <w:jc w:val="both"/>
      </w:pPr>
      <w:r w:rsidRPr="00A0371F">
        <w:rPr>
          <w:lang w:val="es-ES"/>
        </w:rPr>
        <w:t xml:space="preserve">     </w:t>
      </w:r>
      <w:r w:rsidRPr="00A0371F">
        <w:rPr>
          <w:lang w:val="es-ES"/>
        </w:rPr>
        <w:tab/>
      </w:r>
      <w:r w:rsidRPr="00A0371F">
        <w:rPr>
          <w:lang w:val="es-ES"/>
        </w:rPr>
        <w:tab/>
        <w:t>Nariño: 19</w:t>
      </w:r>
    </w:p>
    <w:p w14:paraId="1ADA6750" w14:textId="77777777" w:rsidR="00652535" w:rsidRPr="00A0371F" w:rsidRDefault="00652535" w:rsidP="00652535">
      <w:pPr>
        <w:numPr>
          <w:ilvl w:val="3"/>
          <w:numId w:val="12"/>
        </w:numPr>
        <w:shd w:val="clear" w:color="auto" w:fill="FFFFFF"/>
        <w:tabs>
          <w:tab w:val="left" w:pos="284"/>
        </w:tabs>
        <w:contextualSpacing/>
      </w:pPr>
      <w:r w:rsidRPr="00A0371F">
        <w:rPr>
          <w:lang w:val="es-ES"/>
        </w:rPr>
        <w:t>Jóvenes inscritos beneficiarios del programa Tarjeta Joven</w:t>
      </w:r>
    </w:p>
    <w:p w14:paraId="47BA329E" w14:textId="77777777" w:rsidR="00652535" w:rsidRPr="00A0371F" w:rsidRDefault="00652535" w:rsidP="00652535">
      <w:pPr>
        <w:shd w:val="clear" w:color="auto" w:fill="FFFFFF"/>
        <w:tabs>
          <w:tab w:val="left" w:pos="284"/>
        </w:tabs>
        <w:ind w:left="1080"/>
        <w:contextualSpacing/>
      </w:pPr>
      <w:r w:rsidRPr="00A0371F">
        <w:rPr>
          <w:lang w:val="es-ES"/>
        </w:rPr>
        <w:t xml:space="preserve">           </w:t>
      </w:r>
      <w:r w:rsidRPr="00A0371F">
        <w:rPr>
          <w:lang w:val="es-ES"/>
        </w:rPr>
        <w:tab/>
      </w:r>
      <w:r w:rsidRPr="00A0371F">
        <w:rPr>
          <w:lang w:val="es-ES"/>
        </w:rPr>
        <w:tab/>
      </w:r>
      <w:r w:rsidRPr="00A0371F">
        <w:rPr>
          <w:lang w:val="es-ES"/>
        </w:rPr>
        <w:tab/>
        <w:t>Nacional: 267.324</w:t>
      </w:r>
    </w:p>
    <w:p w14:paraId="4D34A6F9" w14:textId="77777777" w:rsidR="00652535" w:rsidRPr="00652535" w:rsidRDefault="00652535" w:rsidP="00652535">
      <w:pPr>
        <w:shd w:val="clear" w:color="auto" w:fill="FFFFFF"/>
        <w:tabs>
          <w:tab w:val="left" w:pos="284"/>
        </w:tabs>
        <w:ind w:left="1080"/>
        <w:contextualSpacing/>
        <w:jc w:val="both"/>
        <w:rPr>
          <w:lang w:val="es-ES"/>
        </w:rPr>
      </w:pPr>
      <w:r w:rsidRPr="00A0371F">
        <w:rPr>
          <w:lang w:val="es-ES"/>
        </w:rPr>
        <w:t xml:space="preserve">           </w:t>
      </w:r>
      <w:r w:rsidRPr="00A0371F">
        <w:rPr>
          <w:lang w:val="es-ES"/>
        </w:rPr>
        <w:tab/>
      </w:r>
      <w:r w:rsidRPr="00A0371F">
        <w:rPr>
          <w:lang w:val="es-ES"/>
        </w:rPr>
        <w:tab/>
      </w:r>
      <w:r w:rsidRPr="00A0371F">
        <w:rPr>
          <w:lang w:val="es-ES"/>
        </w:rPr>
        <w:tab/>
        <w:t>Nariño: 8.218</w:t>
      </w:r>
    </w:p>
    <w:p w14:paraId="77F6748C" w14:textId="77777777" w:rsidR="00866233" w:rsidRPr="00866233" w:rsidRDefault="00866233" w:rsidP="00866233">
      <w:pPr>
        <w:spacing w:after="0" w:line="240" w:lineRule="auto"/>
        <w:jc w:val="both"/>
      </w:pPr>
    </w:p>
    <w:p w14:paraId="44E213BF" w14:textId="77777777" w:rsidR="00866233" w:rsidRPr="00866233" w:rsidRDefault="00866233" w:rsidP="00866233">
      <w:pPr>
        <w:jc w:val="both"/>
      </w:pPr>
    </w:p>
    <w:p w14:paraId="301C6E04" w14:textId="77777777" w:rsidR="00BD7576" w:rsidRPr="000074F1" w:rsidRDefault="00BD7576" w:rsidP="0037452D">
      <w:pPr>
        <w:jc w:val="right"/>
        <w:rPr>
          <w:sz w:val="20"/>
          <w:szCs w:val="20"/>
        </w:rPr>
      </w:pPr>
    </w:p>
    <w:p w14:paraId="3F09084C" w14:textId="77777777" w:rsidR="000074F1" w:rsidRDefault="008F4078" w:rsidP="008F4078">
      <w:pPr>
        <w:pStyle w:val="NormalWeb"/>
        <w:spacing w:before="0" w:after="0"/>
        <w:rPr>
          <w:sz w:val="20"/>
          <w:szCs w:val="20"/>
        </w:rPr>
      </w:pPr>
      <w: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lastRenderedPageBreak/>
        <w:t>P</w:t>
      </w: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olíticas de Turismo</w:t>
      </w:r>
    </w:p>
    <w:p w14:paraId="5890120A" w14:textId="77777777" w:rsidR="005472B2" w:rsidRPr="00866233" w:rsidRDefault="005472B2" w:rsidP="00866233">
      <w:pPr>
        <w:pStyle w:val="Prrafodelista"/>
        <w:numPr>
          <w:ilvl w:val="0"/>
          <w:numId w:val="21"/>
        </w:numPr>
        <w:ind w:left="0" w:firstLine="0"/>
        <w:rPr>
          <w:rFonts w:ascii="Futura Std Book" w:hAnsi="Futura Std Book"/>
          <w:sz w:val="22"/>
          <w:szCs w:val="22"/>
        </w:rPr>
      </w:pPr>
      <w:r w:rsidRPr="00866233">
        <w:rPr>
          <w:rFonts w:ascii="Futura Std Book" w:hAnsi="Futura Std Book"/>
          <w:sz w:val="22"/>
          <w:szCs w:val="22"/>
          <w:u w:val="single"/>
        </w:rPr>
        <w:t>Plan sectorial de turismo 2018-2022 “</w:t>
      </w:r>
      <w:r w:rsidRPr="00866233">
        <w:rPr>
          <w:rFonts w:ascii="Futura Std Book" w:hAnsi="Futura Std Book"/>
          <w:i/>
          <w:iCs/>
          <w:sz w:val="22"/>
          <w:szCs w:val="22"/>
          <w:u w:val="single"/>
        </w:rPr>
        <w:t>Por un Turismo que construye País</w:t>
      </w:r>
      <w:r w:rsidRPr="00866233">
        <w:rPr>
          <w:rFonts w:ascii="Futura Std Book" w:hAnsi="Futura Std Book"/>
          <w:sz w:val="22"/>
          <w:szCs w:val="22"/>
          <w:u w:val="single"/>
        </w:rPr>
        <w:t>”</w:t>
      </w:r>
    </w:p>
    <w:tbl>
      <w:tblPr>
        <w:tblStyle w:val="Tabladelista3-nfasis1"/>
        <w:tblW w:w="9351" w:type="dxa"/>
        <w:jc w:val="center"/>
        <w:tblLook w:val="04A0" w:firstRow="1" w:lastRow="0" w:firstColumn="1" w:lastColumn="0" w:noHBand="0" w:noVBand="1"/>
      </w:tblPr>
      <w:tblGrid>
        <w:gridCol w:w="2972"/>
        <w:gridCol w:w="4536"/>
        <w:gridCol w:w="1843"/>
      </w:tblGrid>
      <w:tr w:rsidR="005472B2" w:rsidRPr="00136642" w14:paraId="6937B97C" w14:textId="77777777" w:rsidTr="0086623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9351" w:type="dxa"/>
            <w:gridSpan w:val="3"/>
            <w:vAlign w:val="center"/>
            <w:hideMark/>
          </w:tcPr>
          <w:p w14:paraId="2A10FFF2" w14:textId="77777777" w:rsidR="005472B2" w:rsidRPr="00866233" w:rsidRDefault="008F4078" w:rsidP="00866233">
            <w:pPr>
              <w:pStyle w:val="Prrafodelista"/>
              <w:tabs>
                <w:tab w:val="left" w:pos="284"/>
              </w:tabs>
              <w:ind w:left="0"/>
              <w:jc w:val="center"/>
              <w:rPr>
                <w:rFonts w:ascii="Futura Std Book" w:hAnsi="Futura Std Book"/>
                <w:sz w:val="20"/>
                <w:szCs w:val="20"/>
              </w:rPr>
            </w:pPr>
            <w:r>
              <w:rPr>
                <w:rFonts w:ascii="Futura Std Book" w:hAnsi="Futura Std Book"/>
                <w:sz w:val="20"/>
                <w:szCs w:val="20"/>
              </w:rPr>
              <w:t>Nariño</w:t>
            </w:r>
          </w:p>
        </w:tc>
      </w:tr>
      <w:tr w:rsidR="005472B2" w:rsidRPr="00136642" w14:paraId="0314B87A" w14:textId="77777777" w:rsidTr="0086623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1F4E79" w:themeFill="accent1" w:themeFillShade="80"/>
            <w:vAlign w:val="center"/>
            <w:hideMark/>
          </w:tcPr>
          <w:p w14:paraId="19D3AA55" w14:textId="77777777" w:rsidR="005472B2" w:rsidRPr="00866233" w:rsidRDefault="00866233" w:rsidP="00866233">
            <w:pPr>
              <w:tabs>
                <w:tab w:val="left" w:pos="284"/>
              </w:tabs>
              <w:jc w:val="center"/>
              <w:rPr>
                <w:color w:val="FFFFFF" w:themeColor="background1"/>
                <w:sz w:val="20"/>
                <w:szCs w:val="20"/>
              </w:rPr>
            </w:pPr>
            <w:r w:rsidRPr="00866233">
              <w:rPr>
                <w:color w:val="FFFFFF" w:themeColor="background1"/>
                <w:sz w:val="20"/>
                <w:szCs w:val="20"/>
              </w:rPr>
              <w:t>Pilar Plan Sectorial</w:t>
            </w:r>
          </w:p>
        </w:tc>
        <w:tc>
          <w:tcPr>
            <w:tcW w:w="4536" w:type="dxa"/>
            <w:shd w:val="clear" w:color="auto" w:fill="1F4E79" w:themeFill="accent1" w:themeFillShade="80"/>
            <w:vAlign w:val="center"/>
          </w:tcPr>
          <w:p w14:paraId="683A4203" w14:textId="77777777" w:rsidR="005472B2" w:rsidRPr="00866233" w:rsidRDefault="00866233" w:rsidP="00866233">
            <w:pPr>
              <w:tabs>
                <w:tab w:val="left" w:pos="284"/>
              </w:tabs>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Pr>
                <w:b/>
                <w:color w:val="FFFFFF" w:themeColor="background1"/>
                <w:sz w:val="20"/>
                <w:szCs w:val="20"/>
              </w:rPr>
              <w:t xml:space="preserve">                     </w:t>
            </w:r>
            <w:r w:rsidR="005472B2" w:rsidRPr="00866233">
              <w:rPr>
                <w:b/>
                <w:color w:val="FFFFFF" w:themeColor="background1"/>
                <w:sz w:val="20"/>
                <w:szCs w:val="20"/>
              </w:rPr>
              <w:t>Acciones</w:t>
            </w:r>
          </w:p>
        </w:tc>
        <w:tc>
          <w:tcPr>
            <w:tcW w:w="1843" w:type="dxa"/>
            <w:shd w:val="clear" w:color="auto" w:fill="1F4E79" w:themeFill="accent1" w:themeFillShade="80"/>
            <w:vAlign w:val="center"/>
            <w:hideMark/>
          </w:tcPr>
          <w:p w14:paraId="1E0363B4" w14:textId="77777777" w:rsidR="005472B2" w:rsidRPr="00866233" w:rsidRDefault="00866233" w:rsidP="00866233">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866233">
              <w:rPr>
                <w:b/>
                <w:bCs/>
                <w:color w:val="FFFFFF" w:themeColor="background1"/>
                <w:sz w:val="20"/>
                <w:szCs w:val="20"/>
              </w:rPr>
              <w:t>Municipio</w:t>
            </w:r>
          </w:p>
        </w:tc>
      </w:tr>
      <w:tr w:rsidR="005472B2" w:rsidRPr="00136642" w14:paraId="0AEC28C1" w14:textId="77777777" w:rsidTr="00866233">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CF5C9C1" w14:textId="77777777" w:rsidR="005472B2" w:rsidRPr="00136642" w:rsidRDefault="005472B2" w:rsidP="00866233">
            <w:pPr>
              <w:tabs>
                <w:tab w:val="left" w:pos="284"/>
              </w:tabs>
              <w:jc w:val="both"/>
              <w:rPr>
                <w:b w:val="0"/>
                <w:color w:val="000000" w:themeColor="text1"/>
                <w:sz w:val="20"/>
                <w:szCs w:val="20"/>
              </w:rPr>
            </w:pPr>
            <w:r w:rsidRPr="00136642">
              <w:rPr>
                <w:b w:val="0"/>
                <w:color w:val="000000" w:themeColor="text1"/>
                <w:sz w:val="20"/>
                <w:szCs w:val="20"/>
              </w:rPr>
              <w:t>Generación de condiciones institucional para impulso al sector turismo</w:t>
            </w:r>
          </w:p>
        </w:tc>
        <w:tc>
          <w:tcPr>
            <w:tcW w:w="4536" w:type="dxa"/>
            <w:vAlign w:val="center"/>
          </w:tcPr>
          <w:p w14:paraId="0C49DC1E" w14:textId="77777777" w:rsidR="005472B2" w:rsidRDefault="005472B2" w:rsidP="0086623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A3E81">
              <w:rPr>
                <w:rFonts w:cs="Arial"/>
                <w:sz w:val="20"/>
                <w:szCs w:val="20"/>
              </w:rPr>
              <w:t>Dirección</w:t>
            </w:r>
            <w:r>
              <w:rPr>
                <w:rFonts w:cs="Arial"/>
                <w:sz w:val="20"/>
                <w:szCs w:val="20"/>
              </w:rPr>
              <w:t xml:space="preserve"> </w:t>
            </w:r>
            <w:r w:rsidRPr="000A3E81">
              <w:rPr>
                <w:rFonts w:cs="Arial"/>
                <w:sz w:val="20"/>
                <w:szCs w:val="20"/>
              </w:rPr>
              <w:t>Administrativa de Turismo de</w:t>
            </w:r>
            <w:r>
              <w:rPr>
                <w:rFonts w:cs="Arial"/>
                <w:sz w:val="20"/>
                <w:szCs w:val="20"/>
              </w:rPr>
              <w:t xml:space="preserve"> </w:t>
            </w:r>
            <w:r w:rsidRPr="000A3E81">
              <w:rPr>
                <w:rFonts w:cs="Arial"/>
                <w:sz w:val="20"/>
                <w:szCs w:val="20"/>
              </w:rPr>
              <w:t>la Gober</w:t>
            </w:r>
            <w:r>
              <w:rPr>
                <w:rFonts w:cs="Arial"/>
                <w:sz w:val="20"/>
                <w:szCs w:val="20"/>
              </w:rPr>
              <w:t>nación de Nariño f</w:t>
            </w:r>
            <w:r w:rsidRPr="000A3E81">
              <w:rPr>
                <w:rFonts w:cs="Arial"/>
                <w:sz w:val="20"/>
                <w:szCs w:val="20"/>
              </w:rPr>
              <w:t>ormalizada y fortalecida</w:t>
            </w:r>
          </w:p>
          <w:p w14:paraId="088E1DB4" w14:textId="77777777" w:rsidR="005472B2" w:rsidRDefault="005472B2" w:rsidP="0086623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4F163BB6" w14:textId="77777777" w:rsidR="005472B2" w:rsidRPr="000A3E81" w:rsidRDefault="005472B2" w:rsidP="0086623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E</w:t>
            </w:r>
            <w:r w:rsidRPr="000A3E81">
              <w:rPr>
                <w:rFonts w:cs="Arial"/>
                <w:sz w:val="20"/>
                <w:szCs w:val="20"/>
              </w:rPr>
              <w:t>strategia participativa</w:t>
            </w:r>
            <w:r>
              <w:rPr>
                <w:rFonts w:cs="Arial"/>
                <w:sz w:val="20"/>
                <w:szCs w:val="20"/>
              </w:rPr>
              <w:t xml:space="preserve"> </w:t>
            </w:r>
            <w:r w:rsidRPr="000A3E81">
              <w:rPr>
                <w:rFonts w:cs="Arial"/>
                <w:sz w:val="20"/>
                <w:szCs w:val="20"/>
              </w:rPr>
              <w:t>y colaborativa para mejorar</w:t>
            </w:r>
          </w:p>
          <w:p w14:paraId="22FD8D3C" w14:textId="77777777" w:rsidR="005472B2" w:rsidRPr="00813DAE" w:rsidRDefault="005472B2" w:rsidP="0086623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A3E81">
              <w:rPr>
                <w:rFonts w:cs="Arial"/>
                <w:sz w:val="20"/>
                <w:szCs w:val="20"/>
              </w:rPr>
              <w:t>la gestión de la institucionalidad</w:t>
            </w:r>
            <w:r>
              <w:rPr>
                <w:rFonts w:cs="Arial"/>
                <w:sz w:val="20"/>
                <w:szCs w:val="20"/>
              </w:rPr>
              <w:t xml:space="preserve"> </w:t>
            </w:r>
            <w:r w:rsidRPr="000A3E81">
              <w:rPr>
                <w:rFonts w:cs="Arial"/>
                <w:sz w:val="20"/>
                <w:szCs w:val="20"/>
              </w:rPr>
              <w:t>turística</w:t>
            </w:r>
          </w:p>
        </w:tc>
        <w:tc>
          <w:tcPr>
            <w:tcW w:w="1843" w:type="dxa"/>
            <w:vAlign w:val="center"/>
            <w:hideMark/>
          </w:tcPr>
          <w:p w14:paraId="742001A6" w14:textId="77777777" w:rsidR="005472B2" w:rsidRPr="00136642" w:rsidRDefault="005472B2" w:rsidP="00866233">
            <w:pPr>
              <w:tabs>
                <w:tab w:val="left" w:pos="284"/>
              </w:tabs>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36642">
              <w:rPr>
                <w:color w:val="000000" w:themeColor="text1"/>
                <w:sz w:val="20"/>
                <w:szCs w:val="20"/>
                <w:lang w:val="es-MX"/>
              </w:rPr>
              <w:t>Departamento</w:t>
            </w:r>
          </w:p>
        </w:tc>
      </w:tr>
      <w:tr w:rsidR="005472B2" w:rsidRPr="00136642" w14:paraId="13C16B1A" w14:textId="77777777" w:rsidTr="00866233">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0E439E0" w14:textId="77777777" w:rsidR="005472B2" w:rsidRPr="00136642" w:rsidRDefault="005472B2" w:rsidP="00866233">
            <w:pPr>
              <w:tabs>
                <w:tab w:val="left" w:pos="284"/>
              </w:tabs>
              <w:jc w:val="both"/>
              <w:rPr>
                <w:b w:val="0"/>
                <w:color w:val="000000" w:themeColor="text1"/>
                <w:sz w:val="20"/>
                <w:szCs w:val="20"/>
              </w:rPr>
            </w:pPr>
            <w:r w:rsidRPr="00136642">
              <w:rPr>
                <w:b w:val="0"/>
                <w:color w:val="000000" w:themeColor="text1"/>
                <w:sz w:val="20"/>
                <w:szCs w:val="20"/>
              </w:rPr>
              <w:t>Gestión integral de destinos y fortalecimiento de la oferta turística</w:t>
            </w:r>
          </w:p>
        </w:tc>
        <w:tc>
          <w:tcPr>
            <w:tcW w:w="4536" w:type="dxa"/>
            <w:vAlign w:val="center"/>
          </w:tcPr>
          <w:p w14:paraId="6E8CFDF8" w14:textId="77777777" w:rsidR="005472B2" w:rsidRPr="00813DAE" w:rsidRDefault="005472B2" w:rsidP="0086623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A3E81">
              <w:rPr>
                <w:color w:val="000000" w:themeColor="text1"/>
                <w:sz w:val="20"/>
                <w:szCs w:val="20"/>
              </w:rPr>
              <w:t>Plan</w:t>
            </w:r>
            <w:r>
              <w:rPr>
                <w:color w:val="000000" w:themeColor="text1"/>
                <w:sz w:val="20"/>
                <w:szCs w:val="20"/>
              </w:rPr>
              <w:t xml:space="preserve"> </w:t>
            </w:r>
            <w:r w:rsidRPr="000A3E81">
              <w:rPr>
                <w:color w:val="000000" w:themeColor="text1"/>
                <w:sz w:val="20"/>
                <w:szCs w:val="20"/>
              </w:rPr>
              <w:t>Estratégico en Turismo Sostenible</w:t>
            </w:r>
            <w:r>
              <w:rPr>
                <w:color w:val="000000" w:themeColor="text1"/>
                <w:sz w:val="20"/>
                <w:szCs w:val="20"/>
              </w:rPr>
              <w:t xml:space="preserve"> </w:t>
            </w:r>
            <w:r w:rsidRPr="000A3E81">
              <w:rPr>
                <w:color w:val="000000" w:themeColor="text1"/>
                <w:sz w:val="20"/>
                <w:szCs w:val="20"/>
              </w:rPr>
              <w:t>de Nariño PETSNA.</w:t>
            </w:r>
          </w:p>
        </w:tc>
        <w:tc>
          <w:tcPr>
            <w:tcW w:w="1843" w:type="dxa"/>
            <w:vAlign w:val="center"/>
            <w:hideMark/>
          </w:tcPr>
          <w:p w14:paraId="31F80AC1" w14:textId="77777777" w:rsidR="005472B2" w:rsidRPr="00136642" w:rsidRDefault="005472B2" w:rsidP="00866233">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36642">
              <w:rPr>
                <w:color w:val="000000" w:themeColor="text1"/>
                <w:sz w:val="20"/>
                <w:szCs w:val="20"/>
              </w:rPr>
              <w:t>Departamento</w:t>
            </w:r>
          </w:p>
        </w:tc>
      </w:tr>
      <w:tr w:rsidR="005472B2" w:rsidRPr="00136642" w14:paraId="1AA5C602" w14:textId="77777777" w:rsidTr="00866233">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E3687E1" w14:textId="77777777" w:rsidR="005472B2" w:rsidRPr="00136642" w:rsidRDefault="005472B2" w:rsidP="00866233">
            <w:pPr>
              <w:tabs>
                <w:tab w:val="left" w:pos="284"/>
              </w:tabs>
              <w:jc w:val="both"/>
              <w:rPr>
                <w:b w:val="0"/>
                <w:color w:val="000000" w:themeColor="text1"/>
                <w:sz w:val="20"/>
                <w:szCs w:val="20"/>
              </w:rPr>
            </w:pPr>
            <w:r w:rsidRPr="00136642">
              <w:rPr>
                <w:b w:val="0"/>
                <w:color w:val="000000" w:themeColor="text1"/>
                <w:sz w:val="20"/>
                <w:szCs w:val="20"/>
              </w:rPr>
              <w:t>Más inversión, mejor infraestructura y conectividad para el turismo</w:t>
            </w:r>
          </w:p>
        </w:tc>
        <w:tc>
          <w:tcPr>
            <w:tcW w:w="4536" w:type="dxa"/>
            <w:vAlign w:val="center"/>
          </w:tcPr>
          <w:p w14:paraId="0D07AEDD" w14:textId="77777777" w:rsidR="005472B2" w:rsidRPr="005C79A4" w:rsidRDefault="005472B2" w:rsidP="0086623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C79A4">
              <w:rPr>
                <w:bCs/>
                <w:color w:val="000000" w:themeColor="text1"/>
                <w:sz w:val="20"/>
                <w:szCs w:val="20"/>
              </w:rPr>
              <w:t>Gestionados proyectos para mejorar</w:t>
            </w:r>
            <w:r>
              <w:rPr>
                <w:bCs/>
                <w:color w:val="000000" w:themeColor="text1"/>
                <w:sz w:val="20"/>
                <w:szCs w:val="20"/>
              </w:rPr>
              <w:t xml:space="preserve"> </w:t>
            </w:r>
            <w:r w:rsidRPr="005C79A4">
              <w:rPr>
                <w:bCs/>
                <w:color w:val="000000" w:themeColor="text1"/>
                <w:sz w:val="20"/>
                <w:szCs w:val="20"/>
              </w:rPr>
              <w:t>la infraestructura del turismo</w:t>
            </w:r>
            <w:r>
              <w:rPr>
                <w:bCs/>
                <w:color w:val="000000" w:themeColor="text1"/>
                <w:sz w:val="20"/>
                <w:szCs w:val="20"/>
              </w:rPr>
              <w:t xml:space="preserve"> </w:t>
            </w:r>
            <w:r w:rsidRPr="005C79A4">
              <w:rPr>
                <w:bCs/>
                <w:color w:val="000000" w:themeColor="text1"/>
                <w:sz w:val="20"/>
                <w:szCs w:val="20"/>
              </w:rPr>
              <w:t>No. Proyectos gestionados 8,12,15,17 3</w:t>
            </w:r>
          </w:p>
          <w:p w14:paraId="7ACC0BF4" w14:textId="77777777" w:rsidR="005472B2" w:rsidRPr="00136642" w:rsidRDefault="005472B2" w:rsidP="0086623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C79A4">
              <w:rPr>
                <w:bCs/>
                <w:color w:val="000000" w:themeColor="text1"/>
                <w:sz w:val="20"/>
                <w:szCs w:val="20"/>
              </w:rPr>
              <w:t>Mejoradas las condiciones de</w:t>
            </w:r>
            <w:r>
              <w:rPr>
                <w:bCs/>
                <w:color w:val="000000" w:themeColor="text1"/>
                <w:sz w:val="20"/>
                <w:szCs w:val="20"/>
              </w:rPr>
              <w:t xml:space="preserve"> </w:t>
            </w:r>
            <w:r w:rsidRPr="005C79A4">
              <w:rPr>
                <w:bCs/>
                <w:color w:val="000000" w:themeColor="text1"/>
                <w:sz w:val="20"/>
                <w:szCs w:val="20"/>
              </w:rPr>
              <w:t>competitividad de los</w:t>
            </w:r>
            <w:r>
              <w:rPr>
                <w:bCs/>
                <w:color w:val="000000" w:themeColor="text1"/>
                <w:sz w:val="20"/>
                <w:szCs w:val="20"/>
              </w:rPr>
              <w:t xml:space="preserve"> </w:t>
            </w:r>
            <w:r w:rsidRPr="005C79A4">
              <w:rPr>
                <w:bCs/>
                <w:color w:val="000000" w:themeColor="text1"/>
                <w:sz w:val="20"/>
                <w:szCs w:val="20"/>
              </w:rPr>
              <w:t>atractivos</w:t>
            </w:r>
            <w:r>
              <w:rPr>
                <w:bCs/>
                <w:color w:val="000000" w:themeColor="text1"/>
                <w:sz w:val="20"/>
                <w:szCs w:val="20"/>
              </w:rPr>
              <w:t xml:space="preserve"> </w:t>
            </w:r>
            <w:r w:rsidRPr="005C79A4">
              <w:rPr>
                <w:bCs/>
                <w:color w:val="000000" w:themeColor="text1"/>
                <w:sz w:val="20"/>
                <w:szCs w:val="20"/>
              </w:rPr>
              <w:t>turísticos</w:t>
            </w:r>
          </w:p>
        </w:tc>
        <w:tc>
          <w:tcPr>
            <w:tcW w:w="1843" w:type="dxa"/>
            <w:vAlign w:val="center"/>
            <w:hideMark/>
          </w:tcPr>
          <w:p w14:paraId="00F38E46" w14:textId="77777777" w:rsidR="005472B2" w:rsidRPr="00136642" w:rsidRDefault="005472B2" w:rsidP="00866233">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36642">
              <w:rPr>
                <w:bCs/>
                <w:color w:val="000000" w:themeColor="text1"/>
                <w:sz w:val="20"/>
                <w:szCs w:val="20"/>
              </w:rPr>
              <w:t>Departamento</w:t>
            </w:r>
          </w:p>
        </w:tc>
      </w:tr>
      <w:tr w:rsidR="005472B2" w:rsidRPr="00136642" w14:paraId="7562DFD3" w14:textId="77777777" w:rsidTr="0086623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4AA0581" w14:textId="77777777" w:rsidR="005472B2" w:rsidRPr="00136642" w:rsidRDefault="005472B2" w:rsidP="00866233">
            <w:pPr>
              <w:tabs>
                <w:tab w:val="left" w:pos="284"/>
              </w:tabs>
              <w:jc w:val="both"/>
              <w:rPr>
                <w:b w:val="0"/>
                <w:color w:val="000000" w:themeColor="text1"/>
                <w:sz w:val="20"/>
                <w:szCs w:val="20"/>
              </w:rPr>
            </w:pPr>
            <w:r w:rsidRPr="00136642">
              <w:rPr>
                <w:b w:val="0"/>
                <w:color w:val="000000" w:themeColor="text1"/>
                <w:sz w:val="20"/>
                <w:szCs w:val="20"/>
              </w:rPr>
              <w:t>Innovación y desarrollo empresarial en el sector turismo</w:t>
            </w:r>
          </w:p>
        </w:tc>
        <w:tc>
          <w:tcPr>
            <w:tcW w:w="4536" w:type="dxa"/>
            <w:vAlign w:val="center"/>
          </w:tcPr>
          <w:p w14:paraId="69A215D7" w14:textId="77777777" w:rsidR="005472B2" w:rsidRPr="00136642" w:rsidRDefault="005472B2" w:rsidP="0086623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C79A4">
              <w:rPr>
                <w:color w:val="000000" w:themeColor="text1"/>
                <w:sz w:val="20"/>
                <w:szCs w:val="20"/>
              </w:rPr>
              <w:t>Sistema Información</w:t>
            </w:r>
            <w:r>
              <w:rPr>
                <w:color w:val="000000" w:themeColor="text1"/>
                <w:sz w:val="20"/>
                <w:szCs w:val="20"/>
              </w:rPr>
              <w:t xml:space="preserve"> </w:t>
            </w:r>
            <w:r w:rsidRPr="005C79A4">
              <w:rPr>
                <w:color w:val="000000" w:themeColor="text1"/>
                <w:sz w:val="20"/>
                <w:szCs w:val="20"/>
              </w:rPr>
              <w:t>Turística SITUR.</w:t>
            </w:r>
          </w:p>
        </w:tc>
        <w:tc>
          <w:tcPr>
            <w:tcW w:w="1843" w:type="dxa"/>
            <w:vAlign w:val="center"/>
            <w:hideMark/>
          </w:tcPr>
          <w:p w14:paraId="0A2CD7E3" w14:textId="77777777" w:rsidR="005472B2" w:rsidRPr="00136642" w:rsidRDefault="005472B2" w:rsidP="00866233">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36642">
              <w:rPr>
                <w:color w:val="000000" w:themeColor="text1"/>
                <w:sz w:val="20"/>
                <w:szCs w:val="20"/>
              </w:rPr>
              <w:t>Departamento</w:t>
            </w:r>
          </w:p>
        </w:tc>
      </w:tr>
      <w:tr w:rsidR="005472B2" w:rsidRPr="00136642" w14:paraId="33365853" w14:textId="77777777" w:rsidTr="00866233">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D31A2FA" w14:textId="77777777" w:rsidR="005472B2" w:rsidRPr="005A5F8F" w:rsidRDefault="005472B2" w:rsidP="00866233">
            <w:pPr>
              <w:jc w:val="both"/>
              <w:rPr>
                <w:bCs w:val="0"/>
                <w:color w:val="000000" w:themeColor="text1"/>
                <w:sz w:val="20"/>
                <w:szCs w:val="20"/>
              </w:rPr>
            </w:pPr>
            <w:r w:rsidRPr="005A5F8F">
              <w:rPr>
                <w:b w:val="0"/>
                <w:bCs w:val="0"/>
                <w:color w:val="000000" w:themeColor="text1"/>
                <w:sz w:val="20"/>
                <w:szCs w:val="20"/>
              </w:rPr>
              <w:t>Fortalecimiento del capital humano para la competitividad del turismo</w:t>
            </w:r>
          </w:p>
        </w:tc>
        <w:tc>
          <w:tcPr>
            <w:tcW w:w="4536" w:type="dxa"/>
            <w:vAlign w:val="center"/>
          </w:tcPr>
          <w:p w14:paraId="24463E71" w14:textId="77777777" w:rsidR="005472B2" w:rsidRDefault="005472B2" w:rsidP="00866233">
            <w:pPr>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C79A4">
              <w:rPr>
                <w:bCs/>
                <w:color w:val="000000" w:themeColor="text1"/>
                <w:sz w:val="20"/>
                <w:szCs w:val="20"/>
              </w:rPr>
              <w:t>Apoyadas Campañas de sensibilización</w:t>
            </w:r>
            <w:r>
              <w:rPr>
                <w:bCs/>
                <w:color w:val="000000" w:themeColor="text1"/>
                <w:sz w:val="20"/>
                <w:szCs w:val="20"/>
              </w:rPr>
              <w:t xml:space="preserve"> </w:t>
            </w:r>
            <w:r w:rsidRPr="005C79A4">
              <w:rPr>
                <w:bCs/>
                <w:color w:val="000000" w:themeColor="text1"/>
                <w:sz w:val="20"/>
                <w:szCs w:val="20"/>
              </w:rPr>
              <w:t>y prevención de no a la</w:t>
            </w:r>
            <w:r>
              <w:rPr>
                <w:bCs/>
                <w:color w:val="000000" w:themeColor="text1"/>
                <w:sz w:val="20"/>
                <w:szCs w:val="20"/>
              </w:rPr>
              <w:t xml:space="preserve"> </w:t>
            </w:r>
            <w:r w:rsidRPr="005C79A4">
              <w:rPr>
                <w:bCs/>
                <w:color w:val="000000" w:themeColor="text1"/>
                <w:sz w:val="20"/>
                <w:szCs w:val="20"/>
              </w:rPr>
              <w:t>explotación sexual de niños, niñas y</w:t>
            </w:r>
            <w:r>
              <w:rPr>
                <w:bCs/>
                <w:color w:val="000000" w:themeColor="text1"/>
                <w:sz w:val="20"/>
                <w:szCs w:val="20"/>
              </w:rPr>
              <w:t xml:space="preserve"> </w:t>
            </w:r>
            <w:r w:rsidRPr="005C79A4">
              <w:rPr>
                <w:bCs/>
                <w:color w:val="000000" w:themeColor="text1"/>
                <w:sz w:val="20"/>
                <w:szCs w:val="20"/>
              </w:rPr>
              <w:t>adolescentes en el marco de</w:t>
            </w:r>
          </w:p>
          <w:p w14:paraId="35D64500" w14:textId="77777777" w:rsidR="005472B2" w:rsidRDefault="005472B2" w:rsidP="00866233">
            <w:pPr>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p>
          <w:p w14:paraId="7821E391" w14:textId="77777777" w:rsidR="005472B2" w:rsidRDefault="005472B2" w:rsidP="00866233">
            <w:pPr>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A5F8F">
              <w:rPr>
                <w:bCs/>
                <w:color w:val="000000" w:themeColor="text1"/>
                <w:sz w:val="20"/>
                <w:szCs w:val="20"/>
              </w:rPr>
              <w:t>Implementados estrategias de</w:t>
            </w:r>
            <w:r>
              <w:rPr>
                <w:bCs/>
                <w:color w:val="000000" w:themeColor="text1"/>
                <w:sz w:val="20"/>
                <w:szCs w:val="20"/>
              </w:rPr>
              <w:t xml:space="preserve"> </w:t>
            </w:r>
            <w:r w:rsidRPr="005A5F8F">
              <w:rPr>
                <w:bCs/>
                <w:color w:val="000000" w:themeColor="text1"/>
                <w:sz w:val="20"/>
                <w:szCs w:val="20"/>
              </w:rPr>
              <w:t>formación para el turismo</w:t>
            </w:r>
          </w:p>
          <w:p w14:paraId="47243852" w14:textId="77777777" w:rsidR="005472B2" w:rsidRDefault="005472B2" w:rsidP="00866233">
            <w:pPr>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p>
          <w:p w14:paraId="53918B5D" w14:textId="77777777" w:rsidR="005472B2" w:rsidRPr="00136642" w:rsidRDefault="005472B2" w:rsidP="00866233">
            <w:pPr>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A5F8F">
              <w:rPr>
                <w:bCs/>
                <w:color w:val="000000" w:themeColor="text1"/>
                <w:sz w:val="20"/>
                <w:szCs w:val="20"/>
              </w:rPr>
              <w:t>Fortalecida la estrategia "Colegios</w:t>
            </w:r>
            <w:r>
              <w:rPr>
                <w:bCs/>
                <w:color w:val="000000" w:themeColor="text1"/>
                <w:sz w:val="20"/>
                <w:szCs w:val="20"/>
              </w:rPr>
              <w:t xml:space="preserve"> </w:t>
            </w:r>
            <w:r w:rsidRPr="005A5F8F">
              <w:rPr>
                <w:bCs/>
                <w:color w:val="000000" w:themeColor="text1"/>
                <w:sz w:val="20"/>
                <w:szCs w:val="20"/>
              </w:rPr>
              <w:t>Amigos Del Turismo"</w:t>
            </w:r>
          </w:p>
        </w:tc>
        <w:tc>
          <w:tcPr>
            <w:tcW w:w="1843" w:type="dxa"/>
            <w:vAlign w:val="center"/>
            <w:hideMark/>
          </w:tcPr>
          <w:p w14:paraId="119C4601" w14:textId="77777777" w:rsidR="005472B2" w:rsidRPr="00136642" w:rsidRDefault="005472B2" w:rsidP="00866233">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36642">
              <w:rPr>
                <w:bCs/>
                <w:color w:val="000000" w:themeColor="text1"/>
                <w:sz w:val="20"/>
                <w:szCs w:val="20"/>
              </w:rPr>
              <w:t>Departamento</w:t>
            </w:r>
          </w:p>
        </w:tc>
      </w:tr>
      <w:tr w:rsidR="005472B2" w:rsidRPr="00136642" w14:paraId="4661DA77" w14:textId="77777777" w:rsidTr="0086623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6E73853" w14:textId="77777777" w:rsidR="005472B2" w:rsidRPr="005A5F8F" w:rsidRDefault="005472B2" w:rsidP="00866233">
            <w:pPr>
              <w:jc w:val="both"/>
              <w:rPr>
                <w:bCs w:val="0"/>
                <w:color w:val="000000" w:themeColor="text1"/>
                <w:sz w:val="20"/>
                <w:szCs w:val="20"/>
              </w:rPr>
            </w:pPr>
            <w:r w:rsidRPr="005A5F8F">
              <w:rPr>
                <w:b w:val="0"/>
                <w:bCs w:val="0"/>
                <w:color w:val="000000" w:themeColor="text1"/>
                <w:sz w:val="20"/>
                <w:szCs w:val="20"/>
              </w:rPr>
              <w:t>Impulso al turismo interior</w:t>
            </w:r>
          </w:p>
        </w:tc>
        <w:tc>
          <w:tcPr>
            <w:tcW w:w="4536" w:type="dxa"/>
            <w:vAlign w:val="center"/>
          </w:tcPr>
          <w:p w14:paraId="2F68AFA1" w14:textId="77777777" w:rsidR="005472B2" w:rsidRPr="005A5F8F" w:rsidRDefault="005472B2" w:rsidP="0086623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Pr>
                <w:bCs/>
                <w:color w:val="000000" w:themeColor="text1"/>
                <w:sz w:val="20"/>
                <w:szCs w:val="20"/>
              </w:rPr>
              <w:t>E</w:t>
            </w:r>
            <w:r w:rsidRPr="005A5F8F">
              <w:rPr>
                <w:bCs/>
                <w:color w:val="000000" w:themeColor="text1"/>
                <w:sz w:val="20"/>
                <w:szCs w:val="20"/>
              </w:rPr>
              <w:t>strategias para</w:t>
            </w:r>
            <w:r>
              <w:rPr>
                <w:bCs/>
                <w:color w:val="000000" w:themeColor="text1"/>
                <w:sz w:val="20"/>
                <w:szCs w:val="20"/>
              </w:rPr>
              <w:t xml:space="preserve"> </w:t>
            </w:r>
            <w:r w:rsidRPr="005A5F8F">
              <w:rPr>
                <w:bCs/>
                <w:color w:val="000000" w:themeColor="text1"/>
                <w:sz w:val="20"/>
                <w:szCs w:val="20"/>
              </w:rPr>
              <w:t>promocionar a Nariño como destino</w:t>
            </w:r>
          </w:p>
          <w:p w14:paraId="5E268768" w14:textId="77777777" w:rsidR="005472B2" w:rsidRPr="005A5F8F" w:rsidRDefault="005472B2" w:rsidP="00866233">
            <w:pPr>
              <w:jc w:val="both"/>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5A5F8F">
              <w:rPr>
                <w:bCs/>
                <w:color w:val="000000" w:themeColor="text1"/>
                <w:sz w:val="20"/>
                <w:szCs w:val="20"/>
              </w:rPr>
              <w:t>turístico</w:t>
            </w:r>
          </w:p>
        </w:tc>
        <w:tc>
          <w:tcPr>
            <w:tcW w:w="1843" w:type="dxa"/>
            <w:vAlign w:val="center"/>
            <w:hideMark/>
          </w:tcPr>
          <w:p w14:paraId="07258B68" w14:textId="77777777" w:rsidR="005472B2" w:rsidRPr="00136642" w:rsidRDefault="005472B2" w:rsidP="00866233">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36642">
              <w:rPr>
                <w:color w:val="000000" w:themeColor="text1"/>
                <w:sz w:val="20"/>
                <w:szCs w:val="20"/>
              </w:rPr>
              <w:t>Departamento</w:t>
            </w:r>
          </w:p>
        </w:tc>
      </w:tr>
    </w:tbl>
    <w:p w14:paraId="3306DE39" w14:textId="77777777" w:rsidR="005472B2" w:rsidRPr="0069339A" w:rsidRDefault="005472B2" w:rsidP="005472B2">
      <w:pPr>
        <w:pStyle w:val="Prrafodelista"/>
        <w:tabs>
          <w:tab w:val="left" w:pos="284"/>
        </w:tabs>
        <w:ind w:left="0"/>
        <w:jc w:val="both"/>
        <w:rPr>
          <w:rFonts w:ascii="Futura Std Book" w:hAnsi="Futura Std Book"/>
          <w:color w:val="000000" w:themeColor="text1"/>
          <w:sz w:val="20"/>
          <w:szCs w:val="20"/>
          <w:u w:val="single"/>
        </w:rPr>
      </w:pPr>
    </w:p>
    <w:p w14:paraId="29880621" w14:textId="77777777" w:rsidR="005472B2" w:rsidRPr="0069339A" w:rsidRDefault="005472B2" w:rsidP="00FA7C34">
      <w:pPr>
        <w:pStyle w:val="Prrafodelista"/>
        <w:numPr>
          <w:ilvl w:val="0"/>
          <w:numId w:val="20"/>
        </w:numPr>
        <w:tabs>
          <w:tab w:val="left" w:pos="284"/>
        </w:tabs>
        <w:spacing w:after="200" w:line="276" w:lineRule="auto"/>
        <w:jc w:val="both"/>
        <w:rPr>
          <w:rFonts w:ascii="Futura Std Book" w:hAnsi="Futura Std Book"/>
          <w:color w:val="000000" w:themeColor="text1"/>
          <w:sz w:val="20"/>
          <w:szCs w:val="20"/>
          <w:u w:val="single"/>
        </w:rPr>
      </w:pPr>
      <w:r w:rsidRPr="0069339A">
        <w:rPr>
          <w:rFonts w:ascii="Futura Std Book" w:hAnsi="Futura Std Book"/>
          <w:color w:val="000000" w:themeColor="text1"/>
          <w:sz w:val="20"/>
          <w:szCs w:val="20"/>
          <w:u w:val="single"/>
        </w:rPr>
        <w:t>Corredores Turísticos - Estrategia Nacional de Corredor Sur</w:t>
      </w:r>
    </w:p>
    <w:p w14:paraId="625FD629" w14:textId="77777777" w:rsidR="0069339A" w:rsidRPr="00136642" w:rsidRDefault="0069339A" w:rsidP="0069339A">
      <w:pPr>
        <w:pStyle w:val="Prrafodelista"/>
        <w:tabs>
          <w:tab w:val="left" w:pos="284"/>
        </w:tabs>
        <w:spacing w:after="200" w:line="276" w:lineRule="auto"/>
        <w:jc w:val="both"/>
        <w:rPr>
          <w:rFonts w:ascii="Futura Std Book" w:hAnsi="Futura Std Book"/>
          <w:b/>
          <w:color w:val="000000" w:themeColor="text1"/>
          <w:sz w:val="20"/>
          <w:szCs w:val="20"/>
          <w:u w:val="single"/>
        </w:rPr>
      </w:pPr>
    </w:p>
    <w:p w14:paraId="11A7C940" w14:textId="2AF197FD" w:rsidR="005472B2" w:rsidRPr="00794197" w:rsidRDefault="005472B2" w:rsidP="004C1EEF">
      <w:pPr>
        <w:pStyle w:val="Prrafodelista"/>
        <w:numPr>
          <w:ilvl w:val="0"/>
          <w:numId w:val="19"/>
        </w:numPr>
        <w:shd w:val="clear" w:color="auto" w:fill="FFFFFF"/>
        <w:tabs>
          <w:tab w:val="left" w:pos="284"/>
        </w:tabs>
        <w:ind w:left="0" w:firstLine="0"/>
        <w:jc w:val="both"/>
        <w:rPr>
          <w:rFonts w:ascii="Futura Std Book" w:eastAsia="Times New Roman" w:hAnsi="Futura Std Book" w:cs="Calibri"/>
          <w:sz w:val="20"/>
          <w:szCs w:val="20"/>
          <w:lang w:eastAsia="es-CO"/>
        </w:rPr>
      </w:pPr>
      <w:r w:rsidRPr="00794197">
        <w:rPr>
          <w:rFonts w:ascii="Futura Std Book" w:hAnsi="Futura Std Book"/>
          <w:bCs/>
          <w:noProof/>
          <w:sz w:val="20"/>
          <w:szCs w:val="20"/>
          <w:lang w:eastAsia="es-CO"/>
        </w:rPr>
        <w:t xml:space="preserve">Infraestructura ecoturística del Santuario de Flora Isla de La Corota departamento de Nariño, municipio de Pasto, corregimiento El Encano. </w:t>
      </w:r>
      <w:r w:rsidRPr="00794197">
        <w:rPr>
          <w:rFonts w:ascii="Futura Std Book" w:hAnsi="Futura Std Book"/>
          <w:noProof/>
          <w:sz w:val="20"/>
          <w:szCs w:val="20"/>
          <w:lang w:eastAsia="es-CO"/>
        </w:rPr>
        <w:t xml:space="preserve">Proponente: Alcaldía de Pasto. Valor: $506.085.045. Fontur: $438.008.930 vigencia 2015. Contrapartida: Municipio $68.076.115. Para el municipio: $438.008.930. </w:t>
      </w:r>
      <w:r w:rsidR="00631BE2">
        <w:rPr>
          <w:rFonts w:ascii="Futura Std Book" w:eastAsia="Times New Roman" w:hAnsi="Futura Std Book" w:cs="Calibri"/>
          <w:sz w:val="20"/>
          <w:szCs w:val="20"/>
          <w:lang w:eastAsia="es-CO"/>
        </w:rPr>
        <w:t>En ejecución 68</w:t>
      </w:r>
      <w:r w:rsidRPr="00794197">
        <w:rPr>
          <w:rFonts w:ascii="Futura Std Book" w:eastAsia="Times New Roman" w:hAnsi="Futura Std Book" w:cs="Calibri"/>
          <w:sz w:val="20"/>
          <w:szCs w:val="20"/>
          <w:lang w:eastAsia="es-CO"/>
        </w:rPr>
        <w:t>%</w:t>
      </w:r>
    </w:p>
    <w:p w14:paraId="75119C39" w14:textId="1160867A" w:rsidR="005472B2" w:rsidRPr="00794197" w:rsidRDefault="005472B2" w:rsidP="004C1EEF">
      <w:pPr>
        <w:pStyle w:val="Prrafodelista"/>
        <w:numPr>
          <w:ilvl w:val="0"/>
          <w:numId w:val="19"/>
        </w:numPr>
        <w:shd w:val="clear" w:color="auto" w:fill="FFFFFF"/>
        <w:tabs>
          <w:tab w:val="left" w:pos="284"/>
        </w:tabs>
        <w:ind w:left="0" w:firstLine="0"/>
        <w:jc w:val="both"/>
        <w:rPr>
          <w:rFonts w:ascii="Futura Std Book" w:eastAsia="Times New Roman" w:hAnsi="Futura Std Book" w:cs="Calibri"/>
          <w:sz w:val="20"/>
          <w:szCs w:val="20"/>
          <w:lang w:eastAsia="es-CO"/>
        </w:rPr>
      </w:pPr>
      <w:r w:rsidRPr="00794197">
        <w:rPr>
          <w:rFonts w:ascii="Futura Std Book" w:hAnsi="Futura Std Book"/>
          <w:sz w:val="20"/>
          <w:szCs w:val="20"/>
        </w:rPr>
        <w:t>Apoyo a la transformación de territorios afectados por el conflicto a rutas turísticas de paz mediante la cátedra de turismo</w:t>
      </w:r>
      <w:r w:rsidR="00631BE2">
        <w:rPr>
          <w:rFonts w:ascii="Futura Std Book" w:hAnsi="Futura Std Book"/>
          <w:sz w:val="20"/>
          <w:szCs w:val="20"/>
        </w:rPr>
        <w:t>.</w:t>
      </w:r>
      <w:r w:rsidRPr="00794197">
        <w:rPr>
          <w:rFonts w:ascii="Futura Std Book" w:hAnsi="Futura Std Book"/>
          <w:sz w:val="20"/>
          <w:szCs w:val="20"/>
        </w:rPr>
        <w:t xml:space="preserve"> </w:t>
      </w:r>
      <w:r w:rsidRPr="00794197">
        <w:rPr>
          <w:rFonts w:ascii="Futura Std Book" w:eastAsia="Times New Roman" w:hAnsi="Futura Std Book" w:cs="Arial"/>
          <w:sz w:val="20"/>
          <w:szCs w:val="20"/>
          <w:lang w:eastAsia="ar-SA"/>
        </w:rPr>
        <w:t xml:space="preserve">Proponente: </w:t>
      </w:r>
      <w:proofErr w:type="spellStart"/>
      <w:r w:rsidRPr="00794197">
        <w:rPr>
          <w:rFonts w:ascii="Futura Std Book" w:hAnsi="Futura Std Book"/>
          <w:sz w:val="20"/>
          <w:szCs w:val="20"/>
        </w:rPr>
        <w:t>MinCIT</w:t>
      </w:r>
      <w:proofErr w:type="spellEnd"/>
      <w:r w:rsidRPr="00794197">
        <w:rPr>
          <w:rFonts w:ascii="Futura Std Book" w:hAnsi="Futura Std Book"/>
          <w:sz w:val="20"/>
          <w:szCs w:val="20"/>
        </w:rPr>
        <w:t xml:space="preserve">. </w:t>
      </w:r>
      <w:r w:rsidRPr="00794197">
        <w:rPr>
          <w:rFonts w:ascii="Futura Std Book" w:eastAsia="Times New Roman" w:hAnsi="Futura Std Book" w:cs="Arial"/>
          <w:sz w:val="20"/>
          <w:szCs w:val="20"/>
          <w:lang w:eastAsia="ar-SA"/>
        </w:rPr>
        <w:t xml:space="preserve">Valor: </w:t>
      </w:r>
      <w:r w:rsidRPr="00794197">
        <w:rPr>
          <w:rFonts w:ascii="Futura Std Book" w:hAnsi="Futura Std Book"/>
          <w:sz w:val="20"/>
          <w:szCs w:val="20"/>
        </w:rPr>
        <w:t xml:space="preserve">$823.033.395. Para el municipio: $38.280.623. </w:t>
      </w:r>
      <w:r w:rsidRPr="00794197">
        <w:rPr>
          <w:rFonts w:ascii="Futura Std Book" w:hAnsi="Futura Std Book"/>
          <w:sz w:val="20"/>
          <w:szCs w:val="20"/>
          <w:lang w:eastAsia="ar-SA"/>
        </w:rPr>
        <w:t>Terminado 100%</w:t>
      </w:r>
    </w:p>
    <w:p w14:paraId="3FA31D22" w14:textId="77777777" w:rsidR="005472B2" w:rsidRDefault="005472B2">
      <w:pPr>
        <w:rPr>
          <w:sz w:val="20"/>
          <w:szCs w:val="20"/>
        </w:rPr>
      </w:pPr>
      <w:r>
        <w:rPr>
          <w:sz w:val="20"/>
          <w:szCs w:val="20"/>
        </w:rPr>
        <w:br w:type="page"/>
      </w:r>
    </w:p>
    <w:p w14:paraId="6FA186E0" w14:textId="77777777" w:rsidR="00866233" w:rsidRDefault="00866233" w:rsidP="00866233">
      <w:pPr>
        <w:rPr>
          <w:lang w:val="es-MX"/>
        </w:rPr>
      </w:pPr>
    </w:p>
    <w:p w14:paraId="22C0444D" w14:textId="77777777" w:rsidR="00866233" w:rsidRPr="00B64308" w:rsidRDefault="00866233" w:rsidP="00866233">
      <w:pPr>
        <w:pStyle w:val="Prrafodelista"/>
        <w:numPr>
          <w:ilvl w:val="0"/>
          <w:numId w:val="20"/>
        </w:numPr>
        <w:rPr>
          <w:rFonts w:ascii="Futura Std Book" w:hAnsi="Futura Std Book"/>
          <w:sz w:val="22"/>
          <w:szCs w:val="22"/>
        </w:rPr>
      </w:pPr>
      <w:r w:rsidRPr="00B64308">
        <w:rPr>
          <w:rFonts w:ascii="Futura Std Book" w:eastAsia="Futura Std Book" w:hAnsi="Futura Std Book" w:cs="Futura Std Book"/>
          <w:sz w:val="22"/>
          <w:szCs w:val="22"/>
          <w:u w:val="single"/>
        </w:rPr>
        <w:t>Política Local</w:t>
      </w:r>
      <w:r w:rsidRPr="00B64308">
        <w:rPr>
          <w:rFonts w:ascii="Futura Std Book" w:hAnsi="Futura Std Book"/>
          <w:sz w:val="22"/>
          <w:szCs w:val="22"/>
        </w:rPr>
        <w:t xml:space="preserve"> Plan de Desarrollo Departamental Nariño 2016 – 2019 “Nariño corazón del mundo”</w:t>
      </w:r>
    </w:p>
    <w:p w14:paraId="047C8AEF" w14:textId="77777777" w:rsidR="00652535" w:rsidRPr="00A60A91" w:rsidRDefault="00652535" w:rsidP="00A60A91">
      <w:pPr>
        <w:pStyle w:val="NormalWeb"/>
        <w:spacing w:before="0" w:after="0"/>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60A91">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Gestión: reuniones y proyectos</w:t>
      </w:r>
    </w:p>
    <w:p w14:paraId="38EAAA0C" w14:textId="77777777" w:rsidR="00652535" w:rsidRPr="00631BE2" w:rsidRDefault="00652535" w:rsidP="00631BE2">
      <w:pPr>
        <w:tabs>
          <w:tab w:val="left" w:pos="284"/>
        </w:tabs>
        <w:contextualSpacing/>
        <w:jc w:val="both"/>
        <w:rPr>
          <w:b/>
          <w:u w:val="single"/>
          <w:lang w:val="es-ES"/>
        </w:rPr>
      </w:pPr>
      <w:r w:rsidRPr="00631BE2">
        <w:rPr>
          <w:b/>
          <w:u w:val="single"/>
          <w:lang w:val="es-ES"/>
        </w:rPr>
        <w:t>Gerencia de Promoción y Mercadeo:</w:t>
      </w:r>
    </w:p>
    <w:p w14:paraId="1D8A632E" w14:textId="77777777" w:rsidR="00652535" w:rsidRPr="00631BE2" w:rsidRDefault="00652535" w:rsidP="00631BE2">
      <w:pPr>
        <w:tabs>
          <w:tab w:val="left" w:pos="284"/>
        </w:tabs>
        <w:contextualSpacing/>
        <w:jc w:val="both"/>
        <w:rPr>
          <w:u w:val="single"/>
          <w:lang w:val="es-ES"/>
        </w:rPr>
      </w:pPr>
    </w:p>
    <w:p w14:paraId="610BA6DD" w14:textId="1F028AA1" w:rsidR="00652535" w:rsidRPr="00631BE2" w:rsidRDefault="00652535" w:rsidP="00631BE2">
      <w:pPr>
        <w:tabs>
          <w:tab w:val="left" w:pos="284"/>
        </w:tabs>
        <w:contextualSpacing/>
        <w:jc w:val="both"/>
        <w:rPr>
          <w:lang w:val="es-ES"/>
        </w:rPr>
      </w:pPr>
      <w:r w:rsidRPr="00631BE2">
        <w:rPr>
          <w:lang w:val="es-ES"/>
        </w:rPr>
        <w:t>El pasado 11 y 12 de abril</w:t>
      </w:r>
      <w:r w:rsidR="00631BE2">
        <w:rPr>
          <w:lang w:val="es-ES"/>
        </w:rPr>
        <w:t xml:space="preserve"> de 2019 </w:t>
      </w:r>
      <w:proofErr w:type="spellStart"/>
      <w:r w:rsidR="00631BE2">
        <w:rPr>
          <w:lang w:val="es-ES"/>
        </w:rPr>
        <w:t>Fontur</w:t>
      </w:r>
      <w:proofErr w:type="spellEnd"/>
      <w:r w:rsidR="00631BE2">
        <w:rPr>
          <w:lang w:val="es-ES"/>
        </w:rPr>
        <w:t xml:space="preserve"> se reunió con </w:t>
      </w:r>
      <w:r w:rsidRPr="00631BE2">
        <w:rPr>
          <w:lang w:val="es-ES"/>
        </w:rPr>
        <w:t xml:space="preserve">el departamento de Nariño para revisar y trabajar en iniciativas que puedan presentarse ante </w:t>
      </w:r>
      <w:proofErr w:type="spellStart"/>
      <w:r w:rsidRPr="00631BE2">
        <w:rPr>
          <w:lang w:val="es-ES"/>
        </w:rPr>
        <w:t>Fontur</w:t>
      </w:r>
      <w:proofErr w:type="spellEnd"/>
      <w:r w:rsidRPr="00631BE2">
        <w:rPr>
          <w:lang w:val="es-ES"/>
        </w:rPr>
        <w:t xml:space="preserve">, con el fin de activar nuevamente el destino en términos de turismo y así tener aprovechamiento de los recursos que administra el fondo. </w:t>
      </w:r>
    </w:p>
    <w:p w14:paraId="170D4D3F" w14:textId="77777777" w:rsidR="00652535" w:rsidRPr="00631BE2" w:rsidRDefault="00652535" w:rsidP="00631BE2">
      <w:pPr>
        <w:tabs>
          <w:tab w:val="left" w:pos="284"/>
        </w:tabs>
        <w:contextualSpacing/>
        <w:jc w:val="both"/>
        <w:rPr>
          <w:lang w:val="es-ES"/>
        </w:rPr>
      </w:pPr>
    </w:p>
    <w:p w14:paraId="74591F02" w14:textId="77777777" w:rsidR="00652535" w:rsidRPr="00631BE2" w:rsidRDefault="00652535" w:rsidP="00631BE2">
      <w:pPr>
        <w:tabs>
          <w:tab w:val="left" w:pos="284"/>
        </w:tabs>
        <w:contextualSpacing/>
        <w:jc w:val="both"/>
        <w:rPr>
          <w:lang w:val="es-ES"/>
        </w:rPr>
      </w:pPr>
      <w:r w:rsidRPr="00631BE2">
        <w:rPr>
          <w:lang w:val="es-ES"/>
        </w:rPr>
        <w:t xml:space="preserve">Por lo anterior se trabajó con la Gobernación de Nariño, la presentación de dos iniciativas enmarcas en proyectos ya aprobados, el apoyo a la iniciativa en Bici por Nariño, enmarcada en el proyecto FNTP-001-2016 y la realización de una rueda de negocios enmarcada en el proyecto FNT-261-2017. </w:t>
      </w:r>
    </w:p>
    <w:p w14:paraId="1A07879D" w14:textId="77777777" w:rsidR="00652535" w:rsidRPr="00631BE2" w:rsidRDefault="00652535" w:rsidP="00631BE2">
      <w:pPr>
        <w:tabs>
          <w:tab w:val="left" w:pos="284"/>
        </w:tabs>
        <w:contextualSpacing/>
        <w:jc w:val="both"/>
        <w:rPr>
          <w:lang w:val="es-ES"/>
        </w:rPr>
      </w:pPr>
    </w:p>
    <w:p w14:paraId="2DEA5D7D" w14:textId="22624140" w:rsidR="00652535" w:rsidRPr="00732C4C" w:rsidRDefault="00652535" w:rsidP="00631BE2">
      <w:pPr>
        <w:tabs>
          <w:tab w:val="left" w:pos="284"/>
        </w:tabs>
        <w:contextualSpacing/>
        <w:jc w:val="both"/>
        <w:rPr>
          <w:lang w:val="es-ES"/>
        </w:rPr>
      </w:pPr>
      <w:r w:rsidRPr="00631BE2">
        <w:rPr>
          <w:lang w:val="es-ES"/>
        </w:rPr>
        <w:t xml:space="preserve">Así mismo en reunión con entidades territoriales locales (alcaldías), se gestionaron dos iniciativas a presentarse, dichas unitivas afectan el banco de Proyectos Turísticos, proyectos a presentarse </w:t>
      </w:r>
      <w:r w:rsidR="00631BE2">
        <w:rPr>
          <w:lang w:val="es-ES"/>
        </w:rPr>
        <w:t>por la alcaldía de Tumaco y la A</w:t>
      </w:r>
      <w:r w:rsidRPr="00631BE2">
        <w:rPr>
          <w:lang w:val="es-ES"/>
        </w:rPr>
        <w:t xml:space="preserve">lcaldía de </w:t>
      </w:r>
      <w:proofErr w:type="spellStart"/>
      <w:r w:rsidRPr="00631BE2">
        <w:rPr>
          <w:lang w:val="es-ES"/>
        </w:rPr>
        <w:t>Sandona</w:t>
      </w:r>
      <w:proofErr w:type="spellEnd"/>
      <w:r w:rsidRPr="00631BE2">
        <w:rPr>
          <w:lang w:val="es-ES"/>
        </w:rPr>
        <w:t xml:space="preserve"> o San Pablo.</w:t>
      </w:r>
      <w:r>
        <w:rPr>
          <w:lang w:val="es-ES"/>
        </w:rPr>
        <w:t xml:space="preserve"> </w:t>
      </w:r>
    </w:p>
    <w:p w14:paraId="5B2D7377" w14:textId="3EFFB659" w:rsidR="005472B2" w:rsidRDefault="005472B2" w:rsidP="004C1EEF">
      <w:pPr>
        <w:pStyle w:val="NormalWeb"/>
        <w:spacing w:before="0" w:after="0"/>
      </w:pPr>
      <w:r w:rsidRPr="00A60A91">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Estrategias</w:t>
      </w:r>
    </w:p>
    <w:p w14:paraId="79B3759E" w14:textId="77777777" w:rsidR="008F4078" w:rsidRPr="00631BE2" w:rsidRDefault="008F4078" w:rsidP="005472B2">
      <w:pPr>
        <w:spacing w:after="0" w:line="240" w:lineRule="auto"/>
        <w:jc w:val="both"/>
        <w:rPr>
          <w:b/>
          <w:u w:val="single"/>
        </w:rPr>
      </w:pPr>
      <w:r w:rsidRPr="00631BE2">
        <w:rPr>
          <w:b/>
          <w:u w:val="single"/>
        </w:rPr>
        <w:t>Gerencia de Competitividad y Apoyo a las Regiones:</w:t>
      </w:r>
    </w:p>
    <w:p w14:paraId="74B422FC" w14:textId="77777777" w:rsidR="001618D3" w:rsidRPr="00631BE2" w:rsidRDefault="001618D3" w:rsidP="005472B2">
      <w:pPr>
        <w:spacing w:after="0" w:line="240" w:lineRule="auto"/>
        <w:jc w:val="both"/>
        <w:rPr>
          <w:b/>
          <w:u w:val="single"/>
        </w:rPr>
      </w:pPr>
    </w:p>
    <w:p w14:paraId="3DAF0FAA" w14:textId="77777777" w:rsidR="005472B2" w:rsidRPr="00631BE2" w:rsidRDefault="005472B2" w:rsidP="005472B2">
      <w:pPr>
        <w:spacing w:after="0" w:line="240" w:lineRule="auto"/>
        <w:jc w:val="both"/>
      </w:pPr>
      <w:r w:rsidRPr="00631BE2">
        <w:t>A través de la Línea Estratégica 1, Mejoramiento de la Competitividad Turística, se pueden desarrollar las siguientes estrategias para el fortalecimiento del departamento como destino turístico de talla mundial:</w:t>
      </w:r>
    </w:p>
    <w:p w14:paraId="7FF8B8CE" w14:textId="77777777" w:rsidR="005472B2" w:rsidRPr="00631BE2" w:rsidRDefault="005472B2" w:rsidP="005472B2">
      <w:pPr>
        <w:spacing w:after="0" w:line="240" w:lineRule="auto"/>
        <w:jc w:val="both"/>
      </w:pPr>
    </w:p>
    <w:p w14:paraId="03D6C50E" w14:textId="77777777" w:rsidR="005472B2" w:rsidRPr="00631BE2" w:rsidRDefault="005472B2" w:rsidP="00B64308">
      <w:pPr>
        <w:pStyle w:val="Prrafodelista"/>
        <w:numPr>
          <w:ilvl w:val="0"/>
          <w:numId w:val="22"/>
        </w:numPr>
        <w:ind w:left="0" w:firstLine="0"/>
        <w:jc w:val="both"/>
        <w:rPr>
          <w:rFonts w:ascii="Futura Std Book" w:hAnsi="Futura Std Book"/>
          <w:sz w:val="22"/>
          <w:szCs w:val="22"/>
        </w:rPr>
      </w:pPr>
      <w:r w:rsidRPr="00631BE2">
        <w:rPr>
          <w:rFonts w:ascii="Futura Std Book" w:hAnsi="Futura Std Book"/>
          <w:sz w:val="22"/>
          <w:szCs w:val="22"/>
        </w:rPr>
        <w:t>Estructurar instrumentos para incentivar la innovación empresarial en los proyectos estratégicos (economía naranja, crecimiento verde, entre otros), mediante la implementación de un programa de capacitación turística con énfasis en economía naranja.</w:t>
      </w:r>
    </w:p>
    <w:p w14:paraId="61525445" w14:textId="77777777" w:rsidR="005472B2" w:rsidRPr="00631BE2" w:rsidRDefault="005472B2" w:rsidP="00B64308">
      <w:pPr>
        <w:pStyle w:val="Prrafodelista"/>
        <w:numPr>
          <w:ilvl w:val="0"/>
          <w:numId w:val="22"/>
        </w:numPr>
        <w:ind w:left="0" w:firstLine="0"/>
        <w:jc w:val="both"/>
        <w:rPr>
          <w:rFonts w:ascii="Futura Std Book" w:hAnsi="Futura Std Book"/>
          <w:sz w:val="22"/>
          <w:szCs w:val="22"/>
        </w:rPr>
      </w:pPr>
      <w:r w:rsidRPr="00631BE2">
        <w:rPr>
          <w:rFonts w:ascii="Futura Std Book" w:hAnsi="Futura Std Book"/>
          <w:sz w:val="22"/>
          <w:szCs w:val="22"/>
        </w:rPr>
        <w:t>Fortalecimiento de la capacidad humana a través del aprovechamiento del programa de “Becas a la excelencia en turismo para estudiantes de Colegios Amigos del Turismo”, en el departamento.</w:t>
      </w:r>
    </w:p>
    <w:p w14:paraId="42E8087F" w14:textId="272BAE5D" w:rsidR="005472B2" w:rsidRPr="004C1EEF" w:rsidRDefault="005472B2" w:rsidP="004138A2">
      <w:pPr>
        <w:pStyle w:val="Prrafodelista"/>
        <w:numPr>
          <w:ilvl w:val="0"/>
          <w:numId w:val="22"/>
        </w:numPr>
        <w:ind w:left="0" w:firstLine="0"/>
        <w:jc w:val="both"/>
        <w:rPr>
          <w:rFonts w:ascii="Futura Std Book" w:hAnsi="Futura Std Book"/>
          <w:sz w:val="22"/>
          <w:szCs w:val="22"/>
        </w:rPr>
      </w:pPr>
      <w:r w:rsidRPr="004C1EEF">
        <w:rPr>
          <w:rFonts w:ascii="Futura Std Book" w:hAnsi="Futura Std Book"/>
          <w:sz w:val="22"/>
          <w:szCs w:val="22"/>
        </w:rPr>
        <w:t>Programa de capacitación en un segundo idioma a prestadores de servicios turísticos y policía de turismo.</w:t>
      </w:r>
    </w:p>
    <w:p w14:paraId="09A9EAEC" w14:textId="51CCE480" w:rsidR="00EC2394" w:rsidRPr="004C1EEF" w:rsidRDefault="005472B2" w:rsidP="004C1EEF">
      <w:pPr>
        <w:spacing w:after="0" w:line="240" w:lineRule="auto"/>
        <w:jc w:val="both"/>
      </w:pPr>
      <w:r w:rsidRPr="00631BE2">
        <w:t xml:space="preserve">Es importante mencionar que </w:t>
      </w:r>
      <w:proofErr w:type="spellStart"/>
      <w:r w:rsidRPr="00631BE2">
        <w:t>Fontur</w:t>
      </w:r>
      <w:proofErr w:type="spellEnd"/>
      <w:r w:rsidRPr="00631BE2">
        <w:t xml:space="preserve"> apoya la gestión de proyectos, los cuales deberán ser radicados en el </w:t>
      </w:r>
      <w:proofErr w:type="spellStart"/>
      <w:r w:rsidRPr="00631BE2">
        <w:t>MinCIT</w:t>
      </w:r>
      <w:proofErr w:type="spellEnd"/>
      <w:r w:rsidRPr="00631BE2">
        <w:t xml:space="preserve">, quien a su vez genera la pertinencia y posteriormente los radica en </w:t>
      </w:r>
      <w:proofErr w:type="spellStart"/>
      <w:r w:rsidRPr="00631BE2">
        <w:t>Fontur</w:t>
      </w:r>
      <w:proofErr w:type="spellEnd"/>
      <w:r w:rsidRPr="00631BE2">
        <w:t xml:space="preserve">. </w:t>
      </w:r>
      <w:proofErr w:type="spellStart"/>
      <w:r w:rsidRPr="00631BE2">
        <w:t>Fontur</w:t>
      </w:r>
      <w:proofErr w:type="spellEnd"/>
      <w:r w:rsidRPr="00631BE2">
        <w:t xml:space="preserve"> no pude ser proponente de proyectos.</w:t>
      </w:r>
      <w:bookmarkStart w:id="0" w:name="_GoBack"/>
      <w:bookmarkEnd w:id="0"/>
    </w:p>
    <w:sectPr w:rsidR="00EC2394" w:rsidRPr="004C1EEF" w:rsidSect="00797069">
      <w:footerReference w:type="default" r:id="rId15"/>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3C91A" w14:textId="77777777" w:rsidR="00037B51" w:rsidRDefault="00037B51" w:rsidP="00797069">
      <w:pPr>
        <w:spacing w:after="0" w:line="240" w:lineRule="auto"/>
      </w:pPr>
      <w:r>
        <w:separator/>
      </w:r>
    </w:p>
  </w:endnote>
  <w:endnote w:type="continuationSeparator" w:id="0">
    <w:p w14:paraId="578F9C1F" w14:textId="77777777" w:rsidR="00037B51" w:rsidRDefault="00037B51"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895F9" w14:textId="77777777" w:rsidR="001018B7" w:rsidRPr="0037452D" w:rsidRDefault="001018B7" w:rsidP="0037452D">
    <w:pPr>
      <w:pStyle w:val="Piedepgina"/>
      <w:jc w:val="center"/>
    </w:pPr>
    <w:r w:rsidRPr="0037452D">
      <w:rPr>
        <w:lang w:val="es-ES"/>
      </w:rPr>
      <w:t xml:space="preserve">Página </w:t>
    </w:r>
    <w:r w:rsidRPr="0037452D">
      <w:rPr>
        <w:bCs/>
      </w:rPr>
      <w:fldChar w:fldCharType="begin"/>
    </w:r>
    <w:r w:rsidRPr="0037452D">
      <w:rPr>
        <w:bCs/>
      </w:rPr>
      <w:instrText>PAGE  \* Arabic  \* MERGEFORMAT</w:instrText>
    </w:r>
    <w:r w:rsidRPr="0037452D">
      <w:rPr>
        <w:bCs/>
      </w:rPr>
      <w:fldChar w:fldCharType="separate"/>
    </w:r>
    <w:r w:rsidR="004C1EEF" w:rsidRPr="004C1EEF">
      <w:rPr>
        <w:bCs/>
        <w:noProof/>
        <w:lang w:val="es-ES"/>
      </w:rPr>
      <w:t>11</w:t>
    </w:r>
    <w:r w:rsidRPr="0037452D">
      <w:rPr>
        <w:bCs/>
      </w:rPr>
      <w:fldChar w:fldCharType="end"/>
    </w:r>
    <w:r w:rsidRPr="0037452D">
      <w:rPr>
        <w:lang w:val="es-ES"/>
      </w:rPr>
      <w:t xml:space="preserve"> de </w:t>
    </w:r>
    <w:r w:rsidRPr="0037452D">
      <w:rPr>
        <w:bCs/>
      </w:rPr>
      <w:fldChar w:fldCharType="begin"/>
    </w:r>
    <w:r w:rsidRPr="0037452D">
      <w:rPr>
        <w:bCs/>
      </w:rPr>
      <w:instrText>NUMPAGES  \* Arabic  \* MERGEFORMAT</w:instrText>
    </w:r>
    <w:r w:rsidRPr="0037452D">
      <w:rPr>
        <w:bCs/>
      </w:rPr>
      <w:fldChar w:fldCharType="separate"/>
    </w:r>
    <w:r w:rsidR="004C1EEF" w:rsidRPr="004C1EEF">
      <w:rPr>
        <w:bCs/>
        <w:noProof/>
        <w:lang w:val="es-ES"/>
      </w:rPr>
      <w:t>12</w:t>
    </w:r>
    <w:r w:rsidRPr="0037452D">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8FF5F" w14:textId="77777777" w:rsidR="00037B51" w:rsidRDefault="00037B51" w:rsidP="00797069">
      <w:pPr>
        <w:spacing w:after="0" w:line="240" w:lineRule="auto"/>
      </w:pPr>
      <w:r>
        <w:separator/>
      </w:r>
    </w:p>
  </w:footnote>
  <w:footnote w:type="continuationSeparator" w:id="0">
    <w:p w14:paraId="7614C171" w14:textId="77777777" w:rsidR="00037B51" w:rsidRDefault="00037B51" w:rsidP="00797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1CE1"/>
    <w:multiLevelType w:val="hybridMultilevel"/>
    <w:tmpl w:val="C8A4B55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 w15:restartNumberingAfterBreak="0">
    <w:nsid w:val="07D650EE"/>
    <w:multiLevelType w:val="hybridMultilevel"/>
    <w:tmpl w:val="06CAC7A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CC75388"/>
    <w:multiLevelType w:val="hybridMultilevel"/>
    <w:tmpl w:val="A4B2D368"/>
    <w:lvl w:ilvl="0" w:tplc="C65C6AC2">
      <w:start w:val="2"/>
      <w:numFmt w:val="upperRoman"/>
      <w:lvlText w:val="%1."/>
      <w:lvlJc w:val="right"/>
      <w:pPr>
        <w:tabs>
          <w:tab w:val="num" w:pos="720"/>
        </w:tabs>
        <w:ind w:left="720" w:hanging="360"/>
      </w:pPr>
      <w:rPr>
        <w:b/>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3" w15:restartNumberingAfterBreak="0">
    <w:nsid w:val="0F6D6B61"/>
    <w:multiLevelType w:val="hybridMultilevel"/>
    <w:tmpl w:val="DDA6C514"/>
    <w:lvl w:ilvl="0" w:tplc="027471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004FB8"/>
    <w:multiLevelType w:val="hybridMultilevel"/>
    <w:tmpl w:val="D196F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104051"/>
    <w:multiLevelType w:val="hybridMultilevel"/>
    <w:tmpl w:val="22988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EB1FA8"/>
    <w:multiLevelType w:val="hybridMultilevel"/>
    <w:tmpl w:val="54606D86"/>
    <w:lvl w:ilvl="0" w:tplc="364417A6">
      <w:start w:val="1"/>
      <w:numFmt w:val="bullet"/>
      <w:lvlText w:val=""/>
      <w:lvlJc w:val="left"/>
      <w:pPr>
        <w:tabs>
          <w:tab w:val="num" w:pos="720"/>
        </w:tabs>
        <w:ind w:left="720" w:hanging="360"/>
      </w:pPr>
      <w:rPr>
        <w:rFonts w:ascii="Wingdings" w:hAnsi="Wingdings" w:hint="default"/>
      </w:rPr>
    </w:lvl>
    <w:lvl w:ilvl="1" w:tplc="84FE9FC0" w:tentative="1">
      <w:start w:val="1"/>
      <w:numFmt w:val="bullet"/>
      <w:lvlText w:val=""/>
      <w:lvlJc w:val="left"/>
      <w:pPr>
        <w:tabs>
          <w:tab w:val="num" w:pos="1440"/>
        </w:tabs>
        <w:ind w:left="1440" w:hanging="360"/>
      </w:pPr>
      <w:rPr>
        <w:rFonts w:ascii="Wingdings" w:hAnsi="Wingdings" w:hint="default"/>
      </w:rPr>
    </w:lvl>
    <w:lvl w:ilvl="2" w:tplc="16168A76" w:tentative="1">
      <w:start w:val="1"/>
      <w:numFmt w:val="bullet"/>
      <w:lvlText w:val=""/>
      <w:lvlJc w:val="left"/>
      <w:pPr>
        <w:tabs>
          <w:tab w:val="num" w:pos="2160"/>
        </w:tabs>
        <w:ind w:left="2160" w:hanging="360"/>
      </w:pPr>
      <w:rPr>
        <w:rFonts w:ascii="Wingdings" w:hAnsi="Wingdings" w:hint="default"/>
      </w:rPr>
    </w:lvl>
    <w:lvl w:ilvl="3" w:tplc="7D2C9B6C" w:tentative="1">
      <w:start w:val="1"/>
      <w:numFmt w:val="bullet"/>
      <w:lvlText w:val=""/>
      <w:lvlJc w:val="left"/>
      <w:pPr>
        <w:tabs>
          <w:tab w:val="num" w:pos="2880"/>
        </w:tabs>
        <w:ind w:left="2880" w:hanging="360"/>
      </w:pPr>
      <w:rPr>
        <w:rFonts w:ascii="Wingdings" w:hAnsi="Wingdings" w:hint="default"/>
      </w:rPr>
    </w:lvl>
    <w:lvl w:ilvl="4" w:tplc="21646542" w:tentative="1">
      <w:start w:val="1"/>
      <w:numFmt w:val="bullet"/>
      <w:lvlText w:val=""/>
      <w:lvlJc w:val="left"/>
      <w:pPr>
        <w:tabs>
          <w:tab w:val="num" w:pos="3600"/>
        </w:tabs>
        <w:ind w:left="3600" w:hanging="360"/>
      </w:pPr>
      <w:rPr>
        <w:rFonts w:ascii="Wingdings" w:hAnsi="Wingdings" w:hint="default"/>
      </w:rPr>
    </w:lvl>
    <w:lvl w:ilvl="5" w:tplc="3348A6C8" w:tentative="1">
      <w:start w:val="1"/>
      <w:numFmt w:val="bullet"/>
      <w:lvlText w:val=""/>
      <w:lvlJc w:val="left"/>
      <w:pPr>
        <w:tabs>
          <w:tab w:val="num" w:pos="4320"/>
        </w:tabs>
        <w:ind w:left="4320" w:hanging="360"/>
      </w:pPr>
      <w:rPr>
        <w:rFonts w:ascii="Wingdings" w:hAnsi="Wingdings" w:hint="default"/>
      </w:rPr>
    </w:lvl>
    <w:lvl w:ilvl="6" w:tplc="EC3A26AC" w:tentative="1">
      <w:start w:val="1"/>
      <w:numFmt w:val="bullet"/>
      <w:lvlText w:val=""/>
      <w:lvlJc w:val="left"/>
      <w:pPr>
        <w:tabs>
          <w:tab w:val="num" w:pos="5040"/>
        </w:tabs>
        <w:ind w:left="5040" w:hanging="360"/>
      </w:pPr>
      <w:rPr>
        <w:rFonts w:ascii="Wingdings" w:hAnsi="Wingdings" w:hint="default"/>
      </w:rPr>
    </w:lvl>
    <w:lvl w:ilvl="7" w:tplc="06506642" w:tentative="1">
      <w:start w:val="1"/>
      <w:numFmt w:val="bullet"/>
      <w:lvlText w:val=""/>
      <w:lvlJc w:val="left"/>
      <w:pPr>
        <w:tabs>
          <w:tab w:val="num" w:pos="5760"/>
        </w:tabs>
        <w:ind w:left="5760" w:hanging="360"/>
      </w:pPr>
      <w:rPr>
        <w:rFonts w:ascii="Wingdings" w:hAnsi="Wingdings" w:hint="default"/>
      </w:rPr>
    </w:lvl>
    <w:lvl w:ilvl="8" w:tplc="4F82C4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405B5"/>
    <w:multiLevelType w:val="hybridMultilevel"/>
    <w:tmpl w:val="611CC330"/>
    <w:lvl w:ilvl="0" w:tplc="B39878D0">
      <w:start w:val="1"/>
      <w:numFmt w:val="bullet"/>
      <w:lvlText w:val="-"/>
      <w:lvlJc w:val="left"/>
      <w:pPr>
        <w:tabs>
          <w:tab w:val="num" w:pos="720"/>
        </w:tabs>
        <w:ind w:left="720" w:hanging="360"/>
      </w:pPr>
      <w:rPr>
        <w:rFonts w:ascii="Times New Roman" w:hAnsi="Times New Roman" w:hint="default"/>
      </w:rPr>
    </w:lvl>
    <w:lvl w:ilvl="1" w:tplc="3F0C2780">
      <w:numFmt w:val="bullet"/>
      <w:lvlText w:val="•"/>
      <w:lvlJc w:val="left"/>
      <w:pPr>
        <w:tabs>
          <w:tab w:val="num" w:pos="1440"/>
        </w:tabs>
        <w:ind w:left="1440" w:hanging="360"/>
      </w:pPr>
      <w:rPr>
        <w:rFonts w:ascii="Arial" w:hAnsi="Arial" w:hint="default"/>
      </w:rPr>
    </w:lvl>
    <w:lvl w:ilvl="2" w:tplc="CDF49F62" w:tentative="1">
      <w:start w:val="1"/>
      <w:numFmt w:val="bullet"/>
      <w:lvlText w:val="-"/>
      <w:lvlJc w:val="left"/>
      <w:pPr>
        <w:tabs>
          <w:tab w:val="num" w:pos="2160"/>
        </w:tabs>
        <w:ind w:left="2160" w:hanging="360"/>
      </w:pPr>
      <w:rPr>
        <w:rFonts w:ascii="Times New Roman" w:hAnsi="Times New Roman" w:hint="default"/>
      </w:rPr>
    </w:lvl>
    <w:lvl w:ilvl="3" w:tplc="0BE0E308" w:tentative="1">
      <w:start w:val="1"/>
      <w:numFmt w:val="bullet"/>
      <w:lvlText w:val="-"/>
      <w:lvlJc w:val="left"/>
      <w:pPr>
        <w:tabs>
          <w:tab w:val="num" w:pos="2880"/>
        </w:tabs>
        <w:ind w:left="2880" w:hanging="360"/>
      </w:pPr>
      <w:rPr>
        <w:rFonts w:ascii="Times New Roman" w:hAnsi="Times New Roman" w:hint="default"/>
      </w:rPr>
    </w:lvl>
    <w:lvl w:ilvl="4" w:tplc="27CE81E6" w:tentative="1">
      <w:start w:val="1"/>
      <w:numFmt w:val="bullet"/>
      <w:lvlText w:val="-"/>
      <w:lvlJc w:val="left"/>
      <w:pPr>
        <w:tabs>
          <w:tab w:val="num" w:pos="3600"/>
        </w:tabs>
        <w:ind w:left="3600" w:hanging="360"/>
      </w:pPr>
      <w:rPr>
        <w:rFonts w:ascii="Times New Roman" w:hAnsi="Times New Roman" w:hint="default"/>
      </w:rPr>
    </w:lvl>
    <w:lvl w:ilvl="5" w:tplc="C2D6FCF4" w:tentative="1">
      <w:start w:val="1"/>
      <w:numFmt w:val="bullet"/>
      <w:lvlText w:val="-"/>
      <w:lvlJc w:val="left"/>
      <w:pPr>
        <w:tabs>
          <w:tab w:val="num" w:pos="4320"/>
        </w:tabs>
        <w:ind w:left="4320" w:hanging="360"/>
      </w:pPr>
      <w:rPr>
        <w:rFonts w:ascii="Times New Roman" w:hAnsi="Times New Roman" w:hint="default"/>
      </w:rPr>
    </w:lvl>
    <w:lvl w:ilvl="6" w:tplc="B49C5D04" w:tentative="1">
      <w:start w:val="1"/>
      <w:numFmt w:val="bullet"/>
      <w:lvlText w:val="-"/>
      <w:lvlJc w:val="left"/>
      <w:pPr>
        <w:tabs>
          <w:tab w:val="num" w:pos="5040"/>
        </w:tabs>
        <w:ind w:left="5040" w:hanging="360"/>
      </w:pPr>
      <w:rPr>
        <w:rFonts w:ascii="Times New Roman" w:hAnsi="Times New Roman" w:hint="default"/>
      </w:rPr>
    </w:lvl>
    <w:lvl w:ilvl="7" w:tplc="F7400272" w:tentative="1">
      <w:start w:val="1"/>
      <w:numFmt w:val="bullet"/>
      <w:lvlText w:val="-"/>
      <w:lvlJc w:val="left"/>
      <w:pPr>
        <w:tabs>
          <w:tab w:val="num" w:pos="5760"/>
        </w:tabs>
        <w:ind w:left="5760" w:hanging="360"/>
      </w:pPr>
      <w:rPr>
        <w:rFonts w:ascii="Times New Roman" w:hAnsi="Times New Roman" w:hint="default"/>
      </w:rPr>
    </w:lvl>
    <w:lvl w:ilvl="8" w:tplc="1504A32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573092"/>
    <w:multiLevelType w:val="hybridMultilevel"/>
    <w:tmpl w:val="1D4EAB0C"/>
    <w:lvl w:ilvl="0" w:tplc="7ADA9D5E">
      <w:start w:val="1"/>
      <w:numFmt w:val="bullet"/>
      <w:lvlText w:val="-"/>
      <w:lvlJc w:val="left"/>
      <w:pPr>
        <w:tabs>
          <w:tab w:val="num" w:pos="720"/>
        </w:tabs>
        <w:ind w:left="720" w:hanging="360"/>
      </w:pPr>
      <w:rPr>
        <w:rFonts w:ascii="Times New Roman" w:hAnsi="Times New Roman" w:hint="default"/>
      </w:rPr>
    </w:lvl>
    <w:lvl w:ilvl="1" w:tplc="86387278">
      <w:numFmt w:val="bullet"/>
      <w:lvlText w:val="•"/>
      <w:lvlJc w:val="left"/>
      <w:pPr>
        <w:tabs>
          <w:tab w:val="num" w:pos="1440"/>
        </w:tabs>
        <w:ind w:left="1440" w:hanging="360"/>
      </w:pPr>
      <w:rPr>
        <w:rFonts w:ascii="Arial" w:hAnsi="Arial" w:hint="default"/>
      </w:rPr>
    </w:lvl>
    <w:lvl w:ilvl="2" w:tplc="F24A900C" w:tentative="1">
      <w:start w:val="1"/>
      <w:numFmt w:val="bullet"/>
      <w:lvlText w:val="-"/>
      <w:lvlJc w:val="left"/>
      <w:pPr>
        <w:tabs>
          <w:tab w:val="num" w:pos="2160"/>
        </w:tabs>
        <w:ind w:left="2160" w:hanging="360"/>
      </w:pPr>
      <w:rPr>
        <w:rFonts w:ascii="Times New Roman" w:hAnsi="Times New Roman" w:hint="default"/>
      </w:rPr>
    </w:lvl>
    <w:lvl w:ilvl="3" w:tplc="BFF23768" w:tentative="1">
      <w:start w:val="1"/>
      <w:numFmt w:val="bullet"/>
      <w:lvlText w:val="-"/>
      <w:lvlJc w:val="left"/>
      <w:pPr>
        <w:tabs>
          <w:tab w:val="num" w:pos="2880"/>
        </w:tabs>
        <w:ind w:left="2880" w:hanging="360"/>
      </w:pPr>
      <w:rPr>
        <w:rFonts w:ascii="Times New Roman" w:hAnsi="Times New Roman" w:hint="default"/>
      </w:rPr>
    </w:lvl>
    <w:lvl w:ilvl="4" w:tplc="1226874C" w:tentative="1">
      <w:start w:val="1"/>
      <w:numFmt w:val="bullet"/>
      <w:lvlText w:val="-"/>
      <w:lvlJc w:val="left"/>
      <w:pPr>
        <w:tabs>
          <w:tab w:val="num" w:pos="3600"/>
        </w:tabs>
        <w:ind w:left="3600" w:hanging="360"/>
      </w:pPr>
      <w:rPr>
        <w:rFonts w:ascii="Times New Roman" w:hAnsi="Times New Roman" w:hint="default"/>
      </w:rPr>
    </w:lvl>
    <w:lvl w:ilvl="5" w:tplc="FC5E5DCA" w:tentative="1">
      <w:start w:val="1"/>
      <w:numFmt w:val="bullet"/>
      <w:lvlText w:val="-"/>
      <w:lvlJc w:val="left"/>
      <w:pPr>
        <w:tabs>
          <w:tab w:val="num" w:pos="4320"/>
        </w:tabs>
        <w:ind w:left="4320" w:hanging="360"/>
      </w:pPr>
      <w:rPr>
        <w:rFonts w:ascii="Times New Roman" w:hAnsi="Times New Roman" w:hint="default"/>
      </w:rPr>
    </w:lvl>
    <w:lvl w:ilvl="6" w:tplc="8CB218FC" w:tentative="1">
      <w:start w:val="1"/>
      <w:numFmt w:val="bullet"/>
      <w:lvlText w:val="-"/>
      <w:lvlJc w:val="left"/>
      <w:pPr>
        <w:tabs>
          <w:tab w:val="num" w:pos="5040"/>
        </w:tabs>
        <w:ind w:left="5040" w:hanging="360"/>
      </w:pPr>
      <w:rPr>
        <w:rFonts w:ascii="Times New Roman" w:hAnsi="Times New Roman" w:hint="default"/>
      </w:rPr>
    </w:lvl>
    <w:lvl w:ilvl="7" w:tplc="E8000226" w:tentative="1">
      <w:start w:val="1"/>
      <w:numFmt w:val="bullet"/>
      <w:lvlText w:val="-"/>
      <w:lvlJc w:val="left"/>
      <w:pPr>
        <w:tabs>
          <w:tab w:val="num" w:pos="5760"/>
        </w:tabs>
        <w:ind w:left="5760" w:hanging="360"/>
      </w:pPr>
      <w:rPr>
        <w:rFonts w:ascii="Times New Roman" w:hAnsi="Times New Roman" w:hint="default"/>
      </w:rPr>
    </w:lvl>
    <w:lvl w:ilvl="8" w:tplc="ACDE676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4192B19"/>
    <w:multiLevelType w:val="hybridMultilevel"/>
    <w:tmpl w:val="31FE67D2"/>
    <w:lvl w:ilvl="0" w:tplc="EF9CB6D4">
      <w:numFmt w:val="bullet"/>
      <w:lvlText w:val="•"/>
      <w:lvlJc w:val="left"/>
      <w:pPr>
        <w:ind w:left="1428" w:hanging="360"/>
      </w:pPr>
      <w:rPr>
        <w:rFonts w:ascii="Arial" w:hAnsi="Arial"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10" w15:restartNumberingAfterBreak="0">
    <w:nsid w:val="1C517E24"/>
    <w:multiLevelType w:val="hybridMultilevel"/>
    <w:tmpl w:val="0666CD44"/>
    <w:lvl w:ilvl="0" w:tplc="412EDAD6">
      <w:start w:val="1"/>
      <w:numFmt w:val="upperRoman"/>
      <w:lvlText w:val="%1."/>
      <w:lvlJc w:val="left"/>
      <w:pPr>
        <w:ind w:left="1080" w:hanging="72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2A1CDD"/>
    <w:multiLevelType w:val="hybridMultilevel"/>
    <w:tmpl w:val="F940CABC"/>
    <w:lvl w:ilvl="0" w:tplc="0A443FBA">
      <w:start w:val="1"/>
      <w:numFmt w:val="bullet"/>
      <w:lvlText w:val="-"/>
      <w:lvlJc w:val="left"/>
      <w:pPr>
        <w:tabs>
          <w:tab w:val="num" w:pos="720"/>
        </w:tabs>
        <w:ind w:left="720" w:hanging="360"/>
      </w:pPr>
      <w:rPr>
        <w:rFonts w:ascii="Times New Roman" w:hAnsi="Times New Roman" w:hint="default"/>
      </w:rPr>
    </w:lvl>
    <w:lvl w:ilvl="1" w:tplc="0FC8C5E0">
      <w:start w:val="1"/>
      <w:numFmt w:val="bullet"/>
      <w:lvlText w:val="-"/>
      <w:lvlJc w:val="left"/>
      <w:pPr>
        <w:tabs>
          <w:tab w:val="num" w:pos="1440"/>
        </w:tabs>
        <w:ind w:left="1440" w:hanging="360"/>
      </w:pPr>
      <w:rPr>
        <w:rFonts w:ascii="Times New Roman" w:hAnsi="Times New Roman" w:hint="default"/>
      </w:rPr>
    </w:lvl>
    <w:lvl w:ilvl="2" w:tplc="CFDA895E" w:tentative="1">
      <w:start w:val="1"/>
      <w:numFmt w:val="bullet"/>
      <w:lvlText w:val="-"/>
      <w:lvlJc w:val="left"/>
      <w:pPr>
        <w:tabs>
          <w:tab w:val="num" w:pos="2160"/>
        </w:tabs>
        <w:ind w:left="2160" w:hanging="360"/>
      </w:pPr>
      <w:rPr>
        <w:rFonts w:ascii="Times New Roman" w:hAnsi="Times New Roman" w:hint="default"/>
      </w:rPr>
    </w:lvl>
    <w:lvl w:ilvl="3" w:tplc="4C62C446" w:tentative="1">
      <w:start w:val="1"/>
      <w:numFmt w:val="bullet"/>
      <w:lvlText w:val="-"/>
      <w:lvlJc w:val="left"/>
      <w:pPr>
        <w:tabs>
          <w:tab w:val="num" w:pos="2880"/>
        </w:tabs>
        <w:ind w:left="2880" w:hanging="360"/>
      </w:pPr>
      <w:rPr>
        <w:rFonts w:ascii="Times New Roman" w:hAnsi="Times New Roman" w:hint="default"/>
      </w:rPr>
    </w:lvl>
    <w:lvl w:ilvl="4" w:tplc="256CF436" w:tentative="1">
      <w:start w:val="1"/>
      <w:numFmt w:val="bullet"/>
      <w:lvlText w:val="-"/>
      <w:lvlJc w:val="left"/>
      <w:pPr>
        <w:tabs>
          <w:tab w:val="num" w:pos="3600"/>
        </w:tabs>
        <w:ind w:left="3600" w:hanging="360"/>
      </w:pPr>
      <w:rPr>
        <w:rFonts w:ascii="Times New Roman" w:hAnsi="Times New Roman" w:hint="default"/>
      </w:rPr>
    </w:lvl>
    <w:lvl w:ilvl="5" w:tplc="468E1B82" w:tentative="1">
      <w:start w:val="1"/>
      <w:numFmt w:val="bullet"/>
      <w:lvlText w:val="-"/>
      <w:lvlJc w:val="left"/>
      <w:pPr>
        <w:tabs>
          <w:tab w:val="num" w:pos="4320"/>
        </w:tabs>
        <w:ind w:left="4320" w:hanging="360"/>
      </w:pPr>
      <w:rPr>
        <w:rFonts w:ascii="Times New Roman" w:hAnsi="Times New Roman" w:hint="default"/>
      </w:rPr>
    </w:lvl>
    <w:lvl w:ilvl="6" w:tplc="8FFE94E6" w:tentative="1">
      <w:start w:val="1"/>
      <w:numFmt w:val="bullet"/>
      <w:lvlText w:val="-"/>
      <w:lvlJc w:val="left"/>
      <w:pPr>
        <w:tabs>
          <w:tab w:val="num" w:pos="5040"/>
        </w:tabs>
        <w:ind w:left="5040" w:hanging="360"/>
      </w:pPr>
      <w:rPr>
        <w:rFonts w:ascii="Times New Roman" w:hAnsi="Times New Roman" w:hint="default"/>
      </w:rPr>
    </w:lvl>
    <w:lvl w:ilvl="7" w:tplc="D604192E" w:tentative="1">
      <w:start w:val="1"/>
      <w:numFmt w:val="bullet"/>
      <w:lvlText w:val="-"/>
      <w:lvlJc w:val="left"/>
      <w:pPr>
        <w:tabs>
          <w:tab w:val="num" w:pos="5760"/>
        </w:tabs>
        <w:ind w:left="5760" w:hanging="360"/>
      </w:pPr>
      <w:rPr>
        <w:rFonts w:ascii="Times New Roman" w:hAnsi="Times New Roman" w:hint="default"/>
      </w:rPr>
    </w:lvl>
    <w:lvl w:ilvl="8" w:tplc="532E949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F3A7BC9"/>
    <w:multiLevelType w:val="hybridMultilevel"/>
    <w:tmpl w:val="3F26205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B86523"/>
    <w:multiLevelType w:val="hybridMultilevel"/>
    <w:tmpl w:val="4CA4A34A"/>
    <w:lvl w:ilvl="0" w:tplc="3E084AF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78F297D"/>
    <w:multiLevelType w:val="hybridMultilevel"/>
    <w:tmpl w:val="91C6EF70"/>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38B546B0"/>
    <w:multiLevelType w:val="hybridMultilevel"/>
    <w:tmpl w:val="1D2EB716"/>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9C280C"/>
    <w:multiLevelType w:val="hybridMultilevel"/>
    <w:tmpl w:val="3F26205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F82684"/>
    <w:multiLevelType w:val="hybridMultilevel"/>
    <w:tmpl w:val="2392DAFE"/>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3036CC"/>
    <w:multiLevelType w:val="hybridMultilevel"/>
    <w:tmpl w:val="BC3CFF0A"/>
    <w:lvl w:ilvl="0" w:tplc="E8603048">
      <w:start w:val="1"/>
      <w:numFmt w:val="bullet"/>
      <w:lvlText w:val=""/>
      <w:lvlJc w:val="left"/>
      <w:pPr>
        <w:tabs>
          <w:tab w:val="num" w:pos="720"/>
        </w:tabs>
        <w:ind w:left="720" w:hanging="360"/>
      </w:pPr>
      <w:rPr>
        <w:rFonts w:ascii="Wingdings" w:hAnsi="Wingdings" w:hint="default"/>
      </w:rPr>
    </w:lvl>
    <w:lvl w:ilvl="1" w:tplc="ADF8B77E">
      <w:start w:val="1"/>
      <w:numFmt w:val="bullet"/>
      <w:lvlText w:val=""/>
      <w:lvlJc w:val="left"/>
      <w:pPr>
        <w:tabs>
          <w:tab w:val="num" w:pos="1440"/>
        </w:tabs>
        <w:ind w:left="1440" w:hanging="360"/>
      </w:pPr>
      <w:rPr>
        <w:rFonts w:ascii="Wingdings" w:hAnsi="Wingdings" w:hint="default"/>
      </w:rPr>
    </w:lvl>
    <w:lvl w:ilvl="2" w:tplc="1048F4CE">
      <w:start w:val="1"/>
      <w:numFmt w:val="bullet"/>
      <w:lvlText w:val=""/>
      <w:lvlJc w:val="left"/>
      <w:pPr>
        <w:tabs>
          <w:tab w:val="num" w:pos="2160"/>
        </w:tabs>
        <w:ind w:left="2160" w:hanging="360"/>
      </w:pPr>
      <w:rPr>
        <w:rFonts w:ascii="Wingdings" w:hAnsi="Wingdings" w:hint="default"/>
      </w:rPr>
    </w:lvl>
    <w:lvl w:ilvl="3" w:tplc="21900E9E">
      <w:start w:val="1"/>
      <w:numFmt w:val="bullet"/>
      <w:lvlText w:val=""/>
      <w:lvlJc w:val="left"/>
      <w:pPr>
        <w:tabs>
          <w:tab w:val="num" w:pos="2880"/>
        </w:tabs>
        <w:ind w:left="2880" w:hanging="360"/>
      </w:pPr>
      <w:rPr>
        <w:rFonts w:ascii="Wingdings" w:hAnsi="Wingdings" w:hint="default"/>
      </w:rPr>
    </w:lvl>
    <w:lvl w:ilvl="4" w:tplc="1E7CDC12">
      <w:start w:val="1"/>
      <w:numFmt w:val="bullet"/>
      <w:lvlText w:val=""/>
      <w:lvlJc w:val="left"/>
      <w:pPr>
        <w:tabs>
          <w:tab w:val="num" w:pos="3600"/>
        </w:tabs>
        <w:ind w:left="3600" w:hanging="360"/>
      </w:pPr>
      <w:rPr>
        <w:rFonts w:ascii="Wingdings" w:hAnsi="Wingdings" w:hint="default"/>
      </w:rPr>
    </w:lvl>
    <w:lvl w:ilvl="5" w:tplc="1A7C70CE">
      <w:start w:val="1"/>
      <w:numFmt w:val="bullet"/>
      <w:lvlText w:val=""/>
      <w:lvlJc w:val="left"/>
      <w:pPr>
        <w:tabs>
          <w:tab w:val="num" w:pos="4320"/>
        </w:tabs>
        <w:ind w:left="4320" w:hanging="360"/>
      </w:pPr>
      <w:rPr>
        <w:rFonts w:ascii="Wingdings" w:hAnsi="Wingdings" w:hint="default"/>
      </w:rPr>
    </w:lvl>
    <w:lvl w:ilvl="6" w:tplc="0C1AAF9E">
      <w:start w:val="1"/>
      <w:numFmt w:val="bullet"/>
      <w:lvlText w:val=""/>
      <w:lvlJc w:val="left"/>
      <w:pPr>
        <w:tabs>
          <w:tab w:val="num" w:pos="5040"/>
        </w:tabs>
        <w:ind w:left="5040" w:hanging="360"/>
      </w:pPr>
      <w:rPr>
        <w:rFonts w:ascii="Wingdings" w:hAnsi="Wingdings" w:hint="default"/>
      </w:rPr>
    </w:lvl>
    <w:lvl w:ilvl="7" w:tplc="BA667A06">
      <w:start w:val="1"/>
      <w:numFmt w:val="bullet"/>
      <w:lvlText w:val=""/>
      <w:lvlJc w:val="left"/>
      <w:pPr>
        <w:tabs>
          <w:tab w:val="num" w:pos="5760"/>
        </w:tabs>
        <w:ind w:left="5760" w:hanging="360"/>
      </w:pPr>
      <w:rPr>
        <w:rFonts w:ascii="Wingdings" w:hAnsi="Wingdings" w:hint="default"/>
      </w:rPr>
    </w:lvl>
    <w:lvl w:ilvl="8" w:tplc="BB42705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8A0AD8"/>
    <w:multiLevelType w:val="hybridMultilevel"/>
    <w:tmpl w:val="9CF03D4C"/>
    <w:lvl w:ilvl="0" w:tplc="C818D290">
      <w:numFmt w:val="bullet"/>
      <w:lvlText w:val=""/>
      <w:lvlJc w:val="left"/>
      <w:pPr>
        <w:ind w:left="720" w:hanging="360"/>
      </w:pPr>
      <w:rPr>
        <w:rFonts w:ascii="Symbol" w:eastAsiaTheme="minorEastAsia" w:hAnsi="Symbol" w:cs="Arial" w:hint="default"/>
        <w:b w:val="0"/>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E4C7064"/>
    <w:multiLevelType w:val="hybridMultilevel"/>
    <w:tmpl w:val="C838C17A"/>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664092"/>
    <w:multiLevelType w:val="hybridMultilevel"/>
    <w:tmpl w:val="C8F87026"/>
    <w:lvl w:ilvl="0" w:tplc="01E89B3E">
      <w:start w:val="1"/>
      <w:numFmt w:val="bullet"/>
      <w:lvlText w:val=""/>
      <w:lvlJc w:val="left"/>
      <w:pPr>
        <w:tabs>
          <w:tab w:val="num" w:pos="720"/>
        </w:tabs>
        <w:ind w:left="720" w:hanging="360"/>
      </w:pPr>
      <w:rPr>
        <w:rFonts w:ascii="Wingdings" w:hAnsi="Wingdings" w:hint="default"/>
      </w:rPr>
    </w:lvl>
    <w:lvl w:ilvl="1" w:tplc="285E2A44">
      <w:numFmt w:val="bullet"/>
      <w:lvlText w:val="•"/>
      <w:lvlJc w:val="left"/>
      <w:pPr>
        <w:tabs>
          <w:tab w:val="num" w:pos="1440"/>
        </w:tabs>
        <w:ind w:left="1440" w:hanging="360"/>
      </w:pPr>
      <w:rPr>
        <w:rFonts w:ascii="Arial" w:hAnsi="Arial" w:hint="default"/>
      </w:rPr>
    </w:lvl>
    <w:lvl w:ilvl="2" w:tplc="BD46AE88" w:tentative="1">
      <w:start w:val="1"/>
      <w:numFmt w:val="bullet"/>
      <w:lvlText w:val=""/>
      <w:lvlJc w:val="left"/>
      <w:pPr>
        <w:tabs>
          <w:tab w:val="num" w:pos="2160"/>
        </w:tabs>
        <w:ind w:left="2160" w:hanging="360"/>
      </w:pPr>
      <w:rPr>
        <w:rFonts w:ascii="Wingdings" w:hAnsi="Wingdings" w:hint="default"/>
      </w:rPr>
    </w:lvl>
    <w:lvl w:ilvl="3" w:tplc="135ADC84" w:tentative="1">
      <w:start w:val="1"/>
      <w:numFmt w:val="bullet"/>
      <w:lvlText w:val=""/>
      <w:lvlJc w:val="left"/>
      <w:pPr>
        <w:tabs>
          <w:tab w:val="num" w:pos="2880"/>
        </w:tabs>
        <w:ind w:left="2880" w:hanging="360"/>
      </w:pPr>
      <w:rPr>
        <w:rFonts w:ascii="Wingdings" w:hAnsi="Wingdings" w:hint="default"/>
      </w:rPr>
    </w:lvl>
    <w:lvl w:ilvl="4" w:tplc="6D864600" w:tentative="1">
      <w:start w:val="1"/>
      <w:numFmt w:val="bullet"/>
      <w:lvlText w:val=""/>
      <w:lvlJc w:val="left"/>
      <w:pPr>
        <w:tabs>
          <w:tab w:val="num" w:pos="3600"/>
        </w:tabs>
        <w:ind w:left="3600" w:hanging="360"/>
      </w:pPr>
      <w:rPr>
        <w:rFonts w:ascii="Wingdings" w:hAnsi="Wingdings" w:hint="default"/>
      </w:rPr>
    </w:lvl>
    <w:lvl w:ilvl="5" w:tplc="F8D24C2C" w:tentative="1">
      <w:start w:val="1"/>
      <w:numFmt w:val="bullet"/>
      <w:lvlText w:val=""/>
      <w:lvlJc w:val="left"/>
      <w:pPr>
        <w:tabs>
          <w:tab w:val="num" w:pos="4320"/>
        </w:tabs>
        <w:ind w:left="4320" w:hanging="360"/>
      </w:pPr>
      <w:rPr>
        <w:rFonts w:ascii="Wingdings" w:hAnsi="Wingdings" w:hint="default"/>
      </w:rPr>
    </w:lvl>
    <w:lvl w:ilvl="6" w:tplc="A650E600" w:tentative="1">
      <w:start w:val="1"/>
      <w:numFmt w:val="bullet"/>
      <w:lvlText w:val=""/>
      <w:lvlJc w:val="left"/>
      <w:pPr>
        <w:tabs>
          <w:tab w:val="num" w:pos="5040"/>
        </w:tabs>
        <w:ind w:left="5040" w:hanging="360"/>
      </w:pPr>
      <w:rPr>
        <w:rFonts w:ascii="Wingdings" w:hAnsi="Wingdings" w:hint="default"/>
      </w:rPr>
    </w:lvl>
    <w:lvl w:ilvl="7" w:tplc="1C10E1CE" w:tentative="1">
      <w:start w:val="1"/>
      <w:numFmt w:val="bullet"/>
      <w:lvlText w:val=""/>
      <w:lvlJc w:val="left"/>
      <w:pPr>
        <w:tabs>
          <w:tab w:val="num" w:pos="5760"/>
        </w:tabs>
        <w:ind w:left="5760" w:hanging="360"/>
      </w:pPr>
      <w:rPr>
        <w:rFonts w:ascii="Wingdings" w:hAnsi="Wingdings" w:hint="default"/>
      </w:rPr>
    </w:lvl>
    <w:lvl w:ilvl="8" w:tplc="359E7E6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96684B"/>
    <w:multiLevelType w:val="hybridMultilevel"/>
    <w:tmpl w:val="E6247E90"/>
    <w:lvl w:ilvl="0" w:tplc="82009F12">
      <w:start w:val="69"/>
      <w:numFmt w:val="decimal"/>
      <w:lvlText w:val="%1"/>
      <w:lvlJc w:val="left"/>
      <w:pPr>
        <w:ind w:left="660" w:hanging="360"/>
      </w:pPr>
      <w:rPr>
        <w:rFonts w:ascii="Futura Std Book" w:eastAsia="+mn-ea" w:hAnsi="Futura Std Book" w:cs="+mn-cs" w:hint="default"/>
        <w:color w:val="000000"/>
      </w:rPr>
    </w:lvl>
    <w:lvl w:ilvl="1" w:tplc="240A0019">
      <w:start w:val="1"/>
      <w:numFmt w:val="lowerLetter"/>
      <w:lvlText w:val="%2."/>
      <w:lvlJc w:val="left"/>
      <w:pPr>
        <w:ind w:left="1380" w:hanging="360"/>
      </w:pPr>
    </w:lvl>
    <w:lvl w:ilvl="2" w:tplc="240A001B">
      <w:start w:val="1"/>
      <w:numFmt w:val="lowerRoman"/>
      <w:lvlText w:val="%3."/>
      <w:lvlJc w:val="right"/>
      <w:pPr>
        <w:ind w:left="2100" w:hanging="180"/>
      </w:pPr>
    </w:lvl>
    <w:lvl w:ilvl="3" w:tplc="240A000F">
      <w:start w:val="1"/>
      <w:numFmt w:val="decimal"/>
      <w:lvlText w:val="%4."/>
      <w:lvlJc w:val="left"/>
      <w:pPr>
        <w:ind w:left="2820" w:hanging="360"/>
      </w:pPr>
    </w:lvl>
    <w:lvl w:ilvl="4" w:tplc="240A0019">
      <w:start w:val="1"/>
      <w:numFmt w:val="lowerLetter"/>
      <w:lvlText w:val="%5."/>
      <w:lvlJc w:val="left"/>
      <w:pPr>
        <w:ind w:left="3540" w:hanging="360"/>
      </w:pPr>
    </w:lvl>
    <w:lvl w:ilvl="5" w:tplc="240A001B">
      <w:start w:val="1"/>
      <w:numFmt w:val="lowerRoman"/>
      <w:lvlText w:val="%6."/>
      <w:lvlJc w:val="right"/>
      <w:pPr>
        <w:ind w:left="4260" w:hanging="180"/>
      </w:pPr>
    </w:lvl>
    <w:lvl w:ilvl="6" w:tplc="240A000F">
      <w:start w:val="1"/>
      <w:numFmt w:val="decimal"/>
      <w:lvlText w:val="%7."/>
      <w:lvlJc w:val="left"/>
      <w:pPr>
        <w:ind w:left="4980" w:hanging="360"/>
      </w:pPr>
    </w:lvl>
    <w:lvl w:ilvl="7" w:tplc="240A0019">
      <w:start w:val="1"/>
      <w:numFmt w:val="lowerLetter"/>
      <w:lvlText w:val="%8."/>
      <w:lvlJc w:val="left"/>
      <w:pPr>
        <w:ind w:left="5700" w:hanging="360"/>
      </w:pPr>
    </w:lvl>
    <w:lvl w:ilvl="8" w:tplc="240A001B">
      <w:start w:val="1"/>
      <w:numFmt w:val="lowerRoman"/>
      <w:lvlText w:val="%9."/>
      <w:lvlJc w:val="right"/>
      <w:pPr>
        <w:ind w:left="6420" w:hanging="180"/>
      </w:pPr>
    </w:lvl>
  </w:abstractNum>
  <w:abstractNum w:abstractNumId="23" w15:restartNumberingAfterBreak="0">
    <w:nsid w:val="5844699B"/>
    <w:multiLevelType w:val="hybridMultilevel"/>
    <w:tmpl w:val="1E6A4C28"/>
    <w:lvl w:ilvl="0" w:tplc="EA9AAE3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7A5BE8"/>
    <w:multiLevelType w:val="hybridMultilevel"/>
    <w:tmpl w:val="7F08C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974957"/>
    <w:multiLevelType w:val="hybridMultilevel"/>
    <w:tmpl w:val="C494FE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E07634F"/>
    <w:multiLevelType w:val="hybridMultilevel"/>
    <w:tmpl w:val="39B408FC"/>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28" w15:restartNumberingAfterBreak="0">
    <w:nsid w:val="71E0636E"/>
    <w:multiLevelType w:val="hybridMultilevel"/>
    <w:tmpl w:val="965EF8E4"/>
    <w:lvl w:ilvl="0" w:tplc="C3E0E070">
      <w:start w:val="1"/>
      <w:numFmt w:val="bullet"/>
      <w:lvlText w:val=""/>
      <w:lvlJc w:val="left"/>
      <w:pPr>
        <w:tabs>
          <w:tab w:val="num" w:pos="720"/>
        </w:tabs>
        <w:ind w:left="720" w:hanging="360"/>
      </w:pPr>
      <w:rPr>
        <w:rFonts w:ascii="Wingdings" w:hAnsi="Wingdings" w:hint="default"/>
      </w:rPr>
    </w:lvl>
    <w:lvl w:ilvl="1" w:tplc="A44ED812">
      <w:numFmt w:val="bullet"/>
      <w:lvlText w:val="•"/>
      <w:lvlJc w:val="left"/>
      <w:pPr>
        <w:tabs>
          <w:tab w:val="num" w:pos="1440"/>
        </w:tabs>
        <w:ind w:left="1440" w:hanging="360"/>
      </w:pPr>
      <w:rPr>
        <w:rFonts w:ascii="Arial" w:hAnsi="Arial" w:hint="default"/>
      </w:rPr>
    </w:lvl>
    <w:lvl w:ilvl="2" w:tplc="AB72D416" w:tentative="1">
      <w:start w:val="1"/>
      <w:numFmt w:val="bullet"/>
      <w:lvlText w:val=""/>
      <w:lvlJc w:val="left"/>
      <w:pPr>
        <w:tabs>
          <w:tab w:val="num" w:pos="2160"/>
        </w:tabs>
        <w:ind w:left="2160" w:hanging="360"/>
      </w:pPr>
      <w:rPr>
        <w:rFonts w:ascii="Wingdings" w:hAnsi="Wingdings" w:hint="default"/>
      </w:rPr>
    </w:lvl>
    <w:lvl w:ilvl="3" w:tplc="CF9C4350" w:tentative="1">
      <w:start w:val="1"/>
      <w:numFmt w:val="bullet"/>
      <w:lvlText w:val=""/>
      <w:lvlJc w:val="left"/>
      <w:pPr>
        <w:tabs>
          <w:tab w:val="num" w:pos="2880"/>
        </w:tabs>
        <w:ind w:left="2880" w:hanging="360"/>
      </w:pPr>
      <w:rPr>
        <w:rFonts w:ascii="Wingdings" w:hAnsi="Wingdings" w:hint="default"/>
      </w:rPr>
    </w:lvl>
    <w:lvl w:ilvl="4" w:tplc="CE44B18A" w:tentative="1">
      <w:start w:val="1"/>
      <w:numFmt w:val="bullet"/>
      <w:lvlText w:val=""/>
      <w:lvlJc w:val="left"/>
      <w:pPr>
        <w:tabs>
          <w:tab w:val="num" w:pos="3600"/>
        </w:tabs>
        <w:ind w:left="3600" w:hanging="360"/>
      </w:pPr>
      <w:rPr>
        <w:rFonts w:ascii="Wingdings" w:hAnsi="Wingdings" w:hint="default"/>
      </w:rPr>
    </w:lvl>
    <w:lvl w:ilvl="5" w:tplc="73421EE0" w:tentative="1">
      <w:start w:val="1"/>
      <w:numFmt w:val="bullet"/>
      <w:lvlText w:val=""/>
      <w:lvlJc w:val="left"/>
      <w:pPr>
        <w:tabs>
          <w:tab w:val="num" w:pos="4320"/>
        </w:tabs>
        <w:ind w:left="4320" w:hanging="360"/>
      </w:pPr>
      <w:rPr>
        <w:rFonts w:ascii="Wingdings" w:hAnsi="Wingdings" w:hint="default"/>
      </w:rPr>
    </w:lvl>
    <w:lvl w:ilvl="6" w:tplc="F7368204" w:tentative="1">
      <w:start w:val="1"/>
      <w:numFmt w:val="bullet"/>
      <w:lvlText w:val=""/>
      <w:lvlJc w:val="left"/>
      <w:pPr>
        <w:tabs>
          <w:tab w:val="num" w:pos="5040"/>
        </w:tabs>
        <w:ind w:left="5040" w:hanging="360"/>
      </w:pPr>
      <w:rPr>
        <w:rFonts w:ascii="Wingdings" w:hAnsi="Wingdings" w:hint="default"/>
      </w:rPr>
    </w:lvl>
    <w:lvl w:ilvl="7" w:tplc="481CAF28" w:tentative="1">
      <w:start w:val="1"/>
      <w:numFmt w:val="bullet"/>
      <w:lvlText w:val=""/>
      <w:lvlJc w:val="left"/>
      <w:pPr>
        <w:tabs>
          <w:tab w:val="num" w:pos="5760"/>
        </w:tabs>
        <w:ind w:left="5760" w:hanging="360"/>
      </w:pPr>
      <w:rPr>
        <w:rFonts w:ascii="Wingdings" w:hAnsi="Wingdings" w:hint="default"/>
      </w:rPr>
    </w:lvl>
    <w:lvl w:ilvl="8" w:tplc="310276C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EE4441"/>
    <w:multiLevelType w:val="hybridMultilevel"/>
    <w:tmpl w:val="6B343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ED05023"/>
    <w:multiLevelType w:val="hybridMultilevel"/>
    <w:tmpl w:val="2734563A"/>
    <w:lvl w:ilvl="0" w:tplc="5EEE3CDE">
      <w:start w:val="1"/>
      <w:numFmt w:val="bullet"/>
      <w:lvlText w:val=""/>
      <w:lvlJc w:val="left"/>
      <w:pPr>
        <w:tabs>
          <w:tab w:val="num" w:pos="720"/>
        </w:tabs>
        <w:ind w:left="720" w:hanging="360"/>
      </w:pPr>
      <w:rPr>
        <w:rFonts w:ascii="Wingdings" w:hAnsi="Wingdings" w:hint="default"/>
      </w:rPr>
    </w:lvl>
    <w:lvl w:ilvl="1" w:tplc="6234BF90" w:tentative="1">
      <w:start w:val="1"/>
      <w:numFmt w:val="bullet"/>
      <w:lvlText w:val=""/>
      <w:lvlJc w:val="left"/>
      <w:pPr>
        <w:tabs>
          <w:tab w:val="num" w:pos="1440"/>
        </w:tabs>
        <w:ind w:left="1440" w:hanging="360"/>
      </w:pPr>
      <w:rPr>
        <w:rFonts w:ascii="Wingdings" w:hAnsi="Wingdings" w:hint="default"/>
      </w:rPr>
    </w:lvl>
    <w:lvl w:ilvl="2" w:tplc="AB6CD284" w:tentative="1">
      <w:start w:val="1"/>
      <w:numFmt w:val="bullet"/>
      <w:lvlText w:val=""/>
      <w:lvlJc w:val="left"/>
      <w:pPr>
        <w:tabs>
          <w:tab w:val="num" w:pos="2160"/>
        </w:tabs>
        <w:ind w:left="2160" w:hanging="360"/>
      </w:pPr>
      <w:rPr>
        <w:rFonts w:ascii="Wingdings" w:hAnsi="Wingdings" w:hint="default"/>
      </w:rPr>
    </w:lvl>
    <w:lvl w:ilvl="3" w:tplc="96BC3B22" w:tentative="1">
      <w:start w:val="1"/>
      <w:numFmt w:val="bullet"/>
      <w:lvlText w:val=""/>
      <w:lvlJc w:val="left"/>
      <w:pPr>
        <w:tabs>
          <w:tab w:val="num" w:pos="2880"/>
        </w:tabs>
        <w:ind w:left="2880" w:hanging="360"/>
      </w:pPr>
      <w:rPr>
        <w:rFonts w:ascii="Wingdings" w:hAnsi="Wingdings" w:hint="default"/>
      </w:rPr>
    </w:lvl>
    <w:lvl w:ilvl="4" w:tplc="E96673E8" w:tentative="1">
      <w:start w:val="1"/>
      <w:numFmt w:val="bullet"/>
      <w:lvlText w:val=""/>
      <w:lvlJc w:val="left"/>
      <w:pPr>
        <w:tabs>
          <w:tab w:val="num" w:pos="3600"/>
        </w:tabs>
        <w:ind w:left="3600" w:hanging="360"/>
      </w:pPr>
      <w:rPr>
        <w:rFonts w:ascii="Wingdings" w:hAnsi="Wingdings" w:hint="default"/>
      </w:rPr>
    </w:lvl>
    <w:lvl w:ilvl="5" w:tplc="2894FBAE" w:tentative="1">
      <w:start w:val="1"/>
      <w:numFmt w:val="bullet"/>
      <w:lvlText w:val=""/>
      <w:lvlJc w:val="left"/>
      <w:pPr>
        <w:tabs>
          <w:tab w:val="num" w:pos="4320"/>
        </w:tabs>
        <w:ind w:left="4320" w:hanging="360"/>
      </w:pPr>
      <w:rPr>
        <w:rFonts w:ascii="Wingdings" w:hAnsi="Wingdings" w:hint="default"/>
      </w:rPr>
    </w:lvl>
    <w:lvl w:ilvl="6" w:tplc="F1E68E22" w:tentative="1">
      <w:start w:val="1"/>
      <w:numFmt w:val="bullet"/>
      <w:lvlText w:val=""/>
      <w:lvlJc w:val="left"/>
      <w:pPr>
        <w:tabs>
          <w:tab w:val="num" w:pos="5040"/>
        </w:tabs>
        <w:ind w:left="5040" w:hanging="360"/>
      </w:pPr>
      <w:rPr>
        <w:rFonts w:ascii="Wingdings" w:hAnsi="Wingdings" w:hint="default"/>
      </w:rPr>
    </w:lvl>
    <w:lvl w:ilvl="7" w:tplc="23605E60" w:tentative="1">
      <w:start w:val="1"/>
      <w:numFmt w:val="bullet"/>
      <w:lvlText w:val=""/>
      <w:lvlJc w:val="left"/>
      <w:pPr>
        <w:tabs>
          <w:tab w:val="num" w:pos="5760"/>
        </w:tabs>
        <w:ind w:left="5760" w:hanging="360"/>
      </w:pPr>
      <w:rPr>
        <w:rFonts w:ascii="Wingdings" w:hAnsi="Wingdings" w:hint="default"/>
      </w:rPr>
    </w:lvl>
    <w:lvl w:ilvl="8" w:tplc="01EC1516"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31"/>
  </w:num>
  <w:num w:numId="4">
    <w:abstractNumId w:val="7"/>
  </w:num>
  <w:num w:numId="5">
    <w:abstractNumId w:val="28"/>
  </w:num>
  <w:num w:numId="6">
    <w:abstractNumId w:val="5"/>
  </w:num>
  <w:num w:numId="7">
    <w:abstractNumId w:val="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3"/>
  </w:num>
  <w:num w:numId="11">
    <w:abstractNumId w:val="25"/>
  </w:num>
  <w:num w:numId="12">
    <w:abstractNumId w:val="29"/>
  </w:num>
  <w:num w:numId="13">
    <w:abstractNumId w:val="18"/>
  </w:num>
  <w:num w:numId="14">
    <w:abstractNumId w:val="22"/>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9"/>
  </w:num>
  <w:num w:numId="17">
    <w:abstractNumId w:val="14"/>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num>
  <w:num w:numId="21">
    <w:abstractNumId w:val="10"/>
  </w:num>
  <w:num w:numId="22">
    <w:abstractNumId w:val="30"/>
  </w:num>
  <w:num w:numId="23">
    <w:abstractNumId w:val="16"/>
  </w:num>
  <w:num w:numId="24">
    <w:abstractNumId w:val="12"/>
  </w:num>
  <w:num w:numId="25">
    <w:abstractNumId w:val="20"/>
  </w:num>
  <w:num w:numId="26">
    <w:abstractNumId w:val="1"/>
  </w:num>
  <w:num w:numId="27">
    <w:abstractNumId w:val="4"/>
  </w:num>
  <w:num w:numId="28">
    <w:abstractNumId w:val="24"/>
  </w:num>
  <w:num w:numId="29">
    <w:abstractNumId w:val="8"/>
  </w:num>
  <w:num w:numId="30">
    <w:abstractNumId w:val="21"/>
  </w:num>
  <w:num w:numId="31">
    <w:abstractNumId w:val="15"/>
  </w:num>
  <w:num w:numId="32">
    <w:abstractNumId w:val="17"/>
  </w:num>
  <w:num w:numId="33">
    <w:abstractNumId w:val="23"/>
  </w:num>
  <w:num w:numId="3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44"/>
    <w:rsid w:val="00002761"/>
    <w:rsid w:val="000074F1"/>
    <w:rsid w:val="000108FC"/>
    <w:rsid w:val="000330D7"/>
    <w:rsid w:val="00037B51"/>
    <w:rsid w:val="00041036"/>
    <w:rsid w:val="00085606"/>
    <w:rsid w:val="000A7D0F"/>
    <w:rsid w:val="000C47E7"/>
    <w:rsid w:val="000D10BE"/>
    <w:rsid w:val="000E7A01"/>
    <w:rsid w:val="000F243E"/>
    <w:rsid w:val="001018B7"/>
    <w:rsid w:val="00111F72"/>
    <w:rsid w:val="001146DE"/>
    <w:rsid w:val="00120AB5"/>
    <w:rsid w:val="0012700C"/>
    <w:rsid w:val="00131755"/>
    <w:rsid w:val="001618D3"/>
    <w:rsid w:val="001860CA"/>
    <w:rsid w:val="00193706"/>
    <w:rsid w:val="001A4F05"/>
    <w:rsid w:val="001A67A3"/>
    <w:rsid w:val="001B1D82"/>
    <w:rsid w:val="001B595F"/>
    <w:rsid w:val="001D125D"/>
    <w:rsid w:val="001D1752"/>
    <w:rsid w:val="001D1E9D"/>
    <w:rsid w:val="001E1EA4"/>
    <w:rsid w:val="001E339D"/>
    <w:rsid w:val="001E71D8"/>
    <w:rsid w:val="001F148D"/>
    <w:rsid w:val="001F4FC3"/>
    <w:rsid w:val="002045CD"/>
    <w:rsid w:val="00220C7E"/>
    <w:rsid w:val="00223579"/>
    <w:rsid w:val="002325BB"/>
    <w:rsid w:val="00232851"/>
    <w:rsid w:val="00232DE7"/>
    <w:rsid w:val="0024274D"/>
    <w:rsid w:val="002479D8"/>
    <w:rsid w:val="00262536"/>
    <w:rsid w:val="00263215"/>
    <w:rsid w:val="00267B7A"/>
    <w:rsid w:val="00280E4C"/>
    <w:rsid w:val="002926D4"/>
    <w:rsid w:val="002B2563"/>
    <w:rsid w:val="002F2447"/>
    <w:rsid w:val="00304B4F"/>
    <w:rsid w:val="003241A3"/>
    <w:rsid w:val="00326E45"/>
    <w:rsid w:val="003336A7"/>
    <w:rsid w:val="00340F34"/>
    <w:rsid w:val="00356E82"/>
    <w:rsid w:val="003614F5"/>
    <w:rsid w:val="0037452D"/>
    <w:rsid w:val="00387661"/>
    <w:rsid w:val="0039178D"/>
    <w:rsid w:val="003B67FD"/>
    <w:rsid w:val="003C7467"/>
    <w:rsid w:val="003E699F"/>
    <w:rsid w:val="003F205B"/>
    <w:rsid w:val="003F4128"/>
    <w:rsid w:val="0042168E"/>
    <w:rsid w:val="0043682B"/>
    <w:rsid w:val="00441DF5"/>
    <w:rsid w:val="00457772"/>
    <w:rsid w:val="00461AEF"/>
    <w:rsid w:val="0049545E"/>
    <w:rsid w:val="004A5935"/>
    <w:rsid w:val="004C1EEF"/>
    <w:rsid w:val="004C2B8B"/>
    <w:rsid w:val="004C6B4F"/>
    <w:rsid w:val="004D6890"/>
    <w:rsid w:val="00520646"/>
    <w:rsid w:val="0053254E"/>
    <w:rsid w:val="00543B72"/>
    <w:rsid w:val="005472B2"/>
    <w:rsid w:val="00555BDD"/>
    <w:rsid w:val="00570176"/>
    <w:rsid w:val="005701AE"/>
    <w:rsid w:val="0057103C"/>
    <w:rsid w:val="00583AB2"/>
    <w:rsid w:val="00586ACB"/>
    <w:rsid w:val="00590C17"/>
    <w:rsid w:val="00595BD3"/>
    <w:rsid w:val="005970A0"/>
    <w:rsid w:val="005A11DE"/>
    <w:rsid w:val="005C0107"/>
    <w:rsid w:val="005C726A"/>
    <w:rsid w:val="005D2F98"/>
    <w:rsid w:val="005E43E2"/>
    <w:rsid w:val="005E6235"/>
    <w:rsid w:val="00621F7A"/>
    <w:rsid w:val="00623434"/>
    <w:rsid w:val="00631BE2"/>
    <w:rsid w:val="0063670A"/>
    <w:rsid w:val="00652535"/>
    <w:rsid w:val="0069339A"/>
    <w:rsid w:val="0069512D"/>
    <w:rsid w:val="006C3874"/>
    <w:rsid w:val="006C7975"/>
    <w:rsid w:val="006F76C1"/>
    <w:rsid w:val="00703DAF"/>
    <w:rsid w:val="00726FB8"/>
    <w:rsid w:val="007409EF"/>
    <w:rsid w:val="00751CDE"/>
    <w:rsid w:val="0075538C"/>
    <w:rsid w:val="00770369"/>
    <w:rsid w:val="00772F6C"/>
    <w:rsid w:val="00785CDF"/>
    <w:rsid w:val="00791740"/>
    <w:rsid w:val="00792CE3"/>
    <w:rsid w:val="00797069"/>
    <w:rsid w:val="007D22B6"/>
    <w:rsid w:val="007E33E6"/>
    <w:rsid w:val="0080660C"/>
    <w:rsid w:val="00812F12"/>
    <w:rsid w:val="0081666E"/>
    <w:rsid w:val="00834307"/>
    <w:rsid w:val="0085308D"/>
    <w:rsid w:val="008538A0"/>
    <w:rsid w:val="00861DEE"/>
    <w:rsid w:val="00865363"/>
    <w:rsid w:val="00866233"/>
    <w:rsid w:val="0087368C"/>
    <w:rsid w:val="00882649"/>
    <w:rsid w:val="008A4662"/>
    <w:rsid w:val="008A595C"/>
    <w:rsid w:val="008B63CC"/>
    <w:rsid w:val="008C5A8F"/>
    <w:rsid w:val="008C6B20"/>
    <w:rsid w:val="008D14E9"/>
    <w:rsid w:val="008D2032"/>
    <w:rsid w:val="008F4078"/>
    <w:rsid w:val="00911889"/>
    <w:rsid w:val="009250FF"/>
    <w:rsid w:val="00960F36"/>
    <w:rsid w:val="00976DF4"/>
    <w:rsid w:val="009915D1"/>
    <w:rsid w:val="0099745C"/>
    <w:rsid w:val="009A0AE4"/>
    <w:rsid w:val="009A6F07"/>
    <w:rsid w:val="009A7E0A"/>
    <w:rsid w:val="009C497C"/>
    <w:rsid w:val="009C7666"/>
    <w:rsid w:val="009D4222"/>
    <w:rsid w:val="009D7986"/>
    <w:rsid w:val="009F0B83"/>
    <w:rsid w:val="009F3997"/>
    <w:rsid w:val="00A0371F"/>
    <w:rsid w:val="00A061A2"/>
    <w:rsid w:val="00A133CC"/>
    <w:rsid w:val="00A21526"/>
    <w:rsid w:val="00A30068"/>
    <w:rsid w:val="00A31AF8"/>
    <w:rsid w:val="00A34DDA"/>
    <w:rsid w:val="00A367AB"/>
    <w:rsid w:val="00A60A91"/>
    <w:rsid w:val="00A7282E"/>
    <w:rsid w:val="00A74AB7"/>
    <w:rsid w:val="00A84AF2"/>
    <w:rsid w:val="00AA56A7"/>
    <w:rsid w:val="00AC35AD"/>
    <w:rsid w:val="00AD595D"/>
    <w:rsid w:val="00B06AFC"/>
    <w:rsid w:val="00B11151"/>
    <w:rsid w:val="00B24410"/>
    <w:rsid w:val="00B6072D"/>
    <w:rsid w:val="00B64308"/>
    <w:rsid w:val="00B71421"/>
    <w:rsid w:val="00B71500"/>
    <w:rsid w:val="00B731F1"/>
    <w:rsid w:val="00B73464"/>
    <w:rsid w:val="00B77780"/>
    <w:rsid w:val="00B868A5"/>
    <w:rsid w:val="00B95625"/>
    <w:rsid w:val="00BA34CB"/>
    <w:rsid w:val="00BB1694"/>
    <w:rsid w:val="00BB1A18"/>
    <w:rsid w:val="00BB3F96"/>
    <w:rsid w:val="00BB6C1F"/>
    <w:rsid w:val="00BD001F"/>
    <w:rsid w:val="00BD7576"/>
    <w:rsid w:val="00BE1072"/>
    <w:rsid w:val="00BE62C5"/>
    <w:rsid w:val="00C0623C"/>
    <w:rsid w:val="00C23991"/>
    <w:rsid w:val="00C249EC"/>
    <w:rsid w:val="00C36D1F"/>
    <w:rsid w:val="00C437E0"/>
    <w:rsid w:val="00C868B7"/>
    <w:rsid w:val="00CB6E33"/>
    <w:rsid w:val="00CD49D2"/>
    <w:rsid w:val="00CD68D2"/>
    <w:rsid w:val="00CF52DD"/>
    <w:rsid w:val="00CF5E8B"/>
    <w:rsid w:val="00CF6FEE"/>
    <w:rsid w:val="00D134AD"/>
    <w:rsid w:val="00D2013F"/>
    <w:rsid w:val="00D322D2"/>
    <w:rsid w:val="00D334B9"/>
    <w:rsid w:val="00D72E92"/>
    <w:rsid w:val="00D828BE"/>
    <w:rsid w:val="00DA3D78"/>
    <w:rsid w:val="00DB700B"/>
    <w:rsid w:val="00DF6897"/>
    <w:rsid w:val="00DF7351"/>
    <w:rsid w:val="00E048EA"/>
    <w:rsid w:val="00E20474"/>
    <w:rsid w:val="00E27B00"/>
    <w:rsid w:val="00E375BC"/>
    <w:rsid w:val="00E40CA3"/>
    <w:rsid w:val="00E55857"/>
    <w:rsid w:val="00E61E6E"/>
    <w:rsid w:val="00E622EE"/>
    <w:rsid w:val="00E821E4"/>
    <w:rsid w:val="00EB15EC"/>
    <w:rsid w:val="00EB1ED4"/>
    <w:rsid w:val="00EC2394"/>
    <w:rsid w:val="00EC2846"/>
    <w:rsid w:val="00EC510E"/>
    <w:rsid w:val="00EC7584"/>
    <w:rsid w:val="00EE0A75"/>
    <w:rsid w:val="00EF1BEF"/>
    <w:rsid w:val="00EF3DDF"/>
    <w:rsid w:val="00F531CB"/>
    <w:rsid w:val="00F817AB"/>
    <w:rsid w:val="00F84646"/>
    <w:rsid w:val="00F90163"/>
    <w:rsid w:val="00F93A44"/>
    <w:rsid w:val="00FA0D0B"/>
    <w:rsid w:val="00FA1201"/>
    <w:rsid w:val="00FA771A"/>
    <w:rsid w:val="00FA7C34"/>
    <w:rsid w:val="00FD08B9"/>
    <w:rsid w:val="00FE6541"/>
    <w:rsid w:val="00FF23FF"/>
    <w:rsid w:val="00FF6B68"/>
    <w:rsid w:val="00FF74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581EF"/>
  <w15:chartTrackingRefBased/>
  <w15:docId w15:val="{8223CC48-4234-4217-9B28-08FBF3C7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NormalWeb">
    <w:name w:val="Normal (Web)"/>
    <w:basedOn w:val="Normal"/>
    <w:uiPriority w:val="99"/>
    <w:unhideWhenUsed/>
    <w:rsid w:val="00F93A44"/>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F93A44"/>
    <w:pPr>
      <w:spacing w:after="0" w:line="240" w:lineRule="auto"/>
      <w:ind w:left="720"/>
      <w:contextualSpacing/>
    </w:pPr>
    <w:rPr>
      <w:rFonts w:ascii="Times New Roman" w:eastAsiaTheme="minorEastAsia" w:hAnsi="Times New Roman" w:cs="Times New Roman"/>
      <w:sz w:val="24"/>
      <w:szCs w:val="24"/>
      <w:lang w:val="es-MX" w:eastAsia="es-MX"/>
    </w:rPr>
  </w:style>
  <w:style w:type="paragraph" w:styleId="Sinespaciado">
    <w:name w:val="No Spacing"/>
    <w:link w:val="SinespaciadoCar"/>
    <w:uiPriority w:val="1"/>
    <w:qFormat/>
    <w:rsid w:val="00A74AB7"/>
    <w:pPr>
      <w:spacing w:after="0" w:line="240" w:lineRule="auto"/>
    </w:pPr>
    <w:rPr>
      <w:rFonts w:asciiTheme="minorHAnsi" w:hAnsiTheme="minorHAnsi"/>
    </w:rPr>
  </w:style>
  <w:style w:type="character" w:customStyle="1" w:styleId="SinespaciadoCar">
    <w:name w:val="Sin espaciado Car"/>
    <w:basedOn w:val="Fuentedeprrafopredeter"/>
    <w:link w:val="Sinespaciado"/>
    <w:uiPriority w:val="1"/>
    <w:locked/>
    <w:rsid w:val="00A74AB7"/>
    <w:rPr>
      <w:rFonts w:asciiTheme="minorHAnsi" w:hAnsiTheme="minorHAnsi"/>
    </w:rPr>
  </w:style>
  <w:style w:type="paragraph" w:styleId="Textodeglobo">
    <w:name w:val="Balloon Text"/>
    <w:basedOn w:val="Normal"/>
    <w:link w:val="TextodegloboCar"/>
    <w:uiPriority w:val="99"/>
    <w:semiHidden/>
    <w:unhideWhenUsed/>
    <w:rsid w:val="009974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745C"/>
    <w:rPr>
      <w:rFonts w:ascii="Segoe UI" w:hAnsi="Segoe UI" w:cs="Segoe UI"/>
      <w:sz w:val="18"/>
      <w:szCs w:val="18"/>
    </w:rPr>
  </w:style>
  <w:style w:type="table" w:styleId="Tablaconcuadrcula">
    <w:name w:val="Table Grid"/>
    <w:basedOn w:val="Tablanormal"/>
    <w:uiPriority w:val="59"/>
    <w:rsid w:val="00242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24274D"/>
    <w:rPr>
      <w:rFonts w:ascii="Times New Roman" w:eastAsiaTheme="minorEastAsia" w:hAnsi="Times New Roman" w:cs="Times New Roman"/>
      <w:sz w:val="24"/>
      <w:szCs w:val="24"/>
      <w:lang w:val="es-MX" w:eastAsia="es-MX"/>
    </w:rPr>
  </w:style>
  <w:style w:type="table" w:styleId="Tabladelista3-nfasis1">
    <w:name w:val="List Table 3 Accent 1"/>
    <w:basedOn w:val="Tablanormal"/>
    <w:uiPriority w:val="48"/>
    <w:rsid w:val="005472B2"/>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aconcuadrcula1">
    <w:name w:val="Tabla con cuadrícula1"/>
    <w:basedOn w:val="Tablanormal"/>
    <w:next w:val="Tablaconcuadrcula"/>
    <w:uiPriority w:val="59"/>
    <w:rsid w:val="00866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66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66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66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66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66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66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D6890"/>
    <w:rPr>
      <w:sz w:val="16"/>
      <w:szCs w:val="16"/>
    </w:rPr>
  </w:style>
  <w:style w:type="paragraph" w:styleId="Textocomentario">
    <w:name w:val="annotation text"/>
    <w:basedOn w:val="Normal"/>
    <w:link w:val="TextocomentarioCar"/>
    <w:uiPriority w:val="99"/>
    <w:semiHidden/>
    <w:unhideWhenUsed/>
    <w:rsid w:val="004D68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6890"/>
    <w:rPr>
      <w:sz w:val="20"/>
      <w:szCs w:val="20"/>
    </w:rPr>
  </w:style>
  <w:style w:type="paragraph" w:styleId="Asuntodelcomentario">
    <w:name w:val="annotation subject"/>
    <w:basedOn w:val="Textocomentario"/>
    <w:next w:val="Textocomentario"/>
    <w:link w:val="AsuntodelcomentarioCar"/>
    <w:uiPriority w:val="99"/>
    <w:semiHidden/>
    <w:unhideWhenUsed/>
    <w:rsid w:val="004D6890"/>
    <w:rPr>
      <w:b/>
      <w:bCs/>
    </w:rPr>
  </w:style>
  <w:style w:type="character" w:customStyle="1" w:styleId="AsuntodelcomentarioCar">
    <w:name w:val="Asunto del comentario Car"/>
    <w:basedOn w:val="TextocomentarioCar"/>
    <w:link w:val="Asuntodelcomentario"/>
    <w:uiPriority w:val="99"/>
    <w:semiHidden/>
    <w:rsid w:val="004D6890"/>
    <w:rPr>
      <w:b/>
      <w:bCs/>
      <w:sz w:val="20"/>
      <w:szCs w:val="20"/>
    </w:rPr>
  </w:style>
  <w:style w:type="table" w:customStyle="1" w:styleId="Tablaconcuadrcula8">
    <w:name w:val="Tabla con cuadrícula8"/>
    <w:basedOn w:val="Tablanormal"/>
    <w:next w:val="Tablaconcuadrcula"/>
    <w:uiPriority w:val="59"/>
    <w:rsid w:val="00B1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B1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B1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65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65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65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5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9283">
      <w:bodyDiv w:val="1"/>
      <w:marLeft w:val="0"/>
      <w:marRight w:val="0"/>
      <w:marTop w:val="0"/>
      <w:marBottom w:val="0"/>
      <w:divBdr>
        <w:top w:val="none" w:sz="0" w:space="0" w:color="auto"/>
        <w:left w:val="none" w:sz="0" w:space="0" w:color="auto"/>
        <w:bottom w:val="none" w:sz="0" w:space="0" w:color="auto"/>
        <w:right w:val="none" w:sz="0" w:space="0" w:color="auto"/>
      </w:divBdr>
      <w:divsChild>
        <w:div w:id="1327434712">
          <w:marLeft w:val="274"/>
          <w:marRight w:val="0"/>
          <w:marTop w:val="0"/>
          <w:marBottom w:val="0"/>
          <w:divBdr>
            <w:top w:val="none" w:sz="0" w:space="0" w:color="auto"/>
            <w:left w:val="none" w:sz="0" w:space="0" w:color="auto"/>
            <w:bottom w:val="none" w:sz="0" w:space="0" w:color="auto"/>
            <w:right w:val="none" w:sz="0" w:space="0" w:color="auto"/>
          </w:divBdr>
        </w:div>
        <w:div w:id="228611561">
          <w:marLeft w:val="274"/>
          <w:marRight w:val="0"/>
          <w:marTop w:val="0"/>
          <w:marBottom w:val="0"/>
          <w:divBdr>
            <w:top w:val="none" w:sz="0" w:space="0" w:color="auto"/>
            <w:left w:val="none" w:sz="0" w:space="0" w:color="auto"/>
            <w:bottom w:val="none" w:sz="0" w:space="0" w:color="auto"/>
            <w:right w:val="none" w:sz="0" w:space="0" w:color="auto"/>
          </w:divBdr>
        </w:div>
        <w:div w:id="2009363810">
          <w:marLeft w:val="274"/>
          <w:marRight w:val="0"/>
          <w:marTop w:val="0"/>
          <w:marBottom w:val="0"/>
          <w:divBdr>
            <w:top w:val="none" w:sz="0" w:space="0" w:color="auto"/>
            <w:left w:val="none" w:sz="0" w:space="0" w:color="auto"/>
            <w:bottom w:val="none" w:sz="0" w:space="0" w:color="auto"/>
            <w:right w:val="none" w:sz="0" w:space="0" w:color="auto"/>
          </w:divBdr>
        </w:div>
        <w:div w:id="308557890">
          <w:marLeft w:val="274"/>
          <w:marRight w:val="0"/>
          <w:marTop w:val="0"/>
          <w:marBottom w:val="0"/>
          <w:divBdr>
            <w:top w:val="none" w:sz="0" w:space="0" w:color="auto"/>
            <w:left w:val="none" w:sz="0" w:space="0" w:color="auto"/>
            <w:bottom w:val="none" w:sz="0" w:space="0" w:color="auto"/>
            <w:right w:val="none" w:sz="0" w:space="0" w:color="auto"/>
          </w:divBdr>
        </w:div>
        <w:div w:id="338775522">
          <w:marLeft w:val="274"/>
          <w:marRight w:val="0"/>
          <w:marTop w:val="0"/>
          <w:marBottom w:val="0"/>
          <w:divBdr>
            <w:top w:val="none" w:sz="0" w:space="0" w:color="auto"/>
            <w:left w:val="none" w:sz="0" w:space="0" w:color="auto"/>
            <w:bottom w:val="none" w:sz="0" w:space="0" w:color="auto"/>
            <w:right w:val="none" w:sz="0" w:space="0" w:color="auto"/>
          </w:divBdr>
        </w:div>
        <w:div w:id="38936751">
          <w:marLeft w:val="274"/>
          <w:marRight w:val="0"/>
          <w:marTop w:val="0"/>
          <w:marBottom w:val="0"/>
          <w:divBdr>
            <w:top w:val="none" w:sz="0" w:space="0" w:color="auto"/>
            <w:left w:val="none" w:sz="0" w:space="0" w:color="auto"/>
            <w:bottom w:val="none" w:sz="0" w:space="0" w:color="auto"/>
            <w:right w:val="none" w:sz="0" w:space="0" w:color="auto"/>
          </w:divBdr>
        </w:div>
        <w:div w:id="778647559">
          <w:marLeft w:val="274"/>
          <w:marRight w:val="0"/>
          <w:marTop w:val="0"/>
          <w:marBottom w:val="0"/>
          <w:divBdr>
            <w:top w:val="none" w:sz="0" w:space="0" w:color="auto"/>
            <w:left w:val="none" w:sz="0" w:space="0" w:color="auto"/>
            <w:bottom w:val="none" w:sz="0" w:space="0" w:color="auto"/>
            <w:right w:val="none" w:sz="0" w:space="0" w:color="auto"/>
          </w:divBdr>
        </w:div>
        <w:div w:id="609901601">
          <w:marLeft w:val="274"/>
          <w:marRight w:val="0"/>
          <w:marTop w:val="0"/>
          <w:marBottom w:val="0"/>
          <w:divBdr>
            <w:top w:val="none" w:sz="0" w:space="0" w:color="auto"/>
            <w:left w:val="none" w:sz="0" w:space="0" w:color="auto"/>
            <w:bottom w:val="none" w:sz="0" w:space="0" w:color="auto"/>
            <w:right w:val="none" w:sz="0" w:space="0" w:color="auto"/>
          </w:divBdr>
        </w:div>
        <w:div w:id="1453791250">
          <w:marLeft w:val="274"/>
          <w:marRight w:val="0"/>
          <w:marTop w:val="0"/>
          <w:marBottom w:val="0"/>
          <w:divBdr>
            <w:top w:val="none" w:sz="0" w:space="0" w:color="auto"/>
            <w:left w:val="none" w:sz="0" w:space="0" w:color="auto"/>
            <w:bottom w:val="none" w:sz="0" w:space="0" w:color="auto"/>
            <w:right w:val="none" w:sz="0" w:space="0" w:color="auto"/>
          </w:divBdr>
        </w:div>
      </w:divsChild>
    </w:div>
    <w:div w:id="492844506">
      <w:bodyDiv w:val="1"/>
      <w:marLeft w:val="0"/>
      <w:marRight w:val="0"/>
      <w:marTop w:val="0"/>
      <w:marBottom w:val="0"/>
      <w:divBdr>
        <w:top w:val="none" w:sz="0" w:space="0" w:color="auto"/>
        <w:left w:val="none" w:sz="0" w:space="0" w:color="auto"/>
        <w:bottom w:val="none" w:sz="0" w:space="0" w:color="auto"/>
        <w:right w:val="none" w:sz="0" w:space="0" w:color="auto"/>
      </w:divBdr>
      <w:divsChild>
        <w:div w:id="1787652513">
          <w:marLeft w:val="274"/>
          <w:marRight w:val="0"/>
          <w:marTop w:val="0"/>
          <w:marBottom w:val="0"/>
          <w:divBdr>
            <w:top w:val="none" w:sz="0" w:space="0" w:color="auto"/>
            <w:left w:val="none" w:sz="0" w:space="0" w:color="auto"/>
            <w:bottom w:val="none" w:sz="0" w:space="0" w:color="auto"/>
            <w:right w:val="none" w:sz="0" w:space="0" w:color="auto"/>
          </w:divBdr>
        </w:div>
        <w:div w:id="1856967194">
          <w:marLeft w:val="274"/>
          <w:marRight w:val="0"/>
          <w:marTop w:val="0"/>
          <w:marBottom w:val="0"/>
          <w:divBdr>
            <w:top w:val="none" w:sz="0" w:space="0" w:color="auto"/>
            <w:left w:val="none" w:sz="0" w:space="0" w:color="auto"/>
            <w:bottom w:val="none" w:sz="0" w:space="0" w:color="auto"/>
            <w:right w:val="none" w:sz="0" w:space="0" w:color="auto"/>
          </w:divBdr>
        </w:div>
        <w:div w:id="2015453940">
          <w:marLeft w:val="274"/>
          <w:marRight w:val="0"/>
          <w:marTop w:val="0"/>
          <w:marBottom w:val="0"/>
          <w:divBdr>
            <w:top w:val="none" w:sz="0" w:space="0" w:color="auto"/>
            <w:left w:val="none" w:sz="0" w:space="0" w:color="auto"/>
            <w:bottom w:val="none" w:sz="0" w:space="0" w:color="auto"/>
            <w:right w:val="none" w:sz="0" w:space="0" w:color="auto"/>
          </w:divBdr>
        </w:div>
        <w:div w:id="1552881340">
          <w:marLeft w:val="274"/>
          <w:marRight w:val="0"/>
          <w:marTop w:val="0"/>
          <w:marBottom w:val="0"/>
          <w:divBdr>
            <w:top w:val="none" w:sz="0" w:space="0" w:color="auto"/>
            <w:left w:val="none" w:sz="0" w:space="0" w:color="auto"/>
            <w:bottom w:val="none" w:sz="0" w:space="0" w:color="auto"/>
            <w:right w:val="none" w:sz="0" w:space="0" w:color="auto"/>
          </w:divBdr>
        </w:div>
        <w:div w:id="1557814842">
          <w:marLeft w:val="274"/>
          <w:marRight w:val="0"/>
          <w:marTop w:val="0"/>
          <w:marBottom w:val="0"/>
          <w:divBdr>
            <w:top w:val="none" w:sz="0" w:space="0" w:color="auto"/>
            <w:left w:val="none" w:sz="0" w:space="0" w:color="auto"/>
            <w:bottom w:val="none" w:sz="0" w:space="0" w:color="auto"/>
            <w:right w:val="none" w:sz="0" w:space="0" w:color="auto"/>
          </w:divBdr>
        </w:div>
        <w:div w:id="963462050">
          <w:marLeft w:val="274"/>
          <w:marRight w:val="0"/>
          <w:marTop w:val="0"/>
          <w:marBottom w:val="0"/>
          <w:divBdr>
            <w:top w:val="none" w:sz="0" w:space="0" w:color="auto"/>
            <w:left w:val="none" w:sz="0" w:space="0" w:color="auto"/>
            <w:bottom w:val="none" w:sz="0" w:space="0" w:color="auto"/>
            <w:right w:val="none" w:sz="0" w:space="0" w:color="auto"/>
          </w:divBdr>
        </w:div>
        <w:div w:id="1999766442">
          <w:marLeft w:val="274"/>
          <w:marRight w:val="0"/>
          <w:marTop w:val="0"/>
          <w:marBottom w:val="0"/>
          <w:divBdr>
            <w:top w:val="none" w:sz="0" w:space="0" w:color="auto"/>
            <w:left w:val="none" w:sz="0" w:space="0" w:color="auto"/>
            <w:bottom w:val="none" w:sz="0" w:space="0" w:color="auto"/>
            <w:right w:val="none" w:sz="0" w:space="0" w:color="auto"/>
          </w:divBdr>
        </w:div>
        <w:div w:id="124351070">
          <w:marLeft w:val="274"/>
          <w:marRight w:val="0"/>
          <w:marTop w:val="0"/>
          <w:marBottom w:val="0"/>
          <w:divBdr>
            <w:top w:val="none" w:sz="0" w:space="0" w:color="auto"/>
            <w:left w:val="none" w:sz="0" w:space="0" w:color="auto"/>
            <w:bottom w:val="none" w:sz="0" w:space="0" w:color="auto"/>
            <w:right w:val="none" w:sz="0" w:space="0" w:color="auto"/>
          </w:divBdr>
        </w:div>
        <w:div w:id="122251831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86C1D-E7D1-4019-835C-5EB840F1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12</Pages>
  <Words>2726</Words>
  <Characters>14996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Quintero Castro</dc:creator>
  <cp:keywords/>
  <dc:description/>
  <cp:lastModifiedBy>Sandra Milena Quintero Castro</cp:lastModifiedBy>
  <cp:revision>27</cp:revision>
  <cp:lastPrinted>2019-03-06T01:25:00Z</cp:lastPrinted>
  <dcterms:created xsi:type="dcterms:W3CDTF">2019-05-03T18:15:00Z</dcterms:created>
  <dcterms:modified xsi:type="dcterms:W3CDTF">2019-05-10T22:43:00Z</dcterms:modified>
</cp:coreProperties>
</file>